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9E0B" w14:textId="77777777" w:rsidR="0033095B" w:rsidRPr="00E517E7" w:rsidRDefault="00B871F8" w:rsidP="0033095B">
      <w:pPr>
        <w:jc w:val="center"/>
        <w:rPr>
          <w:rFonts w:ascii="TH SarabunPSK" w:hAnsi="TH SarabunPSK" w:cs="TH SarabunPSK"/>
          <w:sz w:val="40"/>
          <w:szCs w:val="40"/>
        </w:rPr>
      </w:pPr>
      <w:r w:rsidRPr="00E517E7">
        <w:rPr>
          <w:rFonts w:ascii="TH SarabunPSK" w:hAnsi="TH SarabunPSK" w:cs="TH SarabunPSK"/>
          <w:sz w:val="40"/>
          <w:szCs w:val="40"/>
        </w:rPr>
        <w:t xml:space="preserve"> </w:t>
      </w:r>
      <w:r w:rsidR="00CD14C4" w:rsidRPr="00E517E7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01EBA51F" wp14:editId="482A43AB">
            <wp:extent cx="2091055" cy="2353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A02D5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1B825D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51395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D2740" w14:textId="77777777" w:rsidR="005B0EF3" w:rsidRPr="00E517E7" w:rsidRDefault="005B0EF3" w:rsidP="0792FE48">
      <w:pPr>
        <w:spacing w:after="240"/>
        <w:jc w:val="center"/>
        <w:rPr>
          <w:rFonts w:ascii="TH SarabunPSK" w:hAnsi="TH SarabunPSK" w:cs="TH SarabunPSK"/>
          <w:b/>
          <w:bCs/>
          <w:noProof/>
          <w:sz w:val="72"/>
          <w:szCs w:val="72"/>
        </w:rPr>
      </w:pPr>
      <w:r w:rsidRPr="00E517E7">
        <w:rPr>
          <w:rFonts w:ascii="TH SarabunPSK" w:hAnsi="TH SarabunPSK" w:cs="TH SarabunPSK"/>
          <w:b/>
          <w:bCs/>
          <w:noProof/>
          <w:sz w:val="72"/>
          <w:szCs w:val="72"/>
          <w:cs/>
        </w:rPr>
        <w:t>มคอ.</w:t>
      </w:r>
      <w:r w:rsidR="000B1AAC" w:rsidRPr="00E517E7">
        <w:rPr>
          <w:rFonts w:ascii="TH SarabunPSK" w:hAnsi="TH SarabunPSK" w:cs="TH SarabunPSK"/>
          <w:b/>
          <w:bCs/>
          <w:noProof/>
          <w:sz w:val="72"/>
          <w:szCs w:val="72"/>
        </w:rPr>
        <w:t xml:space="preserve"> 2 </w:t>
      </w:r>
      <w:r w:rsidRPr="00E517E7">
        <w:rPr>
          <w:rFonts w:ascii="TH SarabunPSK" w:hAnsi="TH SarabunPSK" w:cs="TH SarabunPSK"/>
          <w:b/>
          <w:bCs/>
          <w:noProof/>
          <w:sz w:val="72"/>
          <w:szCs w:val="72"/>
          <w:cs/>
        </w:rPr>
        <w:t>รายละเอียดของหลักสูตร</w:t>
      </w:r>
    </w:p>
    <w:p w14:paraId="62C7A049" w14:textId="77777777" w:rsidR="0033095B" w:rsidRPr="00E517E7" w:rsidRDefault="00F708AD" w:rsidP="0033095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517E7">
        <w:rPr>
          <w:rFonts w:ascii="TH SarabunPSK" w:hAnsi="TH SarabunPSK" w:cs="TH SarabunPSK" w:hint="cs"/>
          <w:b/>
          <w:bCs/>
          <w:sz w:val="56"/>
          <w:szCs w:val="56"/>
          <w:cs/>
        </w:rPr>
        <w:t>หลักสูตรวิศวกรรมศาสตร</w:t>
      </w:r>
      <w:r w:rsidR="0033095B" w:rsidRPr="00E517E7">
        <w:rPr>
          <w:rFonts w:ascii="TH SarabunPSK" w:hAnsi="TH SarabunPSK" w:cs="TH SarabunPSK" w:hint="cs"/>
          <w:b/>
          <w:bCs/>
          <w:sz w:val="56"/>
          <w:szCs w:val="56"/>
          <w:cs/>
        </w:rPr>
        <w:t>บัณฑิต</w:t>
      </w:r>
      <w:r w:rsidR="000B1AAC" w:rsidRPr="00E517E7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33095B" w:rsidRPr="00E517E7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สาขาวิชาวิศวกรรมไฟฟ้า</w:t>
      </w:r>
    </w:p>
    <w:p w14:paraId="1F5CE8CA" w14:textId="77777777" w:rsidR="005B0EF3" w:rsidRPr="00E517E7" w:rsidRDefault="005B0EF3" w:rsidP="0033095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517E7">
        <w:rPr>
          <w:rFonts w:ascii="TH SarabunPSK" w:hAnsi="TH SarabunPSK" w:cs="TH SarabunPSK"/>
          <w:b/>
          <w:bCs/>
          <w:sz w:val="48"/>
          <w:szCs w:val="48"/>
        </w:rPr>
        <w:t xml:space="preserve">Bachelor of Engineering </w:t>
      </w:r>
      <w:r w:rsidR="00F44584" w:rsidRPr="00E517E7">
        <w:rPr>
          <w:rFonts w:ascii="TH SarabunPSK" w:hAnsi="TH SarabunPSK" w:cs="TH SarabunPSK"/>
          <w:b/>
          <w:bCs/>
          <w:sz w:val="48"/>
          <w:szCs w:val="48"/>
        </w:rPr>
        <w:t xml:space="preserve">Program </w:t>
      </w:r>
      <w:r w:rsidRPr="00E517E7">
        <w:rPr>
          <w:rFonts w:ascii="TH SarabunPSK" w:hAnsi="TH SarabunPSK" w:cs="TH SarabunPSK"/>
          <w:b/>
          <w:bCs/>
          <w:sz w:val="48"/>
          <w:szCs w:val="48"/>
        </w:rPr>
        <w:t>in Electrical Engineering</w:t>
      </w:r>
    </w:p>
    <w:p w14:paraId="4A5B3FCF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517E7">
        <w:rPr>
          <w:rFonts w:ascii="TH SarabunPSK" w:hAnsi="TH SarabunPSK" w:cs="TH SarabunPSK"/>
          <w:b/>
          <w:bCs/>
          <w:sz w:val="52"/>
          <w:szCs w:val="52"/>
        </w:rPr>
        <w:t>(</w:t>
      </w:r>
      <w:r w:rsidRPr="00E517E7">
        <w:rPr>
          <w:rFonts w:ascii="TH SarabunPSK" w:hAnsi="TH SarabunPSK" w:cs="TH SarabunPSK" w:hint="cs"/>
          <w:b/>
          <w:bCs/>
          <w:sz w:val="52"/>
          <w:szCs w:val="52"/>
          <w:cs/>
        </w:rPr>
        <w:t>หลักสูตรปรับปรุง พ.ศ.25</w:t>
      </w:r>
      <w:r w:rsidR="00477BB1" w:rsidRPr="00E517E7">
        <w:rPr>
          <w:rFonts w:ascii="TH SarabunPSK" w:hAnsi="TH SarabunPSK" w:cs="TH SarabunPSK"/>
          <w:b/>
          <w:bCs/>
          <w:sz w:val="52"/>
          <w:szCs w:val="52"/>
        </w:rPr>
        <w:t>6</w:t>
      </w:r>
      <w:r w:rsidR="007D70F4" w:rsidRPr="00E517E7">
        <w:rPr>
          <w:rFonts w:ascii="TH SarabunPSK" w:hAnsi="TH SarabunPSK" w:cs="TH SarabunPSK"/>
          <w:b/>
          <w:bCs/>
          <w:sz w:val="52"/>
          <w:szCs w:val="52"/>
        </w:rPr>
        <w:t>3</w:t>
      </w:r>
      <w:r w:rsidRPr="00E517E7">
        <w:rPr>
          <w:rFonts w:ascii="TH SarabunPSK" w:hAnsi="TH SarabunPSK" w:cs="TH SarabunPSK"/>
          <w:b/>
          <w:bCs/>
          <w:sz w:val="52"/>
          <w:szCs w:val="52"/>
        </w:rPr>
        <w:t>)</w:t>
      </w:r>
    </w:p>
    <w:p w14:paraId="29ABCB68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A71B24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C8FD0F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A0FF24" w14:textId="476BF120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368E7FD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989B91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B94EE88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F9D9E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B7F174" w14:textId="77777777" w:rsidR="005B0EF3" w:rsidRPr="00E517E7" w:rsidRDefault="005B0EF3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6D6EA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517E7">
        <w:rPr>
          <w:rFonts w:ascii="TH SarabunPSK" w:hAnsi="TH SarabunPSK" w:cs="TH SarabunPSK" w:hint="cs"/>
          <w:b/>
          <w:bCs/>
          <w:sz w:val="52"/>
          <w:szCs w:val="52"/>
          <w:cs/>
        </w:rPr>
        <w:t>กองวิชาวิศวกรรมศาสตร์</w:t>
      </w:r>
    </w:p>
    <w:p w14:paraId="5F5FBECD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517E7">
        <w:rPr>
          <w:rFonts w:ascii="TH SarabunPSK" w:hAnsi="TH SarabunPSK" w:cs="TH SarabunPSK" w:hint="cs"/>
          <w:b/>
          <w:bCs/>
          <w:sz w:val="52"/>
          <w:szCs w:val="52"/>
          <w:cs/>
        </w:rPr>
        <w:t>ฝ่ายศึกษา</w:t>
      </w:r>
    </w:p>
    <w:p w14:paraId="7727989C" w14:textId="130E2115" w:rsidR="0033095B" w:rsidRDefault="0033095B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517E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โรงเรียนนายเรือ</w:t>
      </w:r>
    </w:p>
    <w:p w14:paraId="2017EEE8" w14:textId="513510AC" w:rsidR="005E4984" w:rsidRDefault="005E4984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A35898B" w14:textId="2FFC38E8" w:rsidR="00D45B69" w:rsidRDefault="00C07AD7" w:rsidP="003309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ผ่านการพิจารณาความสอดคล้องของหลักสูตรจากสำนักงานคณะกรรมการการอุดมศึกษา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สกอ.)</w:t>
      </w:r>
    </w:p>
    <w:p w14:paraId="7BCD80E1" w14:textId="0144A01E" w:rsidR="005E4984" w:rsidRDefault="005E4984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4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 </w:t>
      </w:r>
      <w:r w:rsidR="003518B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E49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18B5">
        <w:rPr>
          <w:rFonts w:ascii="TH SarabunPSK" w:hAnsi="TH SarabunPSK" w:cs="TH SarabunPSK" w:hint="cs"/>
          <w:b/>
          <w:bCs/>
          <w:sz w:val="32"/>
          <w:szCs w:val="32"/>
          <w:cs/>
        </w:rPr>
        <w:t>ก.พ.64</w:t>
      </w:r>
    </w:p>
    <w:p w14:paraId="0BE61A00" w14:textId="77777777" w:rsidR="005E4984" w:rsidRPr="005E4984" w:rsidRDefault="005E4984" w:rsidP="003309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5168638" w14:textId="77777777" w:rsidR="00E33A43" w:rsidRPr="00E517E7" w:rsidRDefault="00E33A43" w:rsidP="00E33A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517E7"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14:paraId="0C27DB67" w14:textId="77777777" w:rsidR="00E33A43" w:rsidRPr="00E517E7" w:rsidRDefault="00E33A43" w:rsidP="00E33A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8B5B6" w14:textId="3A18DBB6" w:rsidR="00E33A43" w:rsidRPr="00E517E7" w:rsidRDefault="00E33A43" w:rsidP="005424C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หลักสูตรวิศวกรรมศาสตรบัณฑิต สาขาวิศวกรรมไฟฟ้า เป็นหลักสูตรปรับปรุง พ.ศ.2563 </w:t>
      </w:r>
      <w:r w:rsidRPr="00E517E7">
        <w:rPr>
          <w:rFonts w:ascii="TH SarabunPSK" w:hAnsi="TH SarabunPSK" w:cs="TH SarabunPSK"/>
          <w:spacing w:val="2"/>
          <w:sz w:val="32"/>
          <w:szCs w:val="32"/>
          <w:cs/>
        </w:rPr>
        <w:t>ให้ความสำคัญกับการเสริมสร้างองค์ความรู้ที่สอดคล้องกับการปฏิบัติงานตามภารกิจของกองทัพเรือ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โดยจัดกระบวนการเรียนการสอนให้สอดคล้องกับแนวทางรับราชการของพรรค-เห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ล่านาวิน และกลิน (ไฟฟ้า)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>มุ่งเน้นการนำความรู้และทักษะจากการศึกษาไปประยุกต์ใช้ในการปฏิบัติหน้าที่ได้ตรงตามสายงานมากยิ่งขึ้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เพื่อเสริมสร้างทักษะและประสบการณ์ในวิชาชีพทหารเรือได้ดียิ่งขึ้น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ใช้ความรู้และความสามารถของตนในการปฏิบัติหน้าที่รับผิดชอบในฐานะนายทหารสัญญาบัตรและเจ้าพนักงานของรัฐ เพื่อรักษาอธิปไตยของชาติ ความมั่นคงในพื้นที่รับผิดชอบและผลประโยชน์แห่งชาติทางทะเล อันจะช่วยเกื้อหนุนการพัฒนาประเทศทั้งด้านการเมือง การทหาร เศรษฐกิจ และสังคมไทยให้เป็นปกติสุข</w:t>
      </w:r>
    </w:p>
    <w:p w14:paraId="7F000944" w14:textId="0F5A3DE4" w:rsidR="00E33A43" w:rsidRPr="00E517E7" w:rsidRDefault="00E33A43" w:rsidP="005424C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5424CB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หลักสูตรนี้ประกอบด้วย ข้อมูลทั่วไป ข้อมูลเฉพาะของหลักสูตร </w:t>
      </w:r>
      <w:r w:rsidRPr="00E517E7">
        <w:rPr>
          <w:rFonts w:ascii="TH SarabunPSK" w:hAnsi="TH SarabunPSK" w:cs="TH SarabunPSK"/>
          <w:sz w:val="32"/>
          <w:szCs w:val="32"/>
          <w:cs/>
        </w:rPr>
        <w:t>ระบบการจัดการศึกษาการดำเนินการและโครงสร้างของหลักสูตร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ผลการเรียนรู้กลยุทธ์การสอนและการประเมินผล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หลักเกณฑ์ในการประเมินผลนัก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เรียนนายเรือ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การพัฒนาคณาจารย์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การประกันคุณภาพหลักสูตร การประเมินและปรับปรุงการดำเนินการของหลักสูตร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จึงหวังเป็นอย่างยิ่งว่าหลักสูตรฉบับนี้จะสามารถนำไปใช้ในการจัดการเรียน การสอนได้สอดคล้องกับปรัชญา วิสัยทัศน์ พันธกิจของโรงเรียนนายเรือ วัตถุประสงค์ของหลักสูตร และนโยบายการผลิตกำลังพลของกองทัพเรือ เพื่อการผลิตนักเรียนนายเรือที่มีสมรรถนะในด้านวิชาการระดับอุดมศึกษา</w:t>
      </w:r>
      <w:r w:rsidR="00356725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วิชาชีพทหารเรือ และภาวะผู้นำ คุณธรรมและจริยธรรมสำหรับนายทหารสัญญาบัตรของกองทัพเรือต่อไป</w:t>
      </w:r>
    </w:p>
    <w:p w14:paraId="3F70632C" w14:textId="77777777" w:rsidR="00E33A43" w:rsidRPr="00E517E7" w:rsidRDefault="00E33A43" w:rsidP="00E33A4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14:paraId="5599775C" w14:textId="77777777" w:rsidR="00E33A43" w:rsidRPr="00E517E7" w:rsidRDefault="00E33A43" w:rsidP="00E33A43">
      <w:pPr>
        <w:jc w:val="right"/>
        <w:rPr>
          <w:rFonts w:ascii="TH SarabunPSK" w:hAnsi="TH SarabunPSK" w:cs="TH SarabunPSK"/>
          <w:b/>
          <w:bCs/>
          <w:sz w:val="52"/>
          <w:szCs w:val="52"/>
        </w:rPr>
      </w:pPr>
    </w:p>
    <w:p w14:paraId="7B84DF3B" w14:textId="77777777" w:rsidR="00E33A43" w:rsidRPr="00E517E7" w:rsidRDefault="00E33A43" w:rsidP="00E33A43">
      <w:pPr>
        <w:jc w:val="center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กองวิชาวิศวกรรมศาสตร์</w:t>
      </w:r>
    </w:p>
    <w:p w14:paraId="3374E055" w14:textId="77777777" w:rsidR="00E33A43" w:rsidRPr="00E517E7" w:rsidRDefault="00E33A43" w:rsidP="00E33A43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ฝ่ายศึกษา โรงเรียนนายเรือ</w:t>
      </w:r>
    </w:p>
    <w:p w14:paraId="25CEE723" w14:textId="77777777" w:rsidR="00E33A43" w:rsidRPr="00E517E7" w:rsidRDefault="00E33A43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85DD6B" w14:textId="77777777" w:rsidR="00E33A43" w:rsidRPr="00E517E7" w:rsidRDefault="00E33A43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38C1215" w14:textId="77777777" w:rsidR="00E33A43" w:rsidRPr="00E517E7" w:rsidRDefault="00E33A43" w:rsidP="0033095B">
      <w:pPr>
        <w:jc w:val="center"/>
        <w:rPr>
          <w:rFonts w:ascii="TH SarabunPSK" w:hAnsi="TH SarabunPSK" w:cs="TH SarabunPSK"/>
          <w:b/>
          <w:bCs/>
          <w:sz w:val="52"/>
          <w:szCs w:val="52"/>
        </w:rPr>
        <w:sectPr w:rsidR="00E33A43" w:rsidRPr="00E517E7" w:rsidSect="001D576F">
          <w:pgSz w:w="11906" w:h="16838" w:code="9"/>
          <w:pgMar w:top="1440" w:right="1440" w:bottom="1008" w:left="1440" w:header="706" w:footer="706" w:gutter="0"/>
          <w:pgNumType w:start="1"/>
          <w:cols w:space="708"/>
          <w:titlePg/>
          <w:docGrid w:linePitch="360"/>
        </w:sectPr>
      </w:pPr>
    </w:p>
    <w:p w14:paraId="0F9EA306" w14:textId="77777777" w:rsidR="0033095B" w:rsidRPr="00E517E7" w:rsidRDefault="0033095B" w:rsidP="00EE459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517E7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สารบัญ</w:t>
      </w:r>
    </w:p>
    <w:sdt>
      <w:sdtPr>
        <w:rPr>
          <w:rFonts w:ascii="TH SarabunPSK" w:hAnsi="TH SarabunPSK" w:cs="TH SarabunPSK"/>
          <w:b w:val="0"/>
          <w:bCs w:val="0"/>
          <w:color w:val="auto"/>
          <w:sz w:val="32"/>
          <w:szCs w:val="32"/>
          <w:lang w:eastAsia="en-US" w:bidi="th-TH"/>
        </w:rPr>
        <w:id w:val="-1146975284"/>
        <w:docPartObj>
          <w:docPartGallery w:val="Table of Contents"/>
          <w:docPartUnique/>
        </w:docPartObj>
      </w:sdtPr>
      <w:sdtEndPr/>
      <w:sdtContent>
        <w:p w14:paraId="53E0C62A" w14:textId="77777777" w:rsidR="0033095B" w:rsidRPr="0015233C" w:rsidRDefault="009E6AD7" w:rsidP="009E6AD7">
          <w:pPr>
            <w:pStyle w:val="TOCHeading"/>
            <w:jc w:val="right"/>
            <w:rPr>
              <w:rFonts w:ascii="TH SarabunPSK" w:hAnsi="TH SarabunPSK" w:cs="TH SarabunPSK"/>
              <w:color w:val="auto"/>
              <w:sz w:val="32"/>
              <w:szCs w:val="32"/>
              <w:cs/>
              <w:lang w:bidi="th-TH"/>
            </w:rPr>
          </w:pPr>
          <w:r w:rsidRPr="0015233C">
            <w:rPr>
              <w:rFonts w:ascii="TH SarabunPSK" w:hAnsi="TH SarabunPSK" w:cs="TH SarabunPSK"/>
              <w:color w:val="auto"/>
              <w:sz w:val="32"/>
              <w:szCs w:val="32"/>
              <w:cs/>
              <w:lang w:bidi="th-TH"/>
            </w:rPr>
            <w:t>หน้า</w:t>
          </w:r>
        </w:p>
        <w:p w14:paraId="3C3E728F" w14:textId="595CB9F4" w:rsidR="00490763" w:rsidRPr="00490763" w:rsidRDefault="00386DFC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r w:rsidRPr="00490763">
            <w:rPr>
              <w:color w:val="auto"/>
            </w:rPr>
            <w:fldChar w:fldCharType="begin"/>
          </w:r>
          <w:r w:rsidR="0033095B" w:rsidRPr="00490763">
            <w:rPr>
              <w:color w:val="auto"/>
            </w:rPr>
            <w:instrText xml:space="preserve"> TOC \o "1-3" \h \z \u </w:instrText>
          </w:r>
          <w:r w:rsidRPr="00490763">
            <w:rPr>
              <w:color w:val="auto"/>
            </w:rPr>
            <w:fldChar w:fldCharType="separate"/>
          </w:r>
          <w:hyperlink w:anchor="_Toc33603146" w:history="1">
            <w:r w:rsidR="00490763" w:rsidRPr="00490763">
              <w:rPr>
                <w:rStyle w:val="Hyperlink"/>
                <w:color w:val="auto"/>
                <w:cs/>
              </w:rPr>
              <w:t>หมวดที่</w:t>
            </w:r>
            <w:r w:rsidR="00490763" w:rsidRPr="00490763">
              <w:rPr>
                <w:rStyle w:val="Hyperlink"/>
                <w:color w:val="auto"/>
              </w:rPr>
              <w:t xml:space="preserve"> </w:t>
            </w:r>
            <w:r w:rsidR="00490763" w:rsidRPr="00490763">
              <w:rPr>
                <w:rStyle w:val="Hyperlink"/>
                <w:color w:val="auto"/>
                <w:cs/>
              </w:rPr>
              <w:t>1</w:t>
            </w:r>
            <w:r w:rsidR="00490763" w:rsidRPr="00490763">
              <w:rPr>
                <w:rStyle w:val="Hyperlink"/>
                <w:color w:val="auto"/>
              </w:rPr>
              <w:t xml:space="preserve"> </w:t>
            </w:r>
            <w:r w:rsidR="00490763" w:rsidRPr="00490763">
              <w:rPr>
                <w:rStyle w:val="Hyperlink"/>
                <w:color w:val="auto"/>
                <w:cs/>
              </w:rPr>
              <w:t>ข้อมูลทั่วไป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_Toc33603146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1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42BDA5A6" w14:textId="03B8D8ED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4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1. ชื่อหลักสูตร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_Toc33603147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88B902" w14:textId="306480D3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4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 ชื่อปริญญาและสาขาวิชา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_Toc33603148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2E4431" w14:textId="4371C31D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49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3. วิชาเอก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_Toc33603149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FAC3B3" w14:textId="6A0730F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0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4. จำนวนหน่วยกิตที่เรียนตลอดหลักสูตร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_Toc33603150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C327C56" w14:textId="326195A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5. รูปแบบของหลักสูตร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D8CA5B" w14:textId="5111250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6. สถานภาพของหลักสูตรและการพิจารณาอนุมัติ/เห็นชอบหลักสูตร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D7DA1A" w14:textId="5949921B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3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7.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ความพร้อมในการเผยแพร่หลักสูตรที่มีคุณภาพและมาตรฐาน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_Toc33603153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D6F782" w14:textId="4BF7036D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4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8. อาชีพที่สามารถประกอบได้หลังสำเร็จการศึกษา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_Toc33603154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AE1E476" w14:textId="07251C0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9. ชื่อนามสกุล เลขประจำตัวบัตรประชาชน ตำแหน่งและคุณวุฒิการศึกษาของอาจารย์ผู้รับผิดชอบหลักสูตร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706391E" w14:textId="55AD7CF7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10.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สถานที่จัดการเรียนการสอน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4C9FADB" w14:textId="442EB0EA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11.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สถานการณ์ภายนอกหรือการพัฒนาที่จำเป็นต้องนำมาพิจารณาในการวางแผนหลักสูตร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A97DEC" w14:textId="6790980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12.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ผลกระทบจากข้อ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 11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ต่อการพัฒนาหลักสูตรและความเกี่ยวข้องกับพันธกิจของสถาบัน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50A2D3" w14:textId="71997181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59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13.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ความสัมพันธ์กับหลักสูตรอื่นที่เปิดสอนในคณะ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/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ภาควิชาอื่นของสถาบัน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_Toc33603159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833532" w14:textId="094D8F34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60" w:history="1">
            <w:r w:rsidR="00490763" w:rsidRPr="00490763">
              <w:rPr>
                <w:rStyle w:val="Hyperlink"/>
                <w:color w:val="auto"/>
                <w:cs/>
              </w:rPr>
              <w:t>หมวดที่ 2 ข้อมูลเฉพาะของหลักสูตร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_Toc33603160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5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7C9C9002" w14:textId="40A17353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1. </w:t>
            </w:r>
            <w:r w:rsidR="00490763" w:rsidRPr="00490763">
              <w:rPr>
                <w:rStyle w:val="Hyperlink"/>
                <w:rFonts w:ascii="TH SarabunPSK" w:eastAsia="BrowalliaNew-Bold" w:hAnsi="TH SarabunPSK" w:cs="TH SarabunPSK"/>
                <w:noProof/>
                <w:color w:val="auto"/>
                <w:sz w:val="32"/>
                <w:szCs w:val="32"/>
                <w:cs/>
              </w:rPr>
              <w:t>ปรัชญาความสำคัญและวัตถุประสงค์ของหลักสูตร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4D9C8F" w14:textId="72D9E6D2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 </w:t>
            </w:r>
            <w:r w:rsidR="00490763" w:rsidRPr="00490763">
              <w:rPr>
                <w:rStyle w:val="Hyperlink"/>
                <w:rFonts w:ascii="TH SarabunPSK" w:eastAsia="BrowalliaNew-Bold" w:hAnsi="TH SarabunPSK" w:cs="TH SarabunPSK"/>
                <w:noProof/>
                <w:color w:val="auto"/>
                <w:sz w:val="32"/>
                <w:szCs w:val="32"/>
                <w:cs/>
              </w:rPr>
              <w:t>แผนพัฒนาปรับปรุง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7BC8EE" w14:textId="388AF213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63" w:history="1">
            <w:r w:rsidR="00490763" w:rsidRPr="00490763">
              <w:rPr>
                <w:rStyle w:val="Hyperlink"/>
                <w:color w:val="auto"/>
                <w:cs/>
              </w:rPr>
              <w:t>หมวดที่ 3 ระบบการจัดการศึกษา การดำเนินการ และโครงสร้างของหลักสูตร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_Toc33603163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7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38D82808" w14:textId="4B951BFF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4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1. ระบบการจัดการศึกษา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_Toc33603164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7847F04" w14:textId="254EE300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การดำเนินการหลักสูตร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1099A91" w14:textId="391CE1BD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3.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หลักสูตรและอาจารย์ผู้สอน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7B658C" w14:textId="1F71F926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4.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องค์ประกอบเกี่ยวกับประสบการณ์ภาคปฏิบัติ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 (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ฝึกภาคสนาม และภาคปฏิบัติในทะเลทั้งในประเทศและต่างประเทศ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)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28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0F38087" w14:textId="4812EDF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6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5.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_Toc33603168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969E9F" w14:textId="3AF34EAD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69" w:history="1">
            <w:r w:rsidR="00490763" w:rsidRPr="00490763">
              <w:rPr>
                <w:rStyle w:val="Hyperlink"/>
                <w:color w:val="auto"/>
                <w:cs/>
              </w:rPr>
              <w:t>หมวดที่ 4 ผลการเรียนรู้กลยุทธ์การสอนและการประเมินผล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_Toc33603169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30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55502309" w14:textId="530BF6F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0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การพัฒนาคุณลักษณะพิเศษของนักศึกษา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_Toc33603170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E5CF1F9" w14:textId="6ACFE34B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การพัฒนาผลการเรียนรู้ในแต่ละด้าน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BBD844" w14:textId="3EA28A5B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3.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แผนที่แสดงการกระจายความรับผิดชอบมาตรฐานผลการเรียนรู้จากหลักสูตรสู่รายวิชา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37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7647775" w14:textId="0488DCCF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73" w:history="1">
            <w:r w:rsidR="00490763" w:rsidRPr="00490763">
              <w:rPr>
                <w:rStyle w:val="Hyperlink"/>
                <w:color w:val="auto"/>
                <w:cs/>
              </w:rPr>
              <w:t>หมวดที่ 5 หลักเกณฑ์ในการประเมินผลนักศึกษา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_Toc33603173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48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04477350" w14:textId="36C600A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4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กฎระเบียบหรือหลักเกณฑ์ในการให้ระดับคะแนน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 (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เกรด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)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_Toc33603174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48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41F7331" w14:textId="6448D6F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48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93024F" w14:textId="0A488642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3.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เกณฑ์การสำเร็จการศึกษาตามหลักสูตร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48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3CC4C90" w14:textId="642949FC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77" w:history="1">
            <w:r w:rsidR="00490763" w:rsidRPr="00490763">
              <w:rPr>
                <w:rStyle w:val="Hyperlink"/>
                <w:color w:val="auto"/>
                <w:cs/>
              </w:rPr>
              <w:t>หมวดที่ 6 การพัฒนาคณาจารย์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_Toc33603177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49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7FA23588" w14:textId="17BFAEC2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การเตรียมการสำหรับอาจารย์ใหม่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ECA11D" w14:textId="2951FD2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79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_Toc33603179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CED8F01" w14:textId="5DC0A6FF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80" w:history="1">
            <w:r w:rsidR="00490763" w:rsidRPr="00490763">
              <w:rPr>
                <w:rStyle w:val="Hyperlink"/>
                <w:color w:val="auto"/>
                <w:cs/>
              </w:rPr>
              <w:t>หมวดที่ 7 การประกันคุณภาพหลักสูตร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_Toc33603180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49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7093FF6A" w14:textId="43A82B4D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1. การกำกับมาตรฐาน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8BA6EA1" w14:textId="6C5D846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บัณฑิต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3310B3" w14:textId="6541D50E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3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3. นักศึกษา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_Toc33603183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146064" w14:textId="2E811101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4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4. อาจารย์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_Toc33603184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DC2D377" w14:textId="542A89AE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5. หลักสูตร การเรียนการสอน การประเมินผู้เรียน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374EE0" w14:textId="74867BE6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6. สิ่งสนับสนุนการเรียนรู้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D9CEA1" w14:textId="10558AC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7.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ตัวบ่งชี้ผลการดำเนินงาน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 (Key Performance Indicators)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D8B581" w14:textId="597A70C1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88" w:history="1">
            <w:r w:rsidR="00490763" w:rsidRPr="00490763">
              <w:rPr>
                <w:rStyle w:val="Hyperlink"/>
                <w:color w:val="auto"/>
                <w:cs/>
              </w:rPr>
              <w:t xml:space="preserve">หมวดที่ </w:t>
            </w:r>
            <w:r w:rsidR="00490763" w:rsidRPr="00490763">
              <w:rPr>
                <w:rStyle w:val="Hyperlink"/>
                <w:color w:val="auto"/>
              </w:rPr>
              <w:t>8</w:t>
            </w:r>
            <w:r w:rsidR="00490763" w:rsidRPr="00490763">
              <w:rPr>
                <w:rStyle w:val="Hyperlink"/>
                <w:color w:val="auto"/>
                <w:cs/>
              </w:rPr>
              <w:t xml:space="preserve"> การประเมินและปรับปรุงการดำเนินการของหลักสูตร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_Toc33603188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52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4CB7E67C" w14:textId="62E97DC0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89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การประเมินประสิทธิผลของการสอน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_Toc33603189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52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120DF8" w14:textId="7697A21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0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การประเมินหลักสูตรในภาพรวม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_Toc33603190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DAEC4A7" w14:textId="41619506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3.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BB012C" w14:textId="032305E6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4.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การทบทวนผลการประเมินและวางแผนปรับปรุงหลักสูตรและแผนกลยุทธ์การสอน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28F244" w14:textId="0A3DD401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93" w:history="1">
            <w:r w:rsidR="00490763" w:rsidRPr="00490763">
              <w:rPr>
                <w:rStyle w:val="Hyperlink"/>
                <w:color w:val="auto"/>
                <w:cs/>
              </w:rPr>
              <w:t>ผนวก ก คำอธิบายรายวิชา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_Toc33603193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54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4EE2E927" w14:textId="323D1CDE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94" w:history="1">
            <w:r w:rsidR="00490763" w:rsidRPr="00490763">
              <w:rPr>
                <w:rStyle w:val="Hyperlink"/>
                <w:color w:val="auto"/>
              </w:rPr>
              <w:t xml:space="preserve">1. </w:t>
            </w:r>
            <w:r w:rsidR="00490763" w:rsidRPr="00490763">
              <w:rPr>
                <w:rStyle w:val="Hyperlink"/>
                <w:color w:val="auto"/>
                <w:cs/>
              </w:rPr>
              <w:t>หมวดวิชาศึกษาทั่วไป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_Toc33603194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55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72175DD3" w14:textId="4358247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1.1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กลุ่มวิชาภาษาศาสตร์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55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5774DA2" w14:textId="6FB8C47F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1.2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กลุ่มวิชาสังคมศาสตร์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57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CE9FB92" w14:textId="0FCA545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1.3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กลุ่มวิชาคณิตศาสตร์และวิทยาศาสตร์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64E0F6" w14:textId="5743C4A0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19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1.4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กลุ่มวิชาพลศึกษา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_Toc33603198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4171DCE" w14:textId="3A2E997A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199" w:history="1">
            <w:r w:rsidR="00490763" w:rsidRPr="00490763">
              <w:rPr>
                <w:rStyle w:val="Hyperlink"/>
                <w:color w:val="auto"/>
                <w:cs/>
              </w:rPr>
              <w:t>2. หมวดวิชาเฉพาะ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_Toc33603199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60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05DF128D" w14:textId="4EFCA87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0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 xml:space="preserve">2.1 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กลุ่มวิชาพื้นฐานทางคณิตศาสตร์และวิทยาศาสตร์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_Toc33603200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9D74CDD" w14:textId="5C1A6383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1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2.2 กลุ่มวิชาพื้นฐานทางวิศวกรรมไฟฟ้า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_Toc33603201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ACA97B" w14:textId="704B5F85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2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2.3 กลุ่มวิชาบังคับทางวิศวกรรมไฟฟ้า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_Toc33603202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63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1EE9C71" w14:textId="081B2B5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3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4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กลุ่มวิชาเลือกทางวิศวกรรมไฟฟ้า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_Toc33603203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66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9F45CD7" w14:textId="370F75A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4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5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กลุ่มวิชาพื้นฐานวิชาชีพทหารเรือ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_Toc33603204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69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9A6A03" w14:textId="761C6864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5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6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กลุ่มวิชาพื้นฐานการเรือและเดินเรือ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_Toc33603205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70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E1F7FE" w14:textId="6A0E3876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6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7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กลุ่มวิชาการฝึกทักษะวิชาชีพทหารเรือ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_Toc33603206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71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BF38B56" w14:textId="0ED3B92C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7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8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กลุ่มวิชาการฝึกปฏิบัติภาคสนามและภาคทะเล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_Toc33603207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72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3547B2" w14:textId="4A924F57" w:rsidR="00490763" w:rsidRPr="00490763" w:rsidRDefault="009D70A0">
          <w:pPr>
            <w:pStyle w:val="TOC2"/>
            <w:rPr>
              <w:rFonts w:ascii="TH SarabunPSK" w:eastAsiaTheme="minorEastAsia" w:hAnsi="TH SarabunPSK" w:cs="TH SarabunPSK"/>
              <w:smallCaps w:val="0"/>
              <w:noProof/>
              <w:sz w:val="32"/>
              <w:szCs w:val="32"/>
            </w:rPr>
          </w:pPr>
          <w:hyperlink w:anchor="_Toc33603208" w:history="1"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>2.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</w:rPr>
              <w:t>9</w:t>
            </w:r>
            <w:r w:rsidR="00490763" w:rsidRPr="00490763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cs/>
              </w:rPr>
              <w:t xml:space="preserve"> กลุ่มวิชาชีพทหารเรือเฉพาะพรรคเหล่า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_Toc33603208 \h </w:instrTex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042DB9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74</w:t>
            </w:r>
            <w:r w:rsidR="00490763" w:rsidRPr="00490763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C0C4F40" w14:textId="4BB578BE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09" w:history="1">
            <w:r w:rsidR="00490763" w:rsidRPr="00490763">
              <w:rPr>
                <w:rStyle w:val="Hyperlink"/>
                <w:color w:val="auto"/>
                <w:cs/>
              </w:rPr>
              <w:t>ผนวก ข ตารางเปรียบเทียบหลักสูตรเดิมกับหลักสูตรปรับปรุง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_Toc33603209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82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7F495769" w14:textId="10419D02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10" w:history="1">
            <w:r w:rsidR="00490763" w:rsidRPr="00490763">
              <w:rPr>
                <w:rStyle w:val="Hyperlink"/>
                <w:color w:val="auto"/>
                <w:cs/>
              </w:rPr>
              <w:t>ผนวก ค องค์ความรู้สาขาวิชาวิศวกรรมไฟฟ้า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_Toc33603210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93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3BAB5F71" w14:textId="37993AC4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11" w:history="1">
            <w:r w:rsidR="00490763" w:rsidRPr="00490763">
              <w:rPr>
                <w:rStyle w:val="Hyperlink"/>
                <w:color w:val="auto"/>
                <w:spacing w:val="-16"/>
                <w:cs/>
              </w:rPr>
              <w:t xml:space="preserve">ผนวก ง ประวัติ </w:t>
            </w:r>
            <w:r w:rsidR="00490763" w:rsidRPr="00490763">
              <w:rPr>
                <w:rStyle w:val="Hyperlink"/>
                <w:color w:val="auto"/>
                <w:cs/>
              </w:rPr>
              <w:t>ผลงานทางวิชาการ และประสบการณ์สอน</w:t>
            </w:r>
            <w:r w:rsidR="00490763" w:rsidRPr="00490763">
              <w:rPr>
                <w:rStyle w:val="Hyperlink"/>
                <w:color w:val="auto"/>
              </w:rPr>
              <w:t xml:space="preserve"> </w:t>
            </w:r>
            <w:r w:rsidR="00490763" w:rsidRPr="00490763">
              <w:rPr>
                <w:rStyle w:val="Hyperlink"/>
                <w:color w:val="auto"/>
                <w:cs/>
              </w:rPr>
              <w:t>ของอาจารย์ผู้รับผิดชอบหลักสูตร</w:t>
            </w:r>
            <w:r w:rsidR="00490763" w:rsidRPr="00490763">
              <w:rPr>
                <w:rStyle w:val="Hyperlink"/>
                <w:color w:val="auto"/>
              </w:rPr>
              <w:t xml:space="preserve"> </w:t>
            </w:r>
            <w:r w:rsidR="00490763" w:rsidRPr="00490763">
              <w:rPr>
                <w:rStyle w:val="Hyperlink"/>
                <w:color w:val="auto"/>
                <w:cs/>
              </w:rPr>
              <w:t>และอาจารย์ประจำหลักสูตร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_Toc33603211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95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3879351D" w14:textId="499D0672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12" w:history="1">
            <w:r w:rsidR="00490763" w:rsidRPr="00490763">
              <w:rPr>
                <w:rStyle w:val="Hyperlink"/>
                <w:color w:val="auto"/>
                <w:cs/>
              </w:rPr>
              <w:t>ผนวก จ ระเบียบโรงเรียนนายเรือ ว่าด้วยการศึกษา พ.ศ.2559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_Toc33603212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102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1CF762D1" w14:textId="1AB21215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13" w:history="1">
            <w:r w:rsidR="00490763" w:rsidRPr="00490763">
              <w:rPr>
                <w:rStyle w:val="Hyperlink"/>
                <w:color w:val="auto"/>
                <w:cs/>
              </w:rPr>
              <w:t>ผนวก ฉ ระเบียบโรงเรียนนายเรือ ว่าด้วยการศึกษา (ฉบับที่ 2) พ.ศ.2561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_Toc33603213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103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5996B820" w14:textId="242B9F9B" w:rsidR="00490763" w:rsidRPr="00490763" w:rsidRDefault="009D70A0">
          <w:pPr>
            <w:pStyle w:val="TOC1"/>
            <w:rPr>
              <w:rFonts w:eastAsiaTheme="minorEastAsia"/>
              <w:b w:val="0"/>
              <w:bCs w:val="0"/>
              <w:caps w:val="0"/>
              <w:color w:val="auto"/>
            </w:rPr>
          </w:pPr>
          <w:hyperlink w:anchor="_Toc33603214" w:history="1">
            <w:r w:rsidR="00490763" w:rsidRPr="00490763">
              <w:rPr>
                <w:rStyle w:val="Hyperlink"/>
                <w:color w:val="auto"/>
                <w:cs/>
              </w:rPr>
              <w:t>ผนวก ช คำสั่งแต่งตั้งคณะกรรมการพัฒนาหลักสูตร รร.นร. (หลักสูตรปรับปรุง พ.ศ.</w:t>
            </w:r>
            <w:r w:rsidR="00490763" w:rsidRPr="00490763">
              <w:rPr>
                <w:rStyle w:val="Hyperlink"/>
                <w:color w:val="auto"/>
              </w:rPr>
              <w:t>2563)</w:t>
            </w:r>
            <w:r w:rsidR="00490763" w:rsidRPr="00490763">
              <w:rPr>
                <w:webHidden/>
                <w:color w:val="auto"/>
              </w:rPr>
              <w:tab/>
            </w:r>
            <w:r w:rsidR="00490763" w:rsidRPr="00490763">
              <w:rPr>
                <w:webHidden/>
                <w:color w:val="auto"/>
              </w:rPr>
              <w:fldChar w:fldCharType="begin"/>
            </w:r>
            <w:r w:rsidR="00490763" w:rsidRPr="00490763">
              <w:rPr>
                <w:webHidden/>
                <w:color w:val="auto"/>
              </w:rPr>
              <w:instrText xml:space="preserve"> PAGEREF _Toc33603214 \h </w:instrText>
            </w:r>
            <w:r w:rsidR="00490763" w:rsidRPr="00490763">
              <w:rPr>
                <w:webHidden/>
                <w:color w:val="auto"/>
              </w:rPr>
            </w:r>
            <w:r w:rsidR="00490763" w:rsidRPr="00490763">
              <w:rPr>
                <w:webHidden/>
                <w:color w:val="auto"/>
              </w:rPr>
              <w:fldChar w:fldCharType="separate"/>
            </w:r>
            <w:r w:rsidR="00042DB9">
              <w:rPr>
                <w:webHidden/>
                <w:color w:val="auto"/>
              </w:rPr>
              <w:t>104</w:t>
            </w:r>
            <w:r w:rsidR="00490763" w:rsidRPr="00490763">
              <w:rPr>
                <w:webHidden/>
                <w:color w:val="auto"/>
              </w:rPr>
              <w:fldChar w:fldCharType="end"/>
            </w:r>
          </w:hyperlink>
        </w:p>
        <w:p w14:paraId="4CB19871" w14:textId="0622996B" w:rsidR="0033095B" w:rsidRPr="00E517E7" w:rsidRDefault="00386DFC" w:rsidP="0033095B">
          <w:pPr>
            <w:rPr>
              <w:rFonts w:ascii="TH SarabunPSK" w:hAnsi="TH SarabunPSK" w:cs="TH SarabunPSK"/>
              <w:b/>
              <w:bCs/>
              <w:sz w:val="32"/>
              <w:szCs w:val="32"/>
            </w:rPr>
            <w:sectPr w:rsidR="0033095B" w:rsidRPr="00E517E7" w:rsidSect="00D85149">
              <w:pgSz w:w="11906" w:h="16838"/>
              <w:pgMar w:top="1440" w:right="1080" w:bottom="1008" w:left="1440" w:header="706" w:footer="706" w:gutter="0"/>
              <w:pgNumType w:start="1"/>
              <w:cols w:space="708"/>
              <w:titlePg/>
              <w:docGrid w:linePitch="360"/>
            </w:sectPr>
          </w:pPr>
          <w:r w:rsidRPr="00490763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43215F2" w14:textId="77777777" w:rsidR="00722FE1" w:rsidRPr="00E517E7" w:rsidRDefault="00184F62" w:rsidP="00215982">
      <w:pPr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517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หลักสูตรวิศวกรรมศาสตรบัณฑิต</w:t>
      </w:r>
      <w:r w:rsidR="00215982" w:rsidRPr="00E517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517E7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Pr="00E517E7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E517E7">
        <w:rPr>
          <w:rFonts w:ascii="TH SarabunPSK" w:hAnsi="TH SarabunPSK" w:cs="TH SarabunPSK"/>
          <w:b/>
          <w:bCs/>
          <w:sz w:val="36"/>
          <w:szCs w:val="36"/>
          <w:cs/>
        </w:rPr>
        <w:t>วิศวกรรมไฟฟ้า</w:t>
      </w:r>
    </w:p>
    <w:p w14:paraId="2080B829" w14:textId="77777777" w:rsidR="00722FE1" w:rsidRPr="00E517E7" w:rsidRDefault="0066575A" w:rsidP="00722FE1">
      <w:pPr>
        <w:ind w:right="-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517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232963" w:rsidRPr="00E517E7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="00722FE1" w:rsidRPr="00E517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477BB1" w:rsidRPr="00E517E7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92185D" w:rsidRPr="00E517E7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0525CF2B" w14:textId="77777777" w:rsidR="00232963" w:rsidRPr="00E517E7" w:rsidRDefault="00232963" w:rsidP="00722FE1">
      <w:pPr>
        <w:ind w:right="-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96909" w14:textId="77777777" w:rsidR="006B556B" w:rsidRPr="00E517E7" w:rsidRDefault="006B556B" w:rsidP="006B556B">
      <w:pPr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F708AD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</w:p>
    <w:p w14:paraId="308F2B87" w14:textId="77777777" w:rsidR="006B556B" w:rsidRPr="00E517E7" w:rsidRDefault="006B556B" w:rsidP="006B556B">
      <w:pPr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คณะ/ภาควิชา/สาขาวิชา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กองวิชาวิศวกรรมศาสตร์ ฝ่ายศึกษา โรงเรียนนายเรือ</w:t>
      </w:r>
    </w:p>
    <w:p w14:paraId="7F85A8CA" w14:textId="77777777" w:rsidR="00461E8E" w:rsidRPr="00E517E7" w:rsidRDefault="00232963" w:rsidP="007C0DAE">
      <w:pPr>
        <w:pStyle w:val="Heading1"/>
      </w:pPr>
      <w:bookmarkStart w:id="0" w:name="_Toc5970438"/>
      <w:bookmarkStart w:id="1" w:name="_Toc33603146"/>
      <w:r w:rsidRPr="00E517E7">
        <w:rPr>
          <w:cs/>
        </w:rPr>
        <w:t>หมวดที่</w:t>
      </w:r>
      <w:r w:rsidR="00841FF5" w:rsidRPr="00E517E7">
        <w:t xml:space="preserve"> </w:t>
      </w:r>
      <w:r w:rsidRPr="00E517E7">
        <w:rPr>
          <w:cs/>
        </w:rPr>
        <w:t>1</w:t>
      </w:r>
      <w:r w:rsidR="00841FF5" w:rsidRPr="00E517E7">
        <w:t xml:space="preserve"> </w:t>
      </w:r>
      <w:r w:rsidR="00461E8E" w:rsidRPr="00E517E7">
        <w:rPr>
          <w:cs/>
        </w:rPr>
        <w:t>ข้อมูลทั่วไป</w:t>
      </w:r>
      <w:bookmarkEnd w:id="0"/>
      <w:bookmarkEnd w:id="1"/>
    </w:p>
    <w:p w14:paraId="45A949EA" w14:textId="77777777" w:rsidR="006B556B" w:rsidRPr="00E517E7" w:rsidRDefault="006B556B" w:rsidP="007C0DAE">
      <w:pPr>
        <w:pStyle w:val="Heading2"/>
      </w:pPr>
      <w:bookmarkStart w:id="2" w:name="_Toc5970439"/>
      <w:bookmarkStart w:id="3" w:name="_Toc33603147"/>
      <w:r w:rsidRPr="00E517E7">
        <w:rPr>
          <w:cs/>
        </w:rPr>
        <w:t>1. ชื่อ</w:t>
      </w:r>
      <w:r w:rsidRPr="00E517E7">
        <w:rPr>
          <w:rFonts w:hint="cs"/>
          <w:cs/>
        </w:rPr>
        <w:t>หลักสูตร</w:t>
      </w:r>
      <w:bookmarkEnd w:id="2"/>
      <w:bookmarkEnd w:id="3"/>
    </w:p>
    <w:p w14:paraId="0A856BA8" w14:textId="77777777" w:rsidR="006B556B" w:rsidRPr="00E517E7" w:rsidRDefault="006B556B" w:rsidP="006B556B"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หลักสูตรวิศวกรรมศาสตรบัณฑิต สาขา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</w:p>
    <w:p w14:paraId="3B7FB0BF" w14:textId="77777777" w:rsidR="00F708AD" w:rsidRPr="00E517E7" w:rsidRDefault="00F708AD" w:rsidP="346BB8A9">
      <w:pPr>
        <w:rPr>
          <w:rFonts w:ascii="TH SarabunPSK" w:hAnsi="TH SarabunPSK" w:cs="TH SarabunPSK"/>
          <w:sz w:val="32"/>
          <w:szCs w:val="32"/>
        </w:rPr>
      </w:pPr>
      <w:r w:rsidRPr="00E517E7"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Bachelor of Engineering </w:t>
      </w:r>
      <w:r w:rsidR="00F44584" w:rsidRPr="00E517E7">
        <w:rPr>
          <w:rFonts w:ascii="TH SarabunPSK" w:hAnsi="TH SarabunPSK" w:cs="TH SarabunPSK"/>
          <w:sz w:val="32"/>
          <w:szCs w:val="32"/>
        </w:rPr>
        <w:t xml:space="preserve">Program </w:t>
      </w:r>
      <w:r w:rsidRPr="00E517E7">
        <w:rPr>
          <w:rFonts w:ascii="TH SarabunPSK" w:hAnsi="TH SarabunPSK" w:cs="TH SarabunPSK"/>
          <w:sz w:val="32"/>
          <w:szCs w:val="32"/>
        </w:rPr>
        <w:t>in Electrical Engineering</w:t>
      </w:r>
    </w:p>
    <w:p w14:paraId="2CAC6961" w14:textId="77777777" w:rsidR="006B556B" w:rsidRPr="00E517E7" w:rsidRDefault="006B556B" w:rsidP="007C0DAE">
      <w:pPr>
        <w:pStyle w:val="Heading2"/>
      </w:pPr>
      <w:bookmarkStart w:id="4" w:name="_Toc5970440"/>
      <w:bookmarkStart w:id="5" w:name="_Toc33603148"/>
      <w:r w:rsidRPr="00E517E7">
        <w:rPr>
          <w:cs/>
        </w:rPr>
        <w:t xml:space="preserve">2. </w:t>
      </w:r>
      <w:r w:rsidRPr="00E517E7">
        <w:rPr>
          <w:rFonts w:hint="cs"/>
          <w:cs/>
        </w:rPr>
        <w:t>ชื่อปริญญาและสาขาวิชา</w:t>
      </w:r>
      <w:bookmarkEnd w:id="4"/>
      <w:bookmarkEnd w:id="5"/>
    </w:p>
    <w:p w14:paraId="6D53677B" w14:textId="74A8DB3D" w:rsidR="006B556B" w:rsidRPr="00E517E7" w:rsidRDefault="006B556B" w:rsidP="006B556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ไทย</w:t>
      </w:r>
      <w:r w:rsidRPr="00E517E7">
        <w:rPr>
          <w:rFonts w:ascii="TH SarabunPSK" w:eastAsia="BrowalliaNew" w:hAnsi="TH SarabunPSK" w:cs="TH SarabunPSK"/>
          <w:sz w:val="32"/>
          <w:szCs w:val="32"/>
        </w:rPr>
        <w:t>)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วิศวกรรมศาสตรบัณฑิต </w:t>
      </w:r>
      <w:r w:rsidR="009033BB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Pr="00E517E7">
        <w:rPr>
          <w:rFonts w:ascii="TH SarabunPSK" w:hAnsi="TH SarabunPSK" w:cs="TH SarabunPSK"/>
          <w:sz w:val="32"/>
          <w:szCs w:val="32"/>
          <w:cs/>
        </w:rPr>
        <w:t>ไฟฟ้า</w:t>
      </w:r>
      <w:r w:rsidR="009033BB" w:rsidRPr="00E517E7">
        <w:rPr>
          <w:rFonts w:ascii="TH SarabunPSK" w:hAnsi="TH SarabunPSK" w:cs="TH SarabunPSK"/>
          <w:sz w:val="32"/>
          <w:szCs w:val="32"/>
        </w:rPr>
        <w:t>)</w:t>
      </w:r>
    </w:p>
    <w:p w14:paraId="33B5D132" w14:textId="77777777" w:rsidR="006B556B" w:rsidRPr="00E517E7" w:rsidRDefault="006B556B" w:rsidP="006B556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  <w:t>ชื่อย่อ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ไทย</w:t>
      </w:r>
      <w:r w:rsidRPr="00E517E7">
        <w:rPr>
          <w:rFonts w:ascii="TH SarabunPSK" w:eastAsia="BrowalliaNew" w:hAnsi="TH SarabunPSK" w:cs="TH SarabunPSK"/>
          <w:sz w:val="32"/>
          <w:szCs w:val="32"/>
        </w:rPr>
        <w:t>)</w:t>
      </w:r>
      <w:r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</w:t>
      </w:r>
      <w:r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  <w:cs/>
        </w:rPr>
        <w:t>บ</w:t>
      </w:r>
      <w:r w:rsidRPr="00E517E7">
        <w:rPr>
          <w:rFonts w:ascii="TH SarabunPSK" w:hAnsi="TH SarabunPSK" w:cs="TH SarabunPSK"/>
          <w:sz w:val="32"/>
          <w:szCs w:val="32"/>
        </w:rPr>
        <w:t>.</w:t>
      </w:r>
      <w:r w:rsidR="00FE6316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Pr="00E517E7">
        <w:rPr>
          <w:rFonts w:ascii="TH SarabunPSK" w:hAnsi="TH SarabunPSK" w:cs="TH SarabunPSK"/>
          <w:sz w:val="32"/>
          <w:szCs w:val="32"/>
          <w:cs/>
        </w:rPr>
        <w:t>ไฟฟ้า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61273A36" w14:textId="204D9403" w:rsidR="006B556B" w:rsidRPr="00E517E7" w:rsidRDefault="006B556B" w:rsidP="006B556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  <w:t>ชื่อเต็ม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อังกฤษ</w:t>
      </w:r>
      <w:r w:rsidRPr="00E517E7">
        <w:rPr>
          <w:rFonts w:ascii="TH SarabunPSK" w:eastAsia="BrowalliaNew" w:hAnsi="TH SarabunPSK" w:cs="TH SarabunPSK"/>
          <w:sz w:val="32"/>
          <w:szCs w:val="32"/>
        </w:rPr>
        <w:t>)</w:t>
      </w:r>
      <w:r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Bachelor of Engineering </w:t>
      </w:r>
      <w:r w:rsidR="009033BB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="009033BB" w:rsidRPr="00E517E7">
        <w:rPr>
          <w:rFonts w:ascii="TH SarabunPSK" w:hAnsi="TH SarabunPSK" w:cs="TH SarabunPSK"/>
          <w:sz w:val="32"/>
          <w:szCs w:val="32"/>
        </w:rPr>
        <w:t>)</w:t>
      </w:r>
    </w:p>
    <w:p w14:paraId="38F11BA9" w14:textId="77777777" w:rsidR="006B556B" w:rsidRPr="00E517E7" w:rsidRDefault="006B556B" w:rsidP="006B556B"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  <w:t>ชื่อย่อ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อังกฤษ</w:t>
      </w:r>
      <w:r w:rsidRPr="00E517E7">
        <w:rPr>
          <w:rFonts w:ascii="TH SarabunPSK" w:eastAsia="BrowalliaNew" w:hAnsi="TH SarabunPSK" w:cs="TH SarabunPSK"/>
          <w:sz w:val="32"/>
          <w:szCs w:val="32"/>
        </w:rPr>
        <w:t>)</w:t>
      </w:r>
      <w:r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>B.Eng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 (Electrical Engineering)</w:t>
      </w:r>
    </w:p>
    <w:p w14:paraId="14BEE768" w14:textId="77777777" w:rsidR="006B556B" w:rsidRPr="00E517E7" w:rsidRDefault="006B556B" w:rsidP="007C0DAE">
      <w:pPr>
        <w:pStyle w:val="Heading2"/>
        <w:rPr>
          <w:cs/>
        </w:rPr>
      </w:pPr>
      <w:bookmarkStart w:id="6" w:name="_Toc5970441"/>
      <w:bookmarkStart w:id="7" w:name="_Toc33603149"/>
      <w:r w:rsidRPr="00E517E7">
        <w:rPr>
          <w:cs/>
        </w:rPr>
        <w:t xml:space="preserve">3. </w:t>
      </w:r>
      <w:r w:rsidRPr="00E517E7">
        <w:rPr>
          <w:rFonts w:hint="cs"/>
          <w:cs/>
        </w:rPr>
        <w:t>วิชาเอก</w:t>
      </w:r>
      <w:bookmarkEnd w:id="6"/>
      <w:bookmarkEnd w:id="7"/>
      <w:r w:rsidR="00C43A00" w:rsidRPr="00E517E7">
        <w:rPr>
          <w:rFonts w:hint="cs"/>
          <w:cs/>
        </w:rPr>
        <w:t xml:space="preserve"> </w:t>
      </w:r>
    </w:p>
    <w:p w14:paraId="7AC03F6B" w14:textId="77777777" w:rsidR="006B556B" w:rsidRPr="00E517E7" w:rsidRDefault="006B556B" w:rsidP="006B556B"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C43A00" w:rsidRPr="00E517E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C4DE661" w14:textId="77777777" w:rsidR="006B556B" w:rsidRPr="00E517E7" w:rsidRDefault="006B556B" w:rsidP="007C0DAE">
      <w:pPr>
        <w:pStyle w:val="Heading2"/>
        <w:rPr>
          <w:cs/>
        </w:rPr>
      </w:pPr>
      <w:bookmarkStart w:id="8" w:name="_Toc5970442"/>
      <w:bookmarkStart w:id="9" w:name="_Toc33603150"/>
      <w:r w:rsidRPr="00E517E7">
        <w:rPr>
          <w:cs/>
        </w:rPr>
        <w:t xml:space="preserve">4. </w:t>
      </w:r>
      <w:r w:rsidRPr="00E517E7">
        <w:rPr>
          <w:rFonts w:hint="cs"/>
          <w:cs/>
        </w:rPr>
        <w:t>จำนวนหน่วยกิตที่เรียนตลอดหลักสูตร</w:t>
      </w:r>
      <w:bookmarkEnd w:id="8"/>
      <w:bookmarkEnd w:id="9"/>
      <w:r w:rsidR="00392772" w:rsidRPr="00E517E7">
        <w:rPr>
          <w:rFonts w:hint="cs"/>
          <w:cs/>
        </w:rPr>
        <w:t xml:space="preserve"> </w:t>
      </w:r>
    </w:p>
    <w:p w14:paraId="138BF07B" w14:textId="27D6035E" w:rsidR="006B556B" w:rsidRPr="00E517E7" w:rsidRDefault="006B556B" w:rsidP="346BB8A9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960714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5063D2" w:rsidRPr="00E517E7">
        <w:rPr>
          <w:rFonts w:ascii="TH SarabunPSK" w:hAnsi="TH SarabunPSK" w:cs="TH SarabunPSK"/>
          <w:sz w:val="32"/>
          <w:szCs w:val="32"/>
        </w:rPr>
        <w:t>174</w:t>
      </w:r>
      <w:r w:rsidR="00022D1B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A955EF8" w14:textId="77777777" w:rsidR="006B556B" w:rsidRPr="00E517E7" w:rsidRDefault="006B556B" w:rsidP="007C0DAE">
      <w:pPr>
        <w:pStyle w:val="Heading2"/>
      </w:pPr>
      <w:bookmarkStart w:id="10" w:name="_Toc5970443"/>
      <w:bookmarkStart w:id="11" w:name="_Toc33603151"/>
      <w:r w:rsidRPr="00E517E7">
        <w:rPr>
          <w:cs/>
        </w:rPr>
        <w:t xml:space="preserve">5. </w:t>
      </w:r>
      <w:r w:rsidRPr="00E517E7">
        <w:rPr>
          <w:rFonts w:hint="cs"/>
          <w:cs/>
        </w:rPr>
        <w:t>รูปแบบของหลักสูตร</w:t>
      </w:r>
      <w:bookmarkEnd w:id="10"/>
      <w:bookmarkEnd w:id="11"/>
    </w:p>
    <w:p w14:paraId="4F694A73" w14:textId="77777777" w:rsidR="006B556B" w:rsidRPr="00E517E7" w:rsidRDefault="006B556B" w:rsidP="00C1597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5.1</w:t>
      </w:r>
      <w:r w:rsidR="00A2274E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รูปแบบ</w:t>
      </w:r>
      <w:r w:rsidR="00A2274E"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135837"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="00135837"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หลักสูตรระดับปริญญาตรี</w:t>
      </w:r>
      <w:r w:rsidR="003108BD" w:rsidRPr="00E517E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108BD" w:rsidRPr="00E517E7">
        <w:rPr>
          <w:rFonts w:ascii="TH SarabunPSK" w:eastAsia="BrowalliaNew" w:hAnsi="TH SarabunPSK" w:cs="TH SarabunPSK" w:hint="cs"/>
          <w:sz w:val="32"/>
          <w:szCs w:val="32"/>
          <w:cs/>
        </w:rPr>
        <w:t>หลักสูตร 5 ปี</w:t>
      </w:r>
    </w:p>
    <w:p w14:paraId="155A0F72" w14:textId="77777777" w:rsidR="00FE6316" w:rsidRPr="00E517E7" w:rsidRDefault="00FE6316" w:rsidP="00C1597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5.2 </w:t>
      </w:r>
      <w:r w:rsidRPr="00E517E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ประเภทของหลักสูตร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หลักสูตรทางวิชาการ</w:t>
      </w:r>
    </w:p>
    <w:p w14:paraId="3B0F50F2" w14:textId="77777777" w:rsidR="006B556B" w:rsidRPr="00E517E7" w:rsidRDefault="006B556B" w:rsidP="00C1597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7B3D42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A2274E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ภาษาที่ใช้</w:t>
      </w:r>
      <w:r w:rsidR="00A2274E"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6E6CEB" w:rsidRPr="00E517E7">
        <w:rPr>
          <w:rFonts w:ascii="TH SarabunPSK" w:eastAsia="BrowalliaNew-Bold" w:hAnsi="TH SarabunPSK" w:cs="TH SarabunPSK"/>
          <w:sz w:val="32"/>
          <w:szCs w:val="32"/>
        </w:rPr>
        <w:tab/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</w:p>
    <w:p w14:paraId="55A12729" w14:textId="70DD8AFA" w:rsidR="006B556B" w:rsidRPr="00E517E7" w:rsidRDefault="006B556B" w:rsidP="00C15979">
      <w:pPr>
        <w:autoSpaceDE w:val="0"/>
        <w:autoSpaceDN w:val="0"/>
        <w:adjustRightInd w:val="0"/>
        <w:ind w:left="2880" w:hanging="25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7B3D42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="00CD14C1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การรับเข้าศึกษา</w:t>
      </w:r>
      <w:r w:rsidR="00C15979"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="00C43A00" w:rsidRPr="00E517E7">
        <w:rPr>
          <w:rFonts w:ascii="TH SarabunPSK" w:eastAsia="BrowalliaNew" w:hAnsi="TH SarabunPSK" w:cs="TH SarabunPSK" w:hint="cs"/>
          <w:sz w:val="32"/>
          <w:szCs w:val="32"/>
          <w:cs/>
        </w:rPr>
        <w:t>นักศึกษาไทย</w:t>
      </w:r>
    </w:p>
    <w:p w14:paraId="2268222B" w14:textId="77777777" w:rsidR="006B556B" w:rsidRPr="00E517E7" w:rsidRDefault="006B556B" w:rsidP="00C1597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7B3D42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="00CD14C1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  <w:r w:rsidR="003108BD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3108BD" w:rsidRPr="00E517E7">
        <w:rPr>
          <w:rFonts w:ascii="TH SarabunPSK" w:eastAsia="BrowalliaNew" w:hAnsi="TH SarabunPSK" w:cs="TH SarabunPSK" w:hint="cs"/>
          <w:sz w:val="32"/>
          <w:szCs w:val="32"/>
          <w:cs/>
        </w:rPr>
        <w:t>เป็นหลักสูตรเฉพาะของโรงเรียนนายเรือ</w:t>
      </w:r>
    </w:p>
    <w:p w14:paraId="0FF39009" w14:textId="77777777" w:rsidR="006B556B" w:rsidRPr="00E517E7" w:rsidRDefault="006B556B" w:rsidP="00C1597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7B3D42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="00CD14C1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="00CD14C1"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0DE95688" w14:textId="77777777" w:rsidR="00AE67A9" w:rsidRPr="00E517E7" w:rsidRDefault="00AE67A9" w:rsidP="00AE67A9">
      <w:pPr>
        <w:pStyle w:val="Heading2"/>
      </w:pPr>
      <w:bookmarkStart w:id="12" w:name="_Toc500167472"/>
      <w:bookmarkStart w:id="13" w:name="_Toc501709279"/>
      <w:bookmarkStart w:id="14" w:name="_Toc5367546"/>
      <w:bookmarkStart w:id="15" w:name="_Toc6406465"/>
      <w:bookmarkStart w:id="16" w:name="_Toc33603152"/>
      <w:bookmarkStart w:id="17" w:name="_Toc5970445"/>
      <w:r w:rsidRPr="00E517E7">
        <w:rPr>
          <w:cs/>
        </w:rPr>
        <w:t>6. สถานภาพของหลักสูตรและการพิจารณาอนุมัติ/เห็นชอบหลักสูตร</w:t>
      </w:r>
      <w:bookmarkEnd w:id="12"/>
      <w:bookmarkEnd w:id="13"/>
      <w:bookmarkEnd w:id="14"/>
      <w:bookmarkEnd w:id="15"/>
      <w:bookmarkEnd w:id="16"/>
    </w:p>
    <w:p w14:paraId="4BA947CB" w14:textId="1D89113F" w:rsidR="00AE67A9" w:rsidRPr="00E517E7" w:rsidRDefault="00AE67A9" w:rsidP="00264061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>หลักสูตร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ปรับปรุง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พ.ศ.</w:t>
      </w:r>
      <w:r w:rsidRPr="00E517E7">
        <w:rPr>
          <w:rFonts w:ascii="TH SarabunPSK" w:eastAsia="BrowalliaNew" w:hAnsi="TH SarabunPSK" w:cs="TH SarabunPSK"/>
          <w:sz w:val="32"/>
          <w:szCs w:val="32"/>
        </w:rPr>
        <w:t>2563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ปรับปรุงจากหลักสูตร</w:t>
      </w:r>
      <w:r w:rsidR="009033BB" w:rsidRPr="00E517E7">
        <w:rPr>
          <w:rFonts w:ascii="TH SarabunPSK" w:eastAsia="BrowalliaNew" w:hAnsi="TH SarabunPSK" w:cs="TH SarabunPSK" w:hint="cs"/>
          <w:sz w:val="32"/>
          <w:szCs w:val="32"/>
          <w:cs/>
        </w:rPr>
        <w:t>วิศวกรรมศาสตรบัณฑิต สาขาวิศวกรรมไฟฟ้า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(หลักสูตรปรับปรุง พ.ศ.</w:t>
      </w:r>
      <w:r w:rsidRPr="00E517E7">
        <w:rPr>
          <w:rFonts w:ascii="TH SarabunPSK" w:eastAsia="BrowalliaNew" w:hAnsi="TH SarabunPSK" w:cs="TH SarabunPSK"/>
          <w:sz w:val="32"/>
          <w:szCs w:val="32"/>
        </w:rPr>
        <w:t>2558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14:paraId="38340CEA" w14:textId="77777777" w:rsidR="00AE67A9" w:rsidRPr="00E517E7" w:rsidRDefault="00AE67A9" w:rsidP="00264061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กำหนดการ</w:t>
      </w:r>
      <w:r w:rsidRPr="00E517E7">
        <w:rPr>
          <w:rFonts w:ascii="TH SarabunPSK" w:hAnsi="TH SarabunPSK" w:cs="TH SarabunPSK"/>
          <w:sz w:val="32"/>
          <w:szCs w:val="32"/>
          <w:cs/>
        </w:rPr>
        <w:t>เปิดสอน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ภาคการศึกษาที่ </w:t>
      </w:r>
      <w:r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25</w:t>
      </w:r>
      <w:r w:rsidRPr="00E517E7">
        <w:rPr>
          <w:rFonts w:ascii="TH SarabunPSK" w:hAnsi="TH SarabunPSK" w:cs="TH SarabunPSK"/>
          <w:sz w:val="32"/>
          <w:szCs w:val="32"/>
        </w:rPr>
        <w:t>63</w:t>
      </w:r>
    </w:p>
    <w:p w14:paraId="3FE04280" w14:textId="1C94F7AA" w:rsidR="00AE67A9" w:rsidRPr="00E517E7" w:rsidRDefault="00AE67A9" w:rsidP="00264061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ได้รับอนุมัติจากสภา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  <w:r w:rsidR="009033BB" w:rsidRPr="00E517E7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="009033BB" w:rsidRPr="00E517E7">
        <w:rPr>
          <w:rFonts w:ascii="TH SarabunPSK" w:hAnsi="TH SarabunPSK" w:cs="TH SarabunPSK"/>
          <w:sz w:val="32"/>
          <w:szCs w:val="32"/>
        </w:rPr>
        <w:t>3/2562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044211" w:rsidRPr="00E517E7">
        <w:rPr>
          <w:rFonts w:ascii="TH SarabunPSK" w:hAnsi="TH SarabunPSK" w:cs="TH SarabunPSK"/>
          <w:sz w:val="32"/>
          <w:szCs w:val="32"/>
        </w:rPr>
        <w:t xml:space="preserve">27 </w:t>
      </w:r>
      <w:r w:rsidR="00044211" w:rsidRPr="00E517E7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256</w:t>
      </w:r>
      <w:r w:rsidR="00044211" w:rsidRPr="00E517E7">
        <w:rPr>
          <w:rFonts w:ascii="TH SarabunPSK" w:hAnsi="TH SarabunPSK" w:cs="TH SarabunPSK"/>
          <w:sz w:val="32"/>
          <w:szCs w:val="32"/>
        </w:rPr>
        <w:t>2</w:t>
      </w:r>
    </w:p>
    <w:p w14:paraId="1E78FA15" w14:textId="4204F9A7" w:rsidR="00AE67A9" w:rsidRPr="00E517E7" w:rsidRDefault="00AE67A9" w:rsidP="00AE67A9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ได้รับอนุมัติจากสภาการศึกษาวิชาการทหาร</w:t>
      </w:r>
      <w:r w:rsidR="009033BB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9033BB" w:rsidRPr="00E517E7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9033BB" w:rsidRPr="00E517E7">
        <w:rPr>
          <w:rFonts w:ascii="TH SarabunPSK" w:hAnsi="TH SarabunPSK" w:cs="TH SarabunPSK"/>
          <w:sz w:val="32"/>
          <w:szCs w:val="32"/>
        </w:rPr>
        <w:t>1/2563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033BB" w:rsidRPr="00E517E7">
        <w:rPr>
          <w:rFonts w:ascii="TH SarabunPSK" w:hAnsi="TH SarabunPSK" w:cs="TH SarabunPSK"/>
          <w:sz w:val="32"/>
          <w:szCs w:val="32"/>
        </w:rPr>
        <w:t>22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9033BB" w:rsidRPr="00E517E7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256</w:t>
      </w:r>
      <w:r w:rsidR="009033BB" w:rsidRPr="00E517E7">
        <w:rPr>
          <w:rFonts w:ascii="TH SarabunPSK" w:hAnsi="TH SarabunPSK" w:cs="TH SarabunPSK"/>
          <w:sz w:val="32"/>
          <w:szCs w:val="32"/>
        </w:rPr>
        <w:t>3</w:t>
      </w:r>
    </w:p>
    <w:p w14:paraId="221EA975" w14:textId="77777777" w:rsidR="006B556B" w:rsidRPr="00E517E7" w:rsidRDefault="006B556B" w:rsidP="007C0DAE">
      <w:pPr>
        <w:pStyle w:val="Heading2"/>
      </w:pPr>
      <w:bookmarkStart w:id="18" w:name="_Toc33603153"/>
      <w:r w:rsidRPr="00E517E7">
        <w:t>7.</w:t>
      </w:r>
      <w:r w:rsidR="00CD14C1" w:rsidRPr="00E517E7">
        <w:rPr>
          <w:rFonts w:hint="cs"/>
          <w:cs/>
        </w:rPr>
        <w:t xml:space="preserve"> </w:t>
      </w:r>
      <w:r w:rsidRPr="00E517E7">
        <w:rPr>
          <w:cs/>
        </w:rPr>
        <w:t>ความพร้อมในการเผยแพร่หลักสูตร</w:t>
      </w:r>
      <w:r w:rsidRPr="00E517E7">
        <w:rPr>
          <w:rFonts w:hint="cs"/>
          <w:cs/>
        </w:rPr>
        <w:t>ที่มี</w:t>
      </w:r>
      <w:r w:rsidRPr="00E517E7">
        <w:rPr>
          <w:cs/>
        </w:rPr>
        <w:t>คุณภาพและมาตรฐาน</w:t>
      </w:r>
      <w:bookmarkEnd w:id="17"/>
      <w:bookmarkEnd w:id="18"/>
    </w:p>
    <w:p w14:paraId="0D57BF54" w14:textId="62302829" w:rsidR="006B556B" w:rsidRPr="00E517E7" w:rsidRDefault="006B556B" w:rsidP="00DC7DBD">
      <w:pPr>
        <w:ind w:firstLine="284"/>
        <w:jc w:val="thaiDistribute"/>
      </w:pPr>
      <w:r w:rsidRPr="00E517E7">
        <w:rPr>
          <w:rFonts w:ascii="TH SarabunPSK" w:hAnsi="TH SarabunPSK" w:cs="TH SarabunPSK"/>
          <w:spacing w:val="18"/>
          <w:sz w:val="32"/>
          <w:szCs w:val="32"/>
          <w:cs/>
        </w:rPr>
        <w:t>หลักสูตรมีความพร้อมในการเผยแพร่คุณภาพและมาตรฐานตามมาตรฐานคุณวุฒิระดับปริญญาตรี</w:t>
      </w:r>
      <w:r w:rsidRPr="00E517E7">
        <w:rPr>
          <w:rFonts w:ascii="TH SarabunPSK" w:hAnsi="TH SarabunPSK" w:cs="TH SarabunPSK"/>
          <w:sz w:val="32"/>
          <w:szCs w:val="32"/>
          <w:cs/>
        </w:rPr>
        <w:t>สาขา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="00F708AD" w:rsidRPr="00E517E7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C15979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F708AD"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45EC1" w:rsidRPr="00E517E7">
        <w:rPr>
          <w:rFonts w:ascii="TH SarabunPSK" w:hAnsi="TH SarabunPSK" w:cs="TH SarabunPSK"/>
          <w:sz w:val="32"/>
          <w:szCs w:val="32"/>
        </w:rPr>
        <w:t>25</w:t>
      </w:r>
      <w:r w:rsidR="00327D59" w:rsidRPr="00E517E7">
        <w:rPr>
          <w:rFonts w:ascii="TH SarabunPSK" w:hAnsi="TH SarabunPSK" w:cs="TH SarabunPSK"/>
          <w:sz w:val="32"/>
          <w:szCs w:val="32"/>
        </w:rPr>
        <w:t>53</w:t>
      </w:r>
      <w:r w:rsidR="00F708AD" w:rsidRPr="00E517E7">
        <w:rPr>
          <w:rFonts w:ascii="TH SarabunPSK" w:hAnsi="TH SarabunPSK" w:cs="TH SarabunPSK" w:hint="cs"/>
          <w:sz w:val="32"/>
          <w:szCs w:val="32"/>
          <w:cs/>
        </w:rPr>
        <w:t xml:space="preserve"> ในปีการศึกษา </w:t>
      </w:r>
      <w:r w:rsidR="00445EC1" w:rsidRPr="00E517E7">
        <w:rPr>
          <w:rFonts w:ascii="TH SarabunPSK" w:hAnsi="TH SarabunPSK" w:cs="TH SarabunPSK"/>
          <w:sz w:val="32"/>
          <w:szCs w:val="32"/>
        </w:rPr>
        <w:t>2565</w:t>
      </w:r>
    </w:p>
    <w:p w14:paraId="7A53BA7A" w14:textId="77777777" w:rsidR="006B556B" w:rsidRPr="00E517E7" w:rsidRDefault="006B556B" w:rsidP="007C0DAE">
      <w:pPr>
        <w:pStyle w:val="Heading2"/>
      </w:pPr>
      <w:bookmarkStart w:id="19" w:name="_Toc5970446"/>
      <w:bookmarkStart w:id="20" w:name="_Toc33603154"/>
      <w:r w:rsidRPr="00E517E7">
        <w:rPr>
          <w:cs/>
        </w:rPr>
        <w:lastRenderedPageBreak/>
        <w:t>8. อาชีพที่สามารถประกอบได้หลังสำเร็จการศึกษา</w:t>
      </w:r>
      <w:bookmarkEnd w:id="19"/>
      <w:bookmarkEnd w:id="20"/>
    </w:p>
    <w:p w14:paraId="7925C6AA" w14:textId="77777777" w:rsidR="006B556B" w:rsidRPr="00E517E7" w:rsidRDefault="006B556B" w:rsidP="006B556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รับราช</w:t>
      </w:r>
      <w:r w:rsidR="00722471"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ในกองทัพเรือหรือในหน่วยงานอื่นๆ</w:t>
      </w:r>
    </w:p>
    <w:p w14:paraId="39435AC6" w14:textId="77777777" w:rsidR="006B556B" w:rsidRPr="00E517E7" w:rsidRDefault="006B556B" w:rsidP="006B556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วิศวกรไฟฟ้า/นักเดินเรือพาณิชย์</w:t>
      </w:r>
    </w:p>
    <w:p w14:paraId="67FE30E0" w14:textId="77777777" w:rsidR="006B556B" w:rsidRPr="00E517E7" w:rsidRDefault="006B556B" w:rsidP="006B556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ประกอบกิจการส่วนตัว/ประกอบอาชีพอิสระ</w:t>
      </w:r>
    </w:p>
    <w:p w14:paraId="1DA5DE23" w14:textId="77777777" w:rsidR="006B556B" w:rsidRPr="00E517E7" w:rsidRDefault="006B556B" w:rsidP="007C0DAE">
      <w:pPr>
        <w:pStyle w:val="Heading2"/>
        <w:jc w:val="thaiDistribute"/>
      </w:pPr>
      <w:bookmarkStart w:id="21" w:name="_Toc5970447"/>
      <w:bookmarkStart w:id="22" w:name="_Toc33603155"/>
      <w:r w:rsidRPr="00E517E7">
        <w:rPr>
          <w:cs/>
        </w:rPr>
        <w:t>9. ชื่อ</w:t>
      </w:r>
      <w:r w:rsidRPr="00E517E7">
        <w:rPr>
          <w:rFonts w:hint="cs"/>
          <w:cs/>
        </w:rPr>
        <w:t xml:space="preserve">นามสกุล </w:t>
      </w:r>
      <w:r w:rsidRPr="00E517E7">
        <w:rPr>
          <w:cs/>
        </w:rPr>
        <w:t>เลขประจำตัวบัตรประชาชน</w:t>
      </w:r>
      <w:r w:rsidR="00C15979" w:rsidRPr="00E517E7">
        <w:rPr>
          <w:rFonts w:hint="cs"/>
          <w:cs/>
        </w:rPr>
        <w:t xml:space="preserve"> </w:t>
      </w:r>
      <w:r w:rsidRPr="00E517E7">
        <w:rPr>
          <w:cs/>
        </w:rPr>
        <w:t>ตำแหน่งและคุณวุฒิการศึกษาของอาจารย์ผู้รับผิดชอบหลักสูตร</w:t>
      </w:r>
      <w:bookmarkEnd w:id="21"/>
      <w:bookmarkEnd w:id="22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5"/>
        <w:gridCol w:w="1800"/>
        <w:gridCol w:w="3060"/>
        <w:gridCol w:w="4230"/>
      </w:tblGrid>
      <w:tr w:rsidR="00410A6C" w:rsidRPr="00E517E7" w14:paraId="3924D088" w14:textId="77777777" w:rsidTr="0036408B">
        <w:trPr>
          <w:tblHeader/>
        </w:trPr>
        <w:tc>
          <w:tcPr>
            <w:tcW w:w="355" w:type="dxa"/>
            <w:vAlign w:val="center"/>
          </w:tcPr>
          <w:p w14:paraId="7F47B99B" w14:textId="77777777" w:rsidR="00C15979" w:rsidRPr="00E517E7" w:rsidRDefault="00C15979" w:rsidP="00C159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00" w:type="dxa"/>
            <w:vAlign w:val="center"/>
          </w:tcPr>
          <w:p w14:paraId="7DA867CA" w14:textId="77777777" w:rsidR="00C15979" w:rsidRPr="00E517E7" w:rsidRDefault="00C15979" w:rsidP="00C159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เลขบัตรประชาชน</w:t>
            </w:r>
          </w:p>
        </w:tc>
        <w:tc>
          <w:tcPr>
            <w:tcW w:w="3060" w:type="dxa"/>
            <w:vAlign w:val="center"/>
          </w:tcPr>
          <w:p w14:paraId="3CD03711" w14:textId="2C8A76D5" w:rsidR="00C15979" w:rsidRPr="00E517E7" w:rsidRDefault="00C15979" w:rsidP="000A6C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  <w:r w:rsidR="000A6CDF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230" w:type="dxa"/>
            <w:vAlign w:val="center"/>
          </w:tcPr>
          <w:p w14:paraId="1ADD5C26" w14:textId="77777777" w:rsidR="00C15979" w:rsidRPr="00E517E7" w:rsidRDefault="005A5A66" w:rsidP="00C159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คุณวุฒิการศึกษา/สถาบัน/ปี พ.ศ. ที่จบ</w:t>
            </w:r>
          </w:p>
        </w:tc>
      </w:tr>
      <w:tr w:rsidR="00410A6C" w:rsidRPr="00E517E7" w14:paraId="7351C62C" w14:textId="77777777" w:rsidTr="0036408B">
        <w:trPr>
          <w:trHeight w:val="1547"/>
        </w:trPr>
        <w:tc>
          <w:tcPr>
            <w:tcW w:w="355" w:type="dxa"/>
          </w:tcPr>
          <w:p w14:paraId="1D1E7FF8" w14:textId="2DFB730F" w:rsidR="00C15979" w:rsidRPr="00E517E7" w:rsidRDefault="000A6CDF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00" w:type="dxa"/>
          </w:tcPr>
          <w:p w14:paraId="361FFC4D" w14:textId="77777777" w:rsidR="00C15979" w:rsidRPr="00E517E7" w:rsidRDefault="005A5A66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3-9007-00653-45-3</w:t>
            </w:r>
          </w:p>
        </w:tc>
        <w:tc>
          <w:tcPr>
            <w:tcW w:w="3060" w:type="dxa"/>
          </w:tcPr>
          <w:p w14:paraId="2EA135BD" w14:textId="7163B2BA" w:rsidR="00C15979" w:rsidRPr="00E517E7" w:rsidRDefault="005A5A66" w:rsidP="008B5AE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นาวาเอก </w:t>
            </w:r>
            <w:r w:rsidR="00236185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ศ.ดร.ประเสริฐ แป้นหยูรัตน์</w:t>
            </w:r>
          </w:p>
        </w:tc>
        <w:tc>
          <w:tcPr>
            <w:tcW w:w="4230" w:type="dxa"/>
          </w:tcPr>
          <w:p w14:paraId="421F8FDC" w14:textId="35FFBB1E" w:rsidR="00C15979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Ph.D.</w:t>
            </w:r>
            <w:r w:rsidR="00BB1AB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University of Missouri-Rolla, USA</w:t>
            </w:r>
            <w:r w:rsidR="00CB456B" w:rsidRPr="00E517E7">
              <w:rPr>
                <w:rFonts w:ascii="TH SarabunPSK" w:hAnsi="TH SarabunPSK" w:cs="TH SarabunPSK"/>
                <w:sz w:val="28"/>
              </w:rPr>
              <w:t>,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312AD4" w:rsidRPr="00E517E7">
              <w:rPr>
                <w:rFonts w:ascii="TH SarabunPSK" w:hAnsi="TH SarabunPSK" w:cs="TH SarabunPSK"/>
                <w:sz w:val="28"/>
              </w:rPr>
              <w:t>2006</w:t>
            </w:r>
          </w:p>
          <w:p w14:paraId="31AAAD71" w14:textId="3674FFAF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M.S.</w:t>
            </w:r>
            <w:r w:rsidR="00BB1AB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E9150B" w:rsidRPr="00E517E7">
              <w:rPr>
                <w:rFonts w:ascii="TH SarabunPSK" w:hAnsi="TH SarabunPSK" w:cs="TH SarabunPSK"/>
                <w:sz w:val="28"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 New</w:t>
            </w:r>
            <w:r w:rsidR="00E9150B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Haven, USA</w:t>
            </w:r>
            <w:r w:rsidR="00CB456B" w:rsidRPr="00E517E7">
              <w:rPr>
                <w:rFonts w:ascii="TH SarabunPSK" w:hAnsi="TH SarabunPSK" w:cs="TH SarabunPSK"/>
                <w:sz w:val="28"/>
              </w:rPr>
              <w:t>,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312AD4" w:rsidRPr="00E517E7">
              <w:rPr>
                <w:rFonts w:ascii="TH SarabunPSK" w:hAnsi="TH SarabunPSK" w:cs="TH SarabunPSK"/>
                <w:sz w:val="28"/>
              </w:rPr>
              <w:t>2001</w:t>
            </w:r>
            <w:r w:rsidR="00064203" w:rsidRPr="00E517E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BCC9A8B" w14:textId="15EE0EF0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BB1AB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วิศวกรรมไฟฟ้า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201390" w:rsidRPr="00E517E7">
              <w:rPr>
                <w:rFonts w:ascii="TH SarabunPSK" w:hAnsi="TH SarabunPSK" w:cs="TH SarabunPSK"/>
                <w:sz w:val="28"/>
                <w:cs/>
              </w:rPr>
              <w:t xml:space="preserve"> มหาวิทยาลัยเอเชียอาคเนย์ </w:t>
            </w:r>
            <w:r w:rsidR="00E9150B"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2537</w:t>
            </w:r>
          </w:p>
        </w:tc>
      </w:tr>
      <w:tr w:rsidR="00410A6C" w:rsidRPr="00E517E7" w14:paraId="4A02D152" w14:textId="77777777" w:rsidTr="0036408B">
        <w:trPr>
          <w:trHeight w:val="1133"/>
        </w:trPr>
        <w:tc>
          <w:tcPr>
            <w:tcW w:w="355" w:type="dxa"/>
          </w:tcPr>
          <w:p w14:paraId="232C739B" w14:textId="34A79635" w:rsidR="00C15979" w:rsidRPr="00E517E7" w:rsidRDefault="000A6CDF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</w:tcPr>
          <w:p w14:paraId="7B5BD141" w14:textId="77777777" w:rsidR="00C15979" w:rsidRPr="00E517E7" w:rsidRDefault="005A5A66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3-1001-00152-19-1</w:t>
            </w:r>
          </w:p>
        </w:tc>
        <w:tc>
          <w:tcPr>
            <w:tcW w:w="3060" w:type="dxa"/>
          </w:tcPr>
          <w:p w14:paraId="64CA124A" w14:textId="532F2D35" w:rsidR="00C15979" w:rsidRPr="00E517E7" w:rsidRDefault="005A5A66" w:rsidP="008B5AE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 ดร.ธีรพงศ์ โอฬารกิจอนันต์</w:t>
            </w:r>
          </w:p>
        </w:tc>
        <w:tc>
          <w:tcPr>
            <w:tcW w:w="4230" w:type="dxa"/>
          </w:tcPr>
          <w:p w14:paraId="44DC49CC" w14:textId="42E08005" w:rsidR="00C15979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Ph.D.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New York University,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USA</w:t>
            </w:r>
            <w:r w:rsidR="00462E6D" w:rsidRPr="00E517E7">
              <w:rPr>
                <w:rFonts w:ascii="TH SarabunPSK" w:hAnsi="TH SarabunPSK" w:cs="TH SarabunPSK"/>
                <w:sz w:val="28"/>
              </w:rPr>
              <w:t>,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312AD4" w:rsidRPr="00E517E7">
              <w:rPr>
                <w:rFonts w:ascii="TH SarabunPSK" w:hAnsi="TH SarabunPSK" w:cs="TH SarabunPSK"/>
                <w:sz w:val="28"/>
              </w:rPr>
              <w:t>2016</w:t>
            </w:r>
          </w:p>
          <w:p w14:paraId="1326E94F" w14:textId="5BC9A384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New York University,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USA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312AD4" w:rsidRPr="00E517E7">
              <w:rPr>
                <w:rFonts w:ascii="TH SarabunPSK" w:hAnsi="TH SarabunPSK" w:cs="TH SarabunPSK"/>
                <w:sz w:val="28"/>
              </w:rPr>
              <w:t>2011</w:t>
            </w:r>
          </w:p>
          <w:p w14:paraId="3430AA52" w14:textId="6550F96D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B.S.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University of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Wisconsin-Platteville, USA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312AD4" w:rsidRPr="00E517E7">
              <w:rPr>
                <w:rFonts w:ascii="TH SarabunPSK" w:hAnsi="TH SarabunPSK" w:cs="TH SarabunPSK" w:hint="cs"/>
                <w:sz w:val="28"/>
                <w:cs/>
              </w:rPr>
              <w:t>2004</w:t>
            </w:r>
          </w:p>
        </w:tc>
      </w:tr>
      <w:tr w:rsidR="00410A6C" w:rsidRPr="00E517E7" w14:paraId="753EC377" w14:textId="77777777" w:rsidTr="0036408B">
        <w:trPr>
          <w:trHeight w:val="836"/>
        </w:trPr>
        <w:tc>
          <w:tcPr>
            <w:tcW w:w="355" w:type="dxa"/>
          </w:tcPr>
          <w:p w14:paraId="69252635" w14:textId="028BD579" w:rsidR="00C15979" w:rsidRPr="00E517E7" w:rsidRDefault="000A6CDF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</w:tcPr>
          <w:p w14:paraId="51379CEA" w14:textId="77777777" w:rsidR="00C15979" w:rsidRPr="00E517E7" w:rsidRDefault="005A5A66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3-1009-05775-18-3</w:t>
            </w:r>
          </w:p>
        </w:tc>
        <w:tc>
          <w:tcPr>
            <w:tcW w:w="3060" w:type="dxa"/>
          </w:tcPr>
          <w:p w14:paraId="4F719124" w14:textId="45CEB5BE" w:rsidR="00C15979" w:rsidRPr="00E517E7" w:rsidRDefault="005A5A66" w:rsidP="008B5AE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8B5AE0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776A0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พิศณุ คูมีชัย</w:t>
            </w:r>
          </w:p>
        </w:tc>
        <w:tc>
          <w:tcPr>
            <w:tcW w:w="4230" w:type="dxa"/>
          </w:tcPr>
          <w:p w14:paraId="5162BCA6" w14:textId="0308CF80" w:rsidR="00C81719" w:rsidRPr="00C81719" w:rsidRDefault="00C81719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</w:t>
            </w:r>
            <w:r w:rsidR="00694C74">
              <w:rPr>
                <w:rFonts w:ascii="TH SarabunPSK" w:hAnsi="TH SarabunPSK" w:cs="TH SarabunPSK"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พระจอมเกล้าเจ้าคุณทหารลาดกระบัง พ.ศ.</w:t>
            </w:r>
            <w:r w:rsidRPr="00E517E7">
              <w:rPr>
                <w:rFonts w:ascii="TH SarabunPSK" w:hAnsi="TH SarabunPSK" w:cs="TH SarabunPSK"/>
                <w:sz w:val="28"/>
              </w:rPr>
              <w:t>25</w:t>
            </w:r>
            <w:r w:rsidR="00712265">
              <w:rPr>
                <w:rFonts w:ascii="TH SarabunPSK" w:hAnsi="TH SarabunPSK" w:cs="TH SarabunPSK"/>
                <w:sz w:val="28"/>
              </w:rPr>
              <w:t>63</w:t>
            </w:r>
          </w:p>
          <w:p w14:paraId="0E5BDB1D" w14:textId="640C92A5" w:rsidR="00C15979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วศ.ม.</w:t>
            </w:r>
            <w:r w:rsidR="00BB1AB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5E28A2" w:rsidRPr="00E517E7">
              <w:rPr>
                <w:rFonts w:ascii="TH SarabunPSK" w:hAnsi="TH SarabunPSK" w:cs="TH SarabunPSK"/>
                <w:sz w:val="28"/>
                <w:cs/>
              </w:rPr>
              <w:t>วิศวกรรมป้องกันประเทศ</w:t>
            </w:r>
            <w:r w:rsidR="00462E6D" w:rsidRPr="00E517E7">
              <w:rPr>
                <w:rFonts w:ascii="TH SarabunPSK" w:hAnsi="TH SarabunPSK" w:cs="TH SarabunPSK"/>
                <w:sz w:val="28"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สถาบันเทคโนโลยีพระจอมเกล้าเจ้าคุณทหารลาดกระบัง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 xml:space="preserve"> พ.ศ.</w:t>
            </w:r>
            <w:r w:rsidRPr="00E517E7">
              <w:rPr>
                <w:rFonts w:ascii="TH SarabunPSK" w:hAnsi="TH SarabunPSK" w:cs="TH SarabunPSK"/>
                <w:sz w:val="28"/>
              </w:rPr>
              <w:t>2557</w:t>
            </w:r>
          </w:p>
          <w:p w14:paraId="74F1A473" w14:textId="476ECC5C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BB1AB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วิศวกรรมไฟฟ้า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โรงเรียนนายเรือ</w:t>
            </w:r>
            <w:r w:rsidR="00201390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2547</w:t>
            </w:r>
          </w:p>
        </w:tc>
      </w:tr>
      <w:tr w:rsidR="00410A6C" w:rsidRPr="00E517E7" w14:paraId="6F02F381" w14:textId="77777777" w:rsidTr="0036408B">
        <w:tc>
          <w:tcPr>
            <w:tcW w:w="355" w:type="dxa"/>
          </w:tcPr>
          <w:p w14:paraId="03DD9775" w14:textId="3030AF8B" w:rsidR="005A5A66" w:rsidRPr="00E517E7" w:rsidRDefault="000A6CDF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</w:tcPr>
          <w:p w14:paraId="67081448" w14:textId="77777777" w:rsidR="005A5A66" w:rsidRPr="00E517E7" w:rsidRDefault="005A5A66" w:rsidP="00C159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3-1016-00575-06-8</w:t>
            </w:r>
          </w:p>
        </w:tc>
        <w:tc>
          <w:tcPr>
            <w:tcW w:w="3060" w:type="dxa"/>
          </w:tcPr>
          <w:p w14:paraId="3E8402E2" w14:textId="6ACAC84B" w:rsidR="005A5A66" w:rsidRPr="00E517E7" w:rsidRDefault="00B80368" w:rsidP="008B5AE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5A5A66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5A5A66" w:rsidRPr="00E517E7">
              <w:rPr>
                <w:rFonts w:ascii="TH SarabunPSK" w:hAnsi="TH SarabunPSK" w:cs="TH SarabunPSK"/>
                <w:sz w:val="28"/>
                <w:cs/>
              </w:rPr>
              <w:t>ผศ.พงศิษฏ์ ทวิชพงศ์ธร</w:t>
            </w:r>
          </w:p>
        </w:tc>
        <w:tc>
          <w:tcPr>
            <w:tcW w:w="4230" w:type="dxa"/>
          </w:tcPr>
          <w:p w14:paraId="756FC554" w14:textId="55EB7200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 Illinois at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Chicago, USA</w:t>
            </w:r>
            <w:r w:rsidR="00462E6D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8A7457" w:rsidRPr="00E517E7">
              <w:rPr>
                <w:rFonts w:ascii="TH SarabunPSK" w:hAnsi="TH SarabunPSK" w:cs="TH SarabunPSK"/>
                <w:sz w:val="28"/>
              </w:rPr>
              <w:t>2011</w:t>
            </w:r>
          </w:p>
          <w:p w14:paraId="73C53158" w14:textId="3102A578" w:rsidR="005A5A66" w:rsidRPr="00E517E7" w:rsidRDefault="005A5A66" w:rsidP="005A5A66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วิศวกรรมไฟฟ้า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โรงเรียนนายเรือ</w:t>
            </w:r>
            <w:r w:rsidR="00462E6D" w:rsidRPr="00E517E7">
              <w:rPr>
                <w:rFonts w:ascii="TH SarabunPSK" w:hAnsi="TH SarabunPSK" w:cs="TH SarabunPSK"/>
                <w:sz w:val="28"/>
                <w:cs/>
              </w:rPr>
              <w:t xml:space="preserve"> พ.ศ.2</w:t>
            </w:r>
            <w:r w:rsidRPr="00E517E7">
              <w:rPr>
                <w:rFonts w:ascii="TH SarabunPSK" w:hAnsi="TH SarabunPSK" w:cs="TH SarabunPSK"/>
                <w:sz w:val="28"/>
              </w:rPr>
              <w:t>549</w:t>
            </w:r>
          </w:p>
        </w:tc>
      </w:tr>
      <w:tr w:rsidR="008510CF" w:rsidRPr="00E517E7" w14:paraId="395B9D29" w14:textId="77777777" w:rsidTr="0036408B">
        <w:tc>
          <w:tcPr>
            <w:tcW w:w="355" w:type="dxa"/>
          </w:tcPr>
          <w:p w14:paraId="5F44837D" w14:textId="4BFB6FEB" w:rsidR="00D17A8A" w:rsidRPr="00E517E7" w:rsidRDefault="000A6CDF" w:rsidP="00D17A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</w:tcPr>
          <w:p w14:paraId="62753457" w14:textId="77777777" w:rsidR="00D17A8A" w:rsidRPr="00E517E7" w:rsidRDefault="00D17A8A" w:rsidP="00D17A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3-1006-02119-71-9</w:t>
            </w:r>
          </w:p>
        </w:tc>
        <w:tc>
          <w:tcPr>
            <w:tcW w:w="3060" w:type="dxa"/>
          </w:tcPr>
          <w:p w14:paraId="6EF43750" w14:textId="523E0582" w:rsidR="00D17A8A" w:rsidRPr="00E517E7" w:rsidRDefault="00B80368" w:rsidP="008B5AE0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222B7D" w:rsidRPr="00E517E7">
              <w:rPr>
                <w:rFonts w:ascii="TH SarabunPSK" w:hAnsi="TH SarabunPSK" w:cs="TH SarabunPSK"/>
                <w:sz w:val="28"/>
                <w:cs/>
              </w:rPr>
              <w:t xml:space="preserve"> ดร.</w:t>
            </w:r>
            <w:r w:rsidR="00D17A8A" w:rsidRPr="00E517E7">
              <w:rPr>
                <w:rFonts w:ascii="TH SarabunPSK" w:hAnsi="TH SarabunPSK" w:cs="TH SarabunPSK"/>
                <w:sz w:val="28"/>
                <w:cs/>
              </w:rPr>
              <w:t>ณัฐวุฒิ สุชาโต</w:t>
            </w:r>
          </w:p>
        </w:tc>
        <w:tc>
          <w:tcPr>
            <w:tcW w:w="4230" w:type="dxa"/>
          </w:tcPr>
          <w:p w14:paraId="1AA60ACD" w14:textId="4DCFAC9C" w:rsidR="00D17A8A" w:rsidRPr="00E517E7" w:rsidRDefault="00D17A8A" w:rsidP="00D17A8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Ph.D.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</w:t>
            </w:r>
            <w:r w:rsidR="003003C3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Nottingham, UK</w:t>
            </w:r>
            <w:r w:rsidR="003003C3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8A7457" w:rsidRPr="00E517E7">
              <w:rPr>
                <w:rFonts w:ascii="TH SarabunPSK" w:hAnsi="TH SarabunPSK" w:cs="TH SarabunPSK"/>
                <w:sz w:val="28"/>
              </w:rPr>
              <w:t>2019</w:t>
            </w:r>
          </w:p>
          <w:p w14:paraId="67396B2D" w14:textId="469C5B22" w:rsidR="00D17A8A" w:rsidRPr="00E517E7" w:rsidRDefault="00D17A8A" w:rsidP="00D17A8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620E5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620E5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620E5B"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</w:t>
            </w:r>
            <w:r w:rsidR="003003C3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Nottingham, </w:t>
            </w:r>
            <w:r w:rsidR="003003C3" w:rsidRPr="00E517E7">
              <w:rPr>
                <w:rFonts w:ascii="TH SarabunPSK" w:hAnsi="TH SarabunPSK" w:cs="TH SarabunPSK"/>
                <w:sz w:val="28"/>
              </w:rPr>
              <w:t xml:space="preserve">UK, </w:t>
            </w:r>
            <w:r w:rsidR="008A7457" w:rsidRPr="00E517E7">
              <w:rPr>
                <w:rFonts w:ascii="TH SarabunPSK" w:hAnsi="TH SarabunPSK" w:cs="TH SarabunPSK"/>
                <w:sz w:val="28"/>
              </w:rPr>
              <w:t>2014</w:t>
            </w:r>
          </w:p>
          <w:p w14:paraId="76F1D3A8" w14:textId="77777777" w:rsidR="00CB456B" w:rsidRPr="00E517E7" w:rsidRDefault="00D17A8A" w:rsidP="00D17A8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3003C3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วิศวกรรมเครื่องกลเรือ</w:t>
            </w:r>
            <w:r w:rsidR="003003C3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โรงเรียนนายเรือ</w:t>
            </w:r>
          </w:p>
          <w:p w14:paraId="20856AB6" w14:textId="778A2655" w:rsidR="00D17A8A" w:rsidRPr="00E517E7" w:rsidRDefault="003003C3" w:rsidP="00D17A8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="00D17A8A" w:rsidRPr="00E517E7">
              <w:rPr>
                <w:rFonts w:ascii="TH SarabunPSK" w:hAnsi="TH SarabunPSK" w:cs="TH SarabunPSK"/>
                <w:sz w:val="28"/>
              </w:rPr>
              <w:t>254</w:t>
            </w:r>
            <w:r w:rsidR="00991549" w:rsidRPr="00E517E7">
              <w:rPr>
                <w:rFonts w:ascii="TH SarabunPSK" w:hAnsi="TH SarabunPSK" w:cs="TH SarabunPSK"/>
                <w:sz w:val="28"/>
              </w:rPr>
              <w:t>9</w:t>
            </w:r>
          </w:p>
        </w:tc>
      </w:tr>
    </w:tbl>
    <w:p w14:paraId="32020263" w14:textId="77777777" w:rsidR="009379C1" w:rsidRPr="00E517E7" w:rsidRDefault="009379C1" w:rsidP="009379C1">
      <w:pPr>
        <w:rPr>
          <w:rFonts w:ascii="TH SarabunPSK" w:hAnsi="TH SarabunPSK" w:cs="TH SarabunPSK"/>
          <w:sz w:val="32"/>
          <w:szCs w:val="32"/>
        </w:rPr>
      </w:pPr>
      <w:bookmarkStart w:id="23" w:name="_Toc5970448"/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"/>
        <w:gridCol w:w="2070"/>
        <w:gridCol w:w="2160"/>
        <w:gridCol w:w="2160"/>
        <w:gridCol w:w="2700"/>
      </w:tblGrid>
      <w:tr w:rsidR="00410A6C" w:rsidRPr="00E517E7" w14:paraId="14D45ACF" w14:textId="77777777" w:rsidTr="00AD3856">
        <w:trPr>
          <w:tblHeader/>
        </w:trPr>
        <w:tc>
          <w:tcPr>
            <w:tcW w:w="355" w:type="dxa"/>
            <w:vMerge w:val="restart"/>
            <w:shd w:val="clear" w:color="auto" w:fill="auto"/>
            <w:vAlign w:val="center"/>
          </w:tcPr>
          <w:p w14:paraId="69516EAC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740FAA1A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  <w:p w14:paraId="17FD9DAF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7970E53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790D787D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ผลงาน/บทความทางวิชาการ</w:t>
            </w:r>
          </w:p>
        </w:tc>
      </w:tr>
      <w:tr w:rsidR="00410A6C" w:rsidRPr="00E517E7" w14:paraId="353E1450" w14:textId="77777777" w:rsidTr="00AD3856">
        <w:trPr>
          <w:tblHeader/>
        </w:trPr>
        <w:tc>
          <w:tcPr>
            <w:tcW w:w="355" w:type="dxa"/>
            <w:vMerge/>
            <w:shd w:val="clear" w:color="auto" w:fill="auto"/>
          </w:tcPr>
          <w:p w14:paraId="31AC735E" w14:textId="77777777" w:rsidR="008B5AE0" w:rsidRPr="00E517E7" w:rsidRDefault="008B5AE0" w:rsidP="00A835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FD2B185" w14:textId="77777777" w:rsidR="008B5AE0" w:rsidRPr="00E517E7" w:rsidRDefault="008B5AE0" w:rsidP="00A83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F10307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ภาระงานสอนเดิม</w:t>
            </w:r>
          </w:p>
        </w:tc>
        <w:tc>
          <w:tcPr>
            <w:tcW w:w="2160" w:type="dxa"/>
            <w:shd w:val="clear" w:color="auto" w:fill="auto"/>
          </w:tcPr>
          <w:p w14:paraId="090DD081" w14:textId="77777777" w:rsidR="008B5AE0" w:rsidRPr="00E517E7" w:rsidRDefault="008B5AE0" w:rsidP="009379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ภาระงานสอนที่มีในหลักสูตร</w:t>
            </w:r>
          </w:p>
        </w:tc>
        <w:tc>
          <w:tcPr>
            <w:tcW w:w="2700" w:type="dxa"/>
            <w:vMerge/>
            <w:shd w:val="clear" w:color="auto" w:fill="auto"/>
          </w:tcPr>
          <w:p w14:paraId="720497BD" w14:textId="77777777" w:rsidR="008B5AE0" w:rsidRPr="00E517E7" w:rsidRDefault="008B5AE0" w:rsidP="00A835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10A6C" w:rsidRPr="00E517E7" w14:paraId="2B95407B" w14:textId="77777777" w:rsidTr="00AD3856">
        <w:tc>
          <w:tcPr>
            <w:tcW w:w="355" w:type="dxa"/>
            <w:shd w:val="clear" w:color="auto" w:fill="auto"/>
          </w:tcPr>
          <w:p w14:paraId="69B209D6" w14:textId="4C33536A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89E83B0" w14:textId="5B45286C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นาวาเอก </w:t>
            </w:r>
            <w:r w:rsidR="00F42252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ศ.ดร.</w:t>
            </w:r>
          </w:p>
          <w:p w14:paraId="6E303E11" w14:textId="742EE5E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ประเสริฐ แป้นหยูรัตน์</w:t>
            </w:r>
          </w:p>
        </w:tc>
        <w:tc>
          <w:tcPr>
            <w:tcW w:w="2160" w:type="dxa"/>
            <w:shd w:val="clear" w:color="auto" w:fill="auto"/>
          </w:tcPr>
          <w:p w14:paraId="046E8AAC" w14:textId="77777777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การวิเคราะห์วงจรไฟฟ้า</w:t>
            </w:r>
          </w:p>
          <w:p w14:paraId="264E18D6" w14:textId="5F09917C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การวิเคราะห์วงจรโครงข่าย</w:t>
            </w:r>
          </w:p>
          <w:p w14:paraId="2E4B3F88" w14:textId="54E11358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การวัดและเครื่องมือวัดทางไฟฟ้า</w:t>
            </w:r>
          </w:p>
          <w:p w14:paraId="00A5FE83" w14:textId="77777777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- เครื่องกลไฟฟ้า 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  <w:p w14:paraId="15E32452" w14:textId="77777777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เครื่องกลไฟฟ้า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  <w:p w14:paraId="307AAA7E" w14:textId="62F5B072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ระบบไฟฟ้ากำลัง</w:t>
            </w:r>
          </w:p>
        </w:tc>
        <w:tc>
          <w:tcPr>
            <w:tcW w:w="2160" w:type="dxa"/>
            <w:shd w:val="clear" w:color="auto" w:fill="auto"/>
          </w:tcPr>
          <w:p w14:paraId="2C17F4C6" w14:textId="0D1F2C60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การวิเคราะห์วงจรโครงข่าย</w:t>
            </w:r>
          </w:p>
          <w:p w14:paraId="2E162413" w14:textId="77777777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การวัดและเครื่องมือวัดทางไฟฟ้า</w:t>
            </w:r>
          </w:p>
          <w:p w14:paraId="282559DC" w14:textId="6318C7A2" w:rsidR="0044433A" w:rsidRPr="00E517E7" w:rsidRDefault="0044433A" w:rsidP="0044433A">
            <w:pPr>
              <w:pStyle w:val="ListParagraph"/>
              <w:ind w:left="34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เครื่องกลไฟฟ้า</w:t>
            </w:r>
          </w:p>
          <w:p w14:paraId="7A75D448" w14:textId="3BF5250A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ระบบไฟฟ้ากำลัง</w:t>
            </w:r>
          </w:p>
        </w:tc>
        <w:tc>
          <w:tcPr>
            <w:tcW w:w="2700" w:type="dxa"/>
            <w:shd w:val="clear" w:color="auto" w:fill="auto"/>
          </w:tcPr>
          <w:p w14:paraId="155DB7F5" w14:textId="2CD99D35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บทความทางวิชาการ</w:t>
            </w:r>
          </w:p>
          <w:p w14:paraId="3370D4FE" w14:textId="36A6E0CD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 Design and Implementation of an U</w:t>
            </w:r>
            <w:r w:rsidR="00F7414A" w:rsidRPr="00E517E7">
              <w:rPr>
                <w:rFonts w:ascii="TH SarabunPSK" w:hAnsi="TH SarabunPSK" w:cs="TH SarabunPSK"/>
                <w:sz w:val="28"/>
              </w:rPr>
              <w:t>l</w:t>
            </w:r>
            <w:r w:rsidRPr="00E517E7">
              <w:rPr>
                <w:rFonts w:ascii="TH SarabunPSK" w:hAnsi="TH SarabunPSK" w:cs="TH SarabunPSK"/>
                <w:sz w:val="28"/>
              </w:rPr>
              <w:t>tra-Wideband 3D-Printed Double Ridged Horn Antenna</w:t>
            </w:r>
          </w:p>
          <w:p w14:paraId="7954362E" w14:textId="66167CE8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สายอากาศฮอร์นอัลตร้าไวด์</w:t>
            </w:r>
            <w:r w:rsidRPr="00694C74">
              <w:rPr>
                <w:rFonts w:ascii="TH SarabunPSK" w:hAnsi="TH SarabunPSK" w:cs="TH SarabunPSK"/>
                <w:spacing w:val="-14"/>
                <w:sz w:val="28"/>
                <w:cs/>
              </w:rPr>
              <w:t>แบนด์แบบสันคู่สำหรับย่านเอสและซีแบนด์</w:t>
            </w:r>
            <w:r w:rsidRPr="00694C74">
              <w:rPr>
                <w:rFonts w:ascii="TH SarabunPSK" w:hAnsi="TH SarabunPSK" w:cs="TH SarabunPSK"/>
                <w:spacing w:val="-20"/>
                <w:sz w:val="28"/>
                <w:cs/>
              </w:rPr>
              <w:t>สร้างด้วยเครื่องพิมพ์สามมิติ</w:t>
            </w:r>
          </w:p>
          <w:p w14:paraId="15EC76C6" w14:textId="166D11F4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ชุดทดลองระบบควบคุมอุณหภูมิด้วยโปรแกรมแมทแลป/ซิมูลิงค์</w:t>
            </w:r>
          </w:p>
        </w:tc>
      </w:tr>
      <w:tr w:rsidR="00410A6C" w:rsidRPr="00E517E7" w14:paraId="56AAD149" w14:textId="77777777" w:rsidTr="00AD3856">
        <w:tc>
          <w:tcPr>
            <w:tcW w:w="355" w:type="dxa"/>
            <w:shd w:val="clear" w:color="auto" w:fill="auto"/>
          </w:tcPr>
          <w:p w14:paraId="17D76B27" w14:textId="5F7B4E31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2070" w:type="dxa"/>
            <w:shd w:val="clear" w:color="auto" w:fill="auto"/>
          </w:tcPr>
          <w:p w14:paraId="33ACCA50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 ดร.</w:t>
            </w:r>
          </w:p>
          <w:p w14:paraId="3E36810C" w14:textId="06DA3C6D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ธีรพงศ์ โอฬารกิจอนันต์</w:t>
            </w:r>
          </w:p>
        </w:tc>
        <w:tc>
          <w:tcPr>
            <w:tcW w:w="2160" w:type="dxa"/>
            <w:shd w:val="clear" w:color="auto" w:fill="auto"/>
          </w:tcPr>
          <w:p w14:paraId="4769B184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โครงข่ายระบบสื่อสารและสายส่ง</w:t>
            </w:r>
          </w:p>
          <w:p w14:paraId="2A862FDA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วิศวกรรมสายอากาศ</w:t>
            </w:r>
          </w:p>
          <w:p w14:paraId="0B1F06AD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วิศวกรรมไมโครเวฟ</w:t>
            </w:r>
          </w:p>
          <w:p w14:paraId="01BD4B1E" w14:textId="6A5734CA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การแพร่กระจายคลื่นวิทยุ</w:t>
            </w:r>
          </w:p>
        </w:tc>
        <w:tc>
          <w:tcPr>
            <w:tcW w:w="2160" w:type="dxa"/>
            <w:shd w:val="clear" w:color="auto" w:fill="auto"/>
          </w:tcPr>
          <w:p w14:paraId="38E4F1D9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โครงข่ายระบบสื่อสารและสายส่ง</w:t>
            </w:r>
          </w:p>
          <w:p w14:paraId="421EF543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วิศวกรรมสายอากาศ</w:t>
            </w:r>
          </w:p>
          <w:p w14:paraId="38B3E69A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วิศวกรรมไมโครเวฟ</w:t>
            </w:r>
          </w:p>
          <w:p w14:paraId="153EAE90" w14:textId="68A284EC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การแพร่กระจายคลื่นวิทยุ</w:t>
            </w:r>
          </w:p>
        </w:tc>
        <w:tc>
          <w:tcPr>
            <w:tcW w:w="2700" w:type="dxa"/>
            <w:shd w:val="clear" w:color="auto" w:fill="auto"/>
          </w:tcPr>
          <w:p w14:paraId="20BB8356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บทความทางวิชาการ</w:t>
            </w:r>
          </w:p>
          <w:p w14:paraId="7EDF6D17" w14:textId="3B0AFAB4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 Design and Implementation of an U</w:t>
            </w:r>
            <w:r w:rsidR="00F7414A" w:rsidRPr="00E517E7">
              <w:rPr>
                <w:rFonts w:ascii="TH SarabunPSK" w:hAnsi="TH SarabunPSK" w:cs="TH SarabunPSK"/>
                <w:sz w:val="28"/>
              </w:rPr>
              <w:t>l</w:t>
            </w:r>
            <w:r w:rsidRPr="00E517E7">
              <w:rPr>
                <w:rFonts w:ascii="TH SarabunPSK" w:hAnsi="TH SarabunPSK" w:cs="TH SarabunPSK"/>
                <w:sz w:val="28"/>
              </w:rPr>
              <w:t>tra-Wideband 3D-Printed Double Ridged Horn Antenna</w:t>
            </w:r>
          </w:p>
          <w:p w14:paraId="1A47FC68" w14:textId="744ACFBB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สายอากาศฮอร์นอัลตร้าไวด์</w:t>
            </w:r>
            <w:r w:rsidRPr="00694C74">
              <w:rPr>
                <w:rFonts w:ascii="TH SarabunPSK" w:hAnsi="TH SarabunPSK" w:cs="TH SarabunPSK"/>
                <w:spacing w:val="-18"/>
                <w:sz w:val="28"/>
                <w:cs/>
              </w:rPr>
              <w:t>แบนด์แบบสันคู่สำหรับย่านเอสและซีแบนด์</w:t>
            </w:r>
            <w:r w:rsidRPr="00694C74">
              <w:rPr>
                <w:rFonts w:ascii="TH SarabunPSK" w:hAnsi="TH SarabunPSK" w:cs="TH SarabunPSK"/>
                <w:spacing w:val="-20"/>
                <w:sz w:val="28"/>
                <w:cs/>
              </w:rPr>
              <w:t>สร้างด้วยเครื่องพิมพ์สามมิติ</w:t>
            </w:r>
          </w:p>
        </w:tc>
      </w:tr>
      <w:tr w:rsidR="00410A6C" w:rsidRPr="00E517E7" w14:paraId="51641249" w14:textId="77777777" w:rsidTr="00AD3856">
        <w:tc>
          <w:tcPr>
            <w:tcW w:w="355" w:type="dxa"/>
            <w:shd w:val="clear" w:color="auto" w:fill="auto"/>
          </w:tcPr>
          <w:p w14:paraId="722BBD80" w14:textId="2349EEB3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1311CB7E" w14:textId="6CD1567D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F42252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พิศณุ คูมีชัย</w:t>
            </w:r>
          </w:p>
        </w:tc>
        <w:tc>
          <w:tcPr>
            <w:tcW w:w="2160" w:type="dxa"/>
            <w:shd w:val="clear" w:color="auto" w:fill="auto"/>
          </w:tcPr>
          <w:p w14:paraId="40B0FB95" w14:textId="255C0924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การประมวลผลภาพดิจิทัล</w:t>
            </w:r>
          </w:p>
        </w:tc>
        <w:tc>
          <w:tcPr>
            <w:tcW w:w="2160" w:type="dxa"/>
            <w:shd w:val="clear" w:color="auto" w:fill="auto"/>
          </w:tcPr>
          <w:p w14:paraId="6CE6BDDD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การประมวลผลภาพดิจิทัล</w:t>
            </w:r>
          </w:p>
          <w:p w14:paraId="08D19E00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การรักษาความปลอดภัยบนเครือข่าย</w:t>
            </w:r>
          </w:p>
          <w:p w14:paraId="6F7BF090" w14:textId="74A950AF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การออกแบบการทดลอง</w:t>
            </w:r>
          </w:p>
        </w:tc>
        <w:tc>
          <w:tcPr>
            <w:tcW w:w="2700" w:type="dxa"/>
            <w:shd w:val="clear" w:color="auto" w:fill="auto"/>
          </w:tcPr>
          <w:p w14:paraId="00C8BAC7" w14:textId="0816E05D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บทความทางวิชาการ</w:t>
            </w:r>
          </w:p>
          <w:p w14:paraId="70AA170A" w14:textId="4F83611D" w:rsidR="0044433A" w:rsidRPr="00E517E7" w:rsidRDefault="0044433A" w:rsidP="0044433A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การตรวจจับสัญญาณไฟจราจรโดยใช้โครงข่ายประสาทเทียมแบบส่งค่าย้อนกลับใน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ประเทศไทย</w:t>
            </w:r>
          </w:p>
          <w:p w14:paraId="7E316C00" w14:textId="7AAAC252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ระบบรู้จำหน้าใบหน้าในค่ายทหารด้วยไอเก็นเฟสและโครงข่ายประสาทเทียม</w:t>
            </w:r>
          </w:p>
          <w:p w14:paraId="78864077" w14:textId="29C2AFBA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การพัฒนาระบบคัดแยกของเนื้องอกในสมองโดยการใช้เมตริกซ์ของระดับสีเทาที่เกิดขึ้น</w:t>
            </w:r>
            <w:r w:rsidRPr="00E517E7">
              <w:rPr>
                <w:rFonts w:ascii="TH SarabunPSK" w:hAnsi="TH SarabunPSK" w:cs="TH SarabunPSK"/>
                <w:spacing w:val="-8"/>
                <w:sz w:val="28"/>
                <w:cs/>
              </w:rPr>
              <w:t>ร่วมกัน และการแปลงเวฟเล็ต</w:t>
            </w:r>
          </w:p>
        </w:tc>
      </w:tr>
      <w:tr w:rsidR="00410A6C" w:rsidRPr="00E517E7" w14:paraId="0BB2991A" w14:textId="77777777" w:rsidTr="00AD3856">
        <w:tc>
          <w:tcPr>
            <w:tcW w:w="355" w:type="dxa"/>
            <w:shd w:val="clear" w:color="auto" w:fill="auto"/>
          </w:tcPr>
          <w:p w14:paraId="071E5A82" w14:textId="3626C43D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3F492017" w14:textId="59A41940" w:rsidR="0044433A" w:rsidRPr="00E517E7" w:rsidRDefault="00B80368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44433A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44433A" w:rsidRPr="00E517E7">
              <w:rPr>
                <w:rFonts w:ascii="TH SarabunPSK" w:hAnsi="TH SarabunPSK" w:cs="TH SarabunPSK"/>
                <w:sz w:val="28"/>
                <w:cs/>
              </w:rPr>
              <w:t>ผศ.</w:t>
            </w:r>
          </w:p>
          <w:p w14:paraId="3282D47D" w14:textId="7360F51C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พงศิษฏ์ ทวิชพงศ์ธร</w:t>
            </w:r>
          </w:p>
        </w:tc>
        <w:tc>
          <w:tcPr>
            <w:tcW w:w="2160" w:type="dxa"/>
            <w:shd w:val="clear" w:color="auto" w:fill="auto"/>
          </w:tcPr>
          <w:p w14:paraId="21ECD0F0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การวิเคราะห์วงจรไฟฟ้า</w:t>
            </w:r>
          </w:p>
          <w:p w14:paraId="63B71042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หลักการระบบสื่อสาร</w:t>
            </w:r>
          </w:p>
          <w:p w14:paraId="12C591E6" w14:textId="04B58A3E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การสื่อสารข้อมูลและโครงข่าย</w:t>
            </w:r>
          </w:p>
        </w:tc>
        <w:tc>
          <w:tcPr>
            <w:tcW w:w="2160" w:type="dxa"/>
            <w:shd w:val="clear" w:color="auto" w:fill="auto"/>
          </w:tcPr>
          <w:p w14:paraId="4F5A77FF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การวิเคราะห์วงจรไฟฟ้า</w:t>
            </w:r>
          </w:p>
          <w:p w14:paraId="5CBA61F4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หลักการระบบสื่อสาร</w:t>
            </w:r>
          </w:p>
          <w:p w14:paraId="70CAA4A9" w14:textId="754CB231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- การสื่อสารข้อมูลและโครงข่าย</w:t>
            </w:r>
          </w:p>
        </w:tc>
        <w:tc>
          <w:tcPr>
            <w:tcW w:w="2700" w:type="dxa"/>
            <w:shd w:val="clear" w:color="auto" w:fill="auto"/>
          </w:tcPr>
          <w:p w14:paraId="291BE2CE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บทความทางวิชาการ</w:t>
            </w:r>
          </w:p>
          <w:p w14:paraId="1A56B6E1" w14:textId="392CC8EF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ระบบควบคุมการเบิกจ่ายพัสดุและรายงานยอดพัสดุคงคลังอัตโนมัติ</w:t>
            </w:r>
          </w:p>
        </w:tc>
      </w:tr>
      <w:tr w:rsidR="00410A6C" w:rsidRPr="00E517E7" w14:paraId="4697B22C" w14:textId="77777777" w:rsidTr="00AD3856">
        <w:tc>
          <w:tcPr>
            <w:tcW w:w="355" w:type="dxa"/>
            <w:shd w:val="clear" w:color="auto" w:fill="auto"/>
          </w:tcPr>
          <w:p w14:paraId="7B72E2E0" w14:textId="12301AB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5D7A94F7" w14:textId="7888D829" w:rsidR="0044433A" w:rsidRPr="00E517E7" w:rsidRDefault="00B80368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44433A" w:rsidRPr="00E517E7">
              <w:rPr>
                <w:rFonts w:ascii="TH SarabunPSK" w:hAnsi="TH SarabunPSK" w:cs="TH SarabunPSK"/>
                <w:sz w:val="28"/>
                <w:cs/>
              </w:rPr>
              <w:t xml:space="preserve"> ดร.</w:t>
            </w:r>
          </w:p>
          <w:p w14:paraId="0176A044" w14:textId="42B1C310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ณัฐวุฒิ สุชาโต</w:t>
            </w:r>
          </w:p>
        </w:tc>
        <w:tc>
          <w:tcPr>
            <w:tcW w:w="2160" w:type="dxa"/>
            <w:shd w:val="clear" w:color="auto" w:fill="auto"/>
          </w:tcPr>
          <w:p w14:paraId="3EEF11F7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93A719B" w14:textId="77777777" w:rsidR="0044433A" w:rsidRPr="00E517E7" w:rsidRDefault="00AD3856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อิเล็กทรอนิกส์วิศวกรรม</w:t>
            </w:r>
          </w:p>
          <w:p w14:paraId="74911296" w14:textId="2D71BA38" w:rsidR="00AD3856" w:rsidRPr="00E517E7" w:rsidRDefault="00AD3856" w:rsidP="0044433A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ระบบควบคุม</w:t>
            </w:r>
          </w:p>
        </w:tc>
        <w:tc>
          <w:tcPr>
            <w:tcW w:w="2700" w:type="dxa"/>
            <w:shd w:val="clear" w:color="auto" w:fill="auto"/>
          </w:tcPr>
          <w:p w14:paraId="2811A657" w14:textId="77777777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บทความทางวิชาการ</w:t>
            </w:r>
          </w:p>
          <w:p w14:paraId="7C82F255" w14:textId="1E456644" w:rsidR="0044433A" w:rsidRPr="00E517E7" w:rsidRDefault="0044433A" w:rsidP="0044433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 Implementation of an Advanced Modelica Library for Evaluation of Inverter Loss Modeling</w:t>
            </w:r>
          </w:p>
        </w:tc>
      </w:tr>
    </w:tbl>
    <w:p w14:paraId="0AA90DF5" w14:textId="12226323" w:rsidR="006B556B" w:rsidRPr="00E517E7" w:rsidRDefault="006B556B" w:rsidP="007C0DAE">
      <w:pPr>
        <w:pStyle w:val="Heading2"/>
      </w:pPr>
      <w:bookmarkStart w:id="24" w:name="_Toc33603156"/>
      <w:r w:rsidRPr="00E517E7">
        <w:t xml:space="preserve">10. </w:t>
      </w:r>
      <w:r w:rsidRPr="00E517E7">
        <w:rPr>
          <w:cs/>
        </w:rPr>
        <w:t>สถานที่จัดการเรียนการสอน</w:t>
      </w:r>
      <w:bookmarkEnd w:id="23"/>
      <w:bookmarkEnd w:id="24"/>
    </w:p>
    <w:p w14:paraId="12891E3D" w14:textId="77777777" w:rsidR="00222B7D" w:rsidRPr="00E517E7" w:rsidRDefault="00A00539" w:rsidP="00222B7D">
      <w:pPr>
        <w:tabs>
          <w:tab w:val="left" w:pos="426"/>
        </w:tabs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6B556B" w:rsidRPr="00E517E7">
        <w:rPr>
          <w:rFonts w:ascii="TH SarabunPSK" w:hAnsi="TH SarabunPSK" w:cs="TH SarabunPSK"/>
          <w:sz w:val="32"/>
          <w:szCs w:val="32"/>
          <w:cs/>
        </w:rPr>
        <w:t>โรงเรียนนายเรือ ถ.สุขุมวิท ต.ปากน้ำ อ.เมือง</w:t>
      </w:r>
      <w:r w:rsidR="006B556B" w:rsidRPr="00E517E7">
        <w:rPr>
          <w:rFonts w:ascii="TH SarabunPSK" w:hAnsi="TH SarabunPSK" w:cs="TH SarabunPSK" w:hint="cs"/>
          <w:sz w:val="32"/>
          <w:szCs w:val="32"/>
          <w:cs/>
        </w:rPr>
        <w:t>สมุทรปราการ</w:t>
      </w:r>
      <w:r w:rsidR="006B556B" w:rsidRPr="00E517E7">
        <w:rPr>
          <w:rFonts w:ascii="TH SarabunPSK" w:hAnsi="TH SarabunPSK" w:cs="TH SarabunPSK"/>
          <w:sz w:val="32"/>
          <w:szCs w:val="32"/>
          <w:cs/>
        </w:rPr>
        <w:t xml:space="preserve"> จ.สมุทรปราการ</w:t>
      </w:r>
      <w:bookmarkStart w:id="25" w:name="_Toc5970449"/>
    </w:p>
    <w:p w14:paraId="3159C069" w14:textId="77777777" w:rsidR="006B556B" w:rsidRPr="00E517E7" w:rsidRDefault="006B556B" w:rsidP="007C0DAE">
      <w:pPr>
        <w:pStyle w:val="Heading2"/>
        <w:jc w:val="thaiDistribute"/>
      </w:pPr>
      <w:bookmarkStart w:id="26" w:name="_Toc33603157"/>
      <w:r w:rsidRPr="00E517E7">
        <w:t xml:space="preserve">11. </w:t>
      </w:r>
      <w:r w:rsidRPr="00E517E7">
        <w:rPr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  <w:bookmarkEnd w:id="25"/>
      <w:bookmarkEnd w:id="26"/>
    </w:p>
    <w:p w14:paraId="5B37431A" w14:textId="77777777" w:rsidR="006B556B" w:rsidRPr="00E517E7" w:rsidRDefault="006B556B" w:rsidP="006B556B">
      <w:pPr>
        <w:tabs>
          <w:tab w:val="left" w:pos="388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11.1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14:paraId="721616CE" w14:textId="1E9E5BC9" w:rsidR="006B556B" w:rsidRPr="00E517E7" w:rsidRDefault="006B556B" w:rsidP="006B556B">
      <w:pPr>
        <w:autoSpaceDE w:val="0"/>
        <w:autoSpaceDN w:val="0"/>
        <w:adjustRightInd w:val="0"/>
        <w:jc w:val="thaiDistribute"/>
        <w:rPr>
          <w:rFonts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C31F15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กองทัพเรือมีบทบาทหน้าที่สำคัญในการปกป้องอธิปไตยของชาติทางทะเล ดูแลรักษาความสงบสุขและความมั่นคงทางทะเล ทั้งในด้านการคมนาคมทางเรือ ทรัพยากรธรรมชาติ และผลประโยชน์แห่งชาติทางทะเลอื่นๆ 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การปฏิบัติหน้าที่ของกำลังพลในกองทัพเรือ จะยึดหลักการและวิธีการที่กำหนดไว้ในกฎหมายของรัฐ รวมทั้ง</w:t>
      </w:r>
      <w:r w:rsidRPr="00E517E7">
        <w:rPr>
          <w:rFonts w:ascii="TH SarabunPSK" w:hAnsi="TH SarabunPSK" w:cs="TH SarabunPSK"/>
          <w:sz w:val="32"/>
          <w:szCs w:val="32"/>
          <w:cs/>
        </w:rPr>
        <w:t>ปฏิบัติตามกฎระเบียบและมาตรฐานสากลในวิชาชีพ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AD3856" w:rsidRPr="00E517E7">
        <w:rPr>
          <w:rFonts w:ascii="TH SarabunPSK" w:hAnsi="TH SarabunPSK" w:cs="TH SarabunPSK" w:hint="cs"/>
          <w:sz w:val="32"/>
          <w:szCs w:val="32"/>
          <w:cs/>
        </w:rPr>
        <w:t>องค์การทะเลระหว่างประเทศ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 xml:space="preserve">International Maritime Organization : IMO)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สภาวิศวกรแห่งประเทศไทย ฯลฯ </w:t>
      </w:r>
      <w:r w:rsidRPr="00E517E7">
        <w:rPr>
          <w:rFonts w:cs="TH SarabunPSK" w:hint="cs"/>
          <w:sz w:val="32"/>
          <w:szCs w:val="32"/>
          <w:cs/>
        </w:rPr>
        <w:t xml:space="preserve">ซึ่งจะสนับสนุนการพัฒนาเศรษฐกิจของประเทศให้มีความเจริญรุ่งเรืองต่อไป </w:t>
      </w:r>
    </w:p>
    <w:p w14:paraId="5475DF49" w14:textId="77777777" w:rsidR="006B556B" w:rsidRPr="00E517E7" w:rsidRDefault="006B556B" w:rsidP="006B556B">
      <w:pPr>
        <w:tabs>
          <w:tab w:val="left" w:pos="3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  <w:t xml:space="preserve">11.2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14:paraId="4903D680" w14:textId="09941B82" w:rsidR="006B556B" w:rsidRPr="00E517E7" w:rsidRDefault="00C31F15" w:rsidP="00AD38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556B" w:rsidRPr="00E517E7">
        <w:rPr>
          <w:rFonts w:ascii="TH SarabunPSK" w:hAnsi="TH SarabunPSK" w:cs="TH SarabunPSK" w:hint="cs"/>
          <w:sz w:val="32"/>
          <w:szCs w:val="32"/>
          <w:cs/>
        </w:rPr>
        <w:t>สังคมไทยและสังคมโลกในยุคปัจจุบันมีการเปลี่ยนแปลงอย่างรวดเร็วในหลายๆ</w:t>
      </w:r>
      <w:r w:rsidR="001109D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6B556B" w:rsidRPr="00E517E7">
        <w:rPr>
          <w:rFonts w:ascii="TH SarabunPSK" w:hAnsi="TH SarabunPSK" w:cs="TH SarabunPSK" w:hint="cs"/>
          <w:sz w:val="32"/>
          <w:szCs w:val="32"/>
          <w:cs/>
        </w:rPr>
        <w:t>ด้าน เช่น วิถีการ</w:t>
      </w:r>
      <w:r w:rsidR="006B556B" w:rsidRPr="00E517E7">
        <w:rPr>
          <w:rFonts w:ascii="TH SarabunPSK" w:hAnsi="TH SarabunPSK" w:cs="TH SarabunPSK" w:hint="cs"/>
          <w:spacing w:val="6"/>
          <w:sz w:val="32"/>
          <w:szCs w:val="32"/>
          <w:cs/>
        </w:rPr>
        <w:t>ดำรงชีวิตของประชาชนที่มีความสะดวกสบายมากยิ่งขึ้น</w:t>
      </w:r>
      <w:r w:rsidR="00BB259C" w:rsidRPr="00E517E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6B556B" w:rsidRPr="00E517E7">
        <w:rPr>
          <w:rFonts w:ascii="TH SarabunPSK" w:hAnsi="TH SarabunPSK" w:cs="TH SarabunPSK" w:hint="cs"/>
          <w:spacing w:val="6"/>
          <w:sz w:val="32"/>
          <w:szCs w:val="32"/>
          <w:cs/>
        </w:rPr>
        <w:t>จากความเจริญก้าวหน้าของวิทยาศาสตร์ เทคโนโลยี</w:t>
      </w:r>
      <w:r w:rsidR="006B556B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การคมนาคม </w:t>
      </w:r>
      <w:r w:rsidR="00BB259C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B556B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 ฯลฯ </w:t>
      </w:r>
      <w:r w:rsidR="006B556B" w:rsidRPr="00E517E7">
        <w:rPr>
          <w:rFonts w:cs="TH SarabunPSK" w:hint="cs"/>
          <w:sz w:val="32"/>
          <w:szCs w:val="32"/>
          <w:cs/>
        </w:rPr>
        <w:t xml:space="preserve"> ทำให้สังคมมีการพัฒนาไปอย่างรวดเร็ว ความต้องการของประชากรในสังคมก็มีความหลากหลาย อีกทั้งการเปลี่ยนแปลงทางสภาวะแวดล้อมโลกอันเนื่องมาจากภาวะโลกร้อนและความต้องการใช้ทรัพยากรที่มากขึ้นของประชากรโลก ทำให้การปฏิบัติงานของบุคลากรในกองทัพเรือต้องเน้นการบริการที่มีคุณภาพและความรวดเร็วยิ่งขึ้น</w:t>
      </w:r>
      <w:r w:rsidR="00CB2BB2" w:rsidRPr="00E517E7">
        <w:rPr>
          <w:rFonts w:cs="TH SarabunPSK" w:hint="cs"/>
          <w:sz w:val="32"/>
          <w:szCs w:val="32"/>
          <w:cs/>
        </w:rPr>
        <w:t xml:space="preserve"> </w:t>
      </w:r>
      <w:r w:rsidR="006B556B" w:rsidRPr="00E517E7">
        <w:rPr>
          <w:rFonts w:cs="TH SarabunPSK" w:hint="cs"/>
          <w:sz w:val="32"/>
          <w:szCs w:val="32"/>
          <w:cs/>
        </w:rPr>
        <w:t>เพื่อรักษาความสงบสุขของประชาชนและส่งเสริมการพัฒนาเศรษฐกิจและสังคมตามบริบทที่เปลี่ยนแปลงไป</w:t>
      </w:r>
    </w:p>
    <w:p w14:paraId="3348C451" w14:textId="77777777" w:rsidR="006B556B" w:rsidRPr="00E517E7" w:rsidRDefault="006B556B" w:rsidP="007C0DAE">
      <w:pPr>
        <w:pStyle w:val="Heading2"/>
      </w:pPr>
      <w:bookmarkStart w:id="27" w:name="_Toc5970450"/>
      <w:bookmarkStart w:id="28" w:name="_Toc33603158"/>
      <w:r w:rsidRPr="00E517E7">
        <w:t xml:space="preserve">12. </w:t>
      </w:r>
      <w:r w:rsidRPr="00E517E7">
        <w:rPr>
          <w:cs/>
        </w:rPr>
        <w:t>ผลกระทบจากข้อ</w:t>
      </w:r>
      <w:r w:rsidRPr="00E517E7">
        <w:t xml:space="preserve"> 11 </w:t>
      </w:r>
      <w:r w:rsidRPr="00E517E7">
        <w:rPr>
          <w:cs/>
        </w:rPr>
        <w:t>ต่อการพัฒนาหลักสูตรและความเกี่ยวข้องกับพันธกิจของสถาบัน</w:t>
      </w:r>
      <w:bookmarkEnd w:id="27"/>
      <w:bookmarkEnd w:id="28"/>
    </w:p>
    <w:p w14:paraId="09A02CC6" w14:textId="77777777" w:rsidR="006B556B" w:rsidRPr="00E517E7" w:rsidRDefault="006B556B" w:rsidP="006B556B">
      <w:pPr>
        <w:tabs>
          <w:tab w:val="left" w:pos="388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12.1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14:paraId="60E25722" w14:textId="702748F3" w:rsidR="006B556B" w:rsidRPr="00E517E7" w:rsidRDefault="006B556B" w:rsidP="00373B0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C31F15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โรงเรียนนายเรือเป็นแหล่งผลิตนายทหารเรืออันเป็นรากแก้วของกองทัพเรือ มีบทบาทสำคัญที่จะให้ความรู้ทางวิชาการระดับอุดมศึกษาแขนงต่างๆ ทั้งด้านวิทยาศาสตร์และวิศวกรรมศาสตร์ตามความต้องการของกองทัพเรือ ให้ความรู้และประสบการณ์ด้านการเดินเรือและพื้นฐานวิชาชีพทหารเรืออย่างเพียงพอ ที่จะไปปฏิบัติหน้าที่นายทหารเรือพรรค-เหล่าต่างๆ และมีศักยภาพที่จะพัฒนาความรู้ความสามารถในระดับสูงขึ้นต่อไป ตลอดจนมีความเป็นผู้นำ สำนึกในหน้าที่ความรับผิดชอบ เทิดทูนและยึดมั่นในสถาบันชาติ </w:t>
      </w:r>
      <w:r w:rsidR="001109D6" w:rsidRPr="00E517E7"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Pr="00E517E7">
        <w:rPr>
          <w:rFonts w:ascii="TH SarabunPSK" w:hAnsi="TH SarabunPSK" w:cs="TH SarabunPSK"/>
          <w:sz w:val="32"/>
          <w:szCs w:val="32"/>
          <w:cs/>
        </w:rPr>
        <w:t>พระมหากษัตริย์ และ</w:t>
      </w:r>
      <w:r w:rsidR="00886021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การปกครองในระบอบประชาธิปไตยอันมีพระมหากษัตริย์</w:t>
      </w:r>
      <w:r w:rsidR="00886021" w:rsidRPr="00E517E7">
        <w:rPr>
          <w:rFonts w:ascii="TH SarabunPSK" w:hAnsi="TH SarabunPSK" w:cs="TH SarabunPSK" w:hint="cs"/>
          <w:sz w:val="32"/>
          <w:szCs w:val="32"/>
          <w:cs/>
        </w:rPr>
        <w:t>ทรง</w:t>
      </w:r>
      <w:r w:rsidRPr="00E517E7">
        <w:rPr>
          <w:rFonts w:ascii="TH SarabunPSK" w:hAnsi="TH SarabunPSK" w:cs="TH SarabunPSK"/>
          <w:sz w:val="32"/>
          <w:szCs w:val="32"/>
          <w:cs/>
        </w:rPr>
        <w:t>เป็นประมุข</w:t>
      </w:r>
    </w:p>
    <w:p w14:paraId="66359DD3" w14:textId="77777777" w:rsidR="006B556B" w:rsidRPr="00E517E7" w:rsidRDefault="006B556B" w:rsidP="006B556B">
      <w:pPr>
        <w:tabs>
          <w:tab w:val="left" w:pos="388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12.2</w:t>
      </w:r>
      <w:r w:rsidR="00022D1B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ความเกี่ยวข้องกับพันธกิจของสถาบัน</w:t>
      </w:r>
    </w:p>
    <w:p w14:paraId="31F485C3" w14:textId="365E56E4" w:rsidR="00F814F9" w:rsidRPr="00E517E7" w:rsidRDefault="006B556B" w:rsidP="007C0D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C31F15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/>
          <w:sz w:val="32"/>
          <w:szCs w:val="32"/>
          <w:cs/>
        </w:rPr>
        <w:t>ความเปลี่ยนแปลงที่สำคัญของหลักสูตรนี้คือ การให้ความสำคัญกับการเสริมสร้างองค์ความรู้ที่สอดคล้องกับการปฏิบัติงานตามภารกิจของกองทัพเรือ โดยจัดการศึกษาให้มีสาขาวิชาและกระบวนการเรียนการสอนให้สอดคล้องกับแนวทางรับราชการของแต่ละพรรค-เหล่า มุ่งเน้นการนำความรู้และทักษะจากการศึกษาไปประยุกต์ใช้ในการปฏิบัติหน้าที่ได้ตรงตามสายงานมากยิ่งขึ้น อีกทั้งยังปรับปรุงแนวทางการฝึกภาคปฏิบัติให้มีระยะเวลาการฝึกยาวนานและต่อเนื่องกัน เพื่อเสริมสร้างทักษะและประสบการณ์ในวิชาชีพทหารเรือได้ดียิ่งขึ้น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และสามารถใช้ความรู้และความสามารถของตน ในการปฏิบัติหน้าที่รับผิดชอบในฐานะนายทหารสัญญาบัตรและเจ้าพนักงานของรัฐ </w:t>
      </w:r>
      <w:r w:rsidR="00D27C6B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เพื่อรักษาอธิปไตยของชาติ ความมั่นคงในพื้นที่รับผิดชอบ และผลประโยชน์แห่งชาติทางทะเล</w:t>
      </w:r>
      <w:r w:rsidR="00D17A8A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อันจะช่วยเกื้อหนุนการพัฒนาประเทศทั้งด้านการเมือง การทหาร เศรษฐกิจ และสังคมไทยให้เป็นปกติสุขได้ตลอดไป</w:t>
      </w:r>
    </w:p>
    <w:p w14:paraId="0CBC6914" w14:textId="77777777" w:rsidR="006B556B" w:rsidRPr="00E517E7" w:rsidRDefault="006B556B" w:rsidP="007C0DAE">
      <w:pPr>
        <w:pStyle w:val="Heading2"/>
      </w:pPr>
      <w:bookmarkStart w:id="29" w:name="_Toc5970451"/>
      <w:bookmarkStart w:id="30" w:name="_Toc33603159"/>
      <w:r w:rsidRPr="00E517E7">
        <w:t xml:space="preserve">13. </w:t>
      </w:r>
      <w:r w:rsidRPr="00E517E7">
        <w:rPr>
          <w:cs/>
        </w:rPr>
        <w:t>ความสัมพันธ์กับหลักสูตรอื่นที่เปิดสอนในคณะ</w:t>
      </w:r>
      <w:r w:rsidRPr="00E517E7">
        <w:t>/</w:t>
      </w:r>
      <w:r w:rsidRPr="00E517E7">
        <w:rPr>
          <w:cs/>
        </w:rPr>
        <w:t>ภาควิชาอื่นของสถาบัน</w:t>
      </w:r>
      <w:bookmarkEnd w:id="29"/>
      <w:bookmarkEnd w:id="30"/>
    </w:p>
    <w:p w14:paraId="3317D293" w14:textId="77777777" w:rsidR="006B556B" w:rsidRPr="00E517E7" w:rsidRDefault="006B556B" w:rsidP="006B556B">
      <w:pPr>
        <w:tabs>
          <w:tab w:val="left" w:pos="37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13.1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กลุ่มวิชา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ภาควิชา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หลักสูตรอื่น</w:t>
      </w:r>
    </w:p>
    <w:p w14:paraId="33F60E9F" w14:textId="708C866E" w:rsidR="006B556B" w:rsidRPr="00E517E7" w:rsidRDefault="006B556B" w:rsidP="006B556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C31F15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หลักสูตรวิศวกรรมศาสตรบัณฑิตสาขา</w:t>
      </w:r>
      <w:r w:rsidR="001A4E17" w:rsidRPr="00E517E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วิศวกรรมไฟฟ้า มีความสัมพันธ์กับ หลักสูตรวิศวกรรมศาสตรบัณฑิต</w:t>
      </w:r>
      <w:r w:rsidR="00D27C6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สาขา</w:t>
      </w:r>
      <w:r w:rsidR="001A4E17"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วิศวกรรมเครื่องกลเรือ หลักสูตรวิศวกรรมศาสตรบัณฑิต</w:t>
      </w:r>
      <w:r w:rsidR="00D27C6B"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สาขา</w:t>
      </w:r>
      <w:r w:rsidR="001A4E17"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วิศวกรรมอุทกศาสตร์</w:t>
      </w:r>
      <w:r w:rsidR="00F814F9" w:rsidRPr="00E517E7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4"/>
          <w:sz w:val="32"/>
          <w:szCs w:val="32"/>
          <w:cs/>
        </w:rPr>
        <w:t>โดยมี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รายวิชาที่เปิดสอนโดยหลักสูตรอื่น</w:t>
      </w:r>
      <w:r w:rsidR="00CF1678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ๆ เช่น วิชาการเรือ</w:t>
      </w:r>
      <w:r w:rsidR="001109D6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พื้นฐาน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วิชาเดินเรือ</w:t>
      </w:r>
      <w:r w:rsidR="001109D6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เบื้องต้น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วิชา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โปรแกรมคอมพิวเตอร์</w:t>
      </w:r>
      <w:r w:rsidR="00C31F15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เป็นต้น</w:t>
      </w:r>
    </w:p>
    <w:p w14:paraId="019BAC9A" w14:textId="77777777" w:rsidR="006B556B" w:rsidRPr="00E517E7" w:rsidRDefault="006B556B" w:rsidP="006B556B">
      <w:pPr>
        <w:tabs>
          <w:tab w:val="left" w:pos="37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13.2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กลุ่มวิชา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รายวิชาในหลักสูตรที่เปิดสอนให้ภาควิชา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หลักสูตรอื่นต้องมาเรียน</w:t>
      </w:r>
      <w:r w:rsidR="0083440B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14:paraId="4C394452" w14:textId="77777777" w:rsidR="006B556B" w:rsidRPr="00E517E7" w:rsidRDefault="006B556B" w:rsidP="006B556B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83440B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หลักสูตรวิศวกรรมศาสตรบัณฑิตสาขา</w:t>
      </w:r>
      <w:r w:rsidR="001A4E17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วิศวกรรมไฟฟ้ามีรายวิชาที่นักเรียนนายเรือที่เรียนหลักสูตรอื่น ๆ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มาเรียนด้วย เช่น </w:t>
      </w:r>
      <w:r w:rsidR="001109D6" w:rsidRPr="00E517E7">
        <w:rPr>
          <w:rFonts w:ascii="TH SarabunPSK" w:eastAsia="BrowalliaNew" w:hAnsi="TH SarabunPSK" w:cs="TH SarabunPSK" w:hint="cs"/>
          <w:sz w:val="32"/>
          <w:szCs w:val="32"/>
          <w:cs/>
        </w:rPr>
        <w:t>การวิเคราะห์วงจรไฟฟ้า</w:t>
      </w:r>
      <w:r w:rsidR="00820949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เป็นต้น</w:t>
      </w:r>
    </w:p>
    <w:p w14:paraId="4BFED65B" w14:textId="77777777" w:rsidR="006B556B" w:rsidRPr="00E517E7" w:rsidRDefault="006B556B" w:rsidP="006B556B">
      <w:pPr>
        <w:tabs>
          <w:tab w:val="left" w:pos="37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  <w:t xml:space="preserve">13.3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0A723AD4" w14:textId="1CB06343" w:rsidR="006B556B" w:rsidRPr="00E517E7" w:rsidRDefault="006B556B" w:rsidP="00BC2E1C">
      <w:pPr>
        <w:jc w:val="thaiDistribute"/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 ในการจัดการเรียนการสอนนั้น ฝ่ายศึกษา โรงเรียนนายเรือมีการประสานงานกับกองวิชาต่าง ๆ </w:t>
      </w:r>
      <w:r w:rsidR="00CE4414"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  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ที่รับผิดชอบรายวิชา ใน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ด้านเนื้อหาสาระ</w:t>
      </w:r>
      <w:r w:rsidR="00A5529B"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การจัดตารางเรียนและ</w:t>
      </w:r>
      <w:r w:rsidR="00CB2BB2" w:rsidRPr="00E517E7">
        <w:rPr>
          <w:rFonts w:ascii="TH SarabunPSK" w:eastAsia="BrowalliaNew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สอบ</w:t>
      </w:r>
      <w:r w:rsidR="00A5529B"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และความสอดคล้องกับมาตรฐานผล</w:t>
      </w:r>
      <w:r w:rsidR="00CE4414"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eastAsia="BrowalliaNew" w:hAnsi="TH SarabunPSK" w:cs="TH SarabunPSK"/>
          <w:spacing w:val="-12"/>
          <w:sz w:val="32"/>
          <w:szCs w:val="32"/>
          <w:cs/>
        </w:rPr>
        <w:t>การเรียนรู้ตามมาตรฐานคุณวุฒิระดับปริญญาตรี</w:t>
      </w:r>
      <w:r w:rsidR="00A5529B" w:rsidRPr="00E517E7">
        <w:rPr>
          <w:rFonts w:ascii="TH SarabunPSK" w:eastAsia="BrowalliaNew" w:hAnsi="TH SarabunPSK" w:cs="TH SarabunPSK" w:hint="cs"/>
          <w:spacing w:val="-12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12"/>
          <w:sz w:val="32"/>
          <w:szCs w:val="32"/>
          <w:cs/>
        </w:rPr>
        <w:t>รวมทั้งกลยุทธ์การสอนและการวัดประเมินผลทั้งนี้เพื่อให้นักเรียนนายเรือ</w:t>
      </w:r>
      <w:r w:rsidR="00CE4414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/>
          <w:sz w:val="32"/>
          <w:szCs w:val="32"/>
          <w:cs/>
        </w:rPr>
        <w:t>ได้บรรลุผลการเรียนรู้ตามหลักสูตร</w:t>
      </w:r>
    </w:p>
    <w:p w14:paraId="5B477B5B" w14:textId="77777777" w:rsidR="00551176" w:rsidRPr="00E517E7" w:rsidRDefault="00461E8E" w:rsidP="007C0DAE">
      <w:pPr>
        <w:pStyle w:val="Heading1"/>
      </w:pPr>
      <w:bookmarkStart w:id="31" w:name="_Toc5970452"/>
      <w:bookmarkStart w:id="32" w:name="_Toc33603160"/>
      <w:r w:rsidRPr="00E517E7">
        <w:rPr>
          <w:cs/>
        </w:rPr>
        <w:t xml:space="preserve">หมวดที่ 2 </w:t>
      </w:r>
      <w:r w:rsidR="00295AFC" w:rsidRPr="00E517E7">
        <w:rPr>
          <w:cs/>
        </w:rPr>
        <w:t>ข้อมูลเฉพาะของหลักสูตร</w:t>
      </w:r>
      <w:bookmarkEnd w:id="31"/>
      <w:bookmarkEnd w:id="32"/>
    </w:p>
    <w:p w14:paraId="60542F91" w14:textId="77777777" w:rsidR="00D85149" w:rsidRPr="00E517E7" w:rsidRDefault="00D85149" w:rsidP="005705A4">
      <w:pPr>
        <w:pStyle w:val="Heading2"/>
      </w:pPr>
      <w:bookmarkStart w:id="33" w:name="_Toc5970453"/>
      <w:bookmarkStart w:id="34" w:name="_Toc33603161"/>
      <w:r w:rsidRPr="00E517E7">
        <w:rPr>
          <w:rFonts w:hint="cs"/>
          <w:cs/>
        </w:rPr>
        <w:t xml:space="preserve">1. </w:t>
      </w:r>
      <w:r w:rsidRPr="00E517E7">
        <w:rPr>
          <w:rFonts w:eastAsia="BrowalliaNew-Bold"/>
          <w:cs/>
        </w:rPr>
        <w:t>ปรัชญาความสำคัญและวัตถุประสงค์ของหลักสูตร</w:t>
      </w:r>
      <w:bookmarkEnd w:id="33"/>
      <w:bookmarkEnd w:id="34"/>
    </w:p>
    <w:p w14:paraId="18B1C1E4" w14:textId="77777777" w:rsidR="00D85149" w:rsidRPr="00E517E7" w:rsidRDefault="00D85149" w:rsidP="003D7BC4">
      <w:pPr>
        <w:numPr>
          <w:ilvl w:val="1"/>
          <w:numId w:val="2"/>
        </w:numPr>
        <w:ind w:left="712" w:hanging="425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ปรัชญา</w:t>
      </w:r>
    </w:p>
    <w:p w14:paraId="76681719" w14:textId="77777777" w:rsidR="00D85149" w:rsidRPr="00E517E7" w:rsidRDefault="001D5B4B" w:rsidP="001D5B4B">
      <w:pPr>
        <w:ind w:left="712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แหล่ง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ผลิตนายทหารเรือ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อันเป็นรากแก้วของกองทัพเรือ</w:t>
      </w:r>
    </w:p>
    <w:p w14:paraId="124B2108" w14:textId="77777777" w:rsidR="00D85149" w:rsidRPr="00E517E7" w:rsidRDefault="00D85149" w:rsidP="003D7BC4">
      <w:pPr>
        <w:numPr>
          <w:ilvl w:val="1"/>
          <w:numId w:val="2"/>
        </w:numPr>
        <w:ind w:left="712" w:hanging="425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ความสำคัญ</w:t>
      </w:r>
    </w:p>
    <w:p w14:paraId="673EE8A0" w14:textId="77777777" w:rsidR="00D85149" w:rsidRPr="00E517E7" w:rsidRDefault="00D85149" w:rsidP="00FE36BE">
      <w:pPr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E517E7">
        <w:rPr>
          <w:rFonts w:ascii="TH SarabunPSK" w:hAnsi="TH SarabunPSK" w:cs="TH SarabunPSK"/>
          <w:sz w:val="32"/>
          <w:szCs w:val="32"/>
          <w:cs/>
          <w:lang w:val="en-AU"/>
        </w:rPr>
        <w:tab/>
        <w:t>หลักสูตรนี้สามารถตอบสนองความต้องการของกองทัพเรือในด้านการผลิตบุคลากรที่มีคุณลักษณะผู</w:t>
      </w:r>
      <w:r w:rsidRPr="00E517E7">
        <w:rPr>
          <w:rFonts w:ascii="TH SarabunPSK" w:hAnsi="TH SarabunPSK" w:cs="TH SarabunPSK" w:hint="cs"/>
          <w:sz w:val="32"/>
          <w:szCs w:val="32"/>
          <w:cs/>
          <w:lang w:val="en-AU"/>
        </w:rPr>
        <w:t>้</w:t>
      </w:r>
      <w:r w:rsidRPr="00E517E7">
        <w:rPr>
          <w:rFonts w:ascii="TH SarabunPSK" w:hAnsi="TH SarabunPSK" w:cs="TH SarabunPSK"/>
          <w:sz w:val="32"/>
          <w:szCs w:val="32"/>
          <w:cs/>
          <w:lang w:val="en-AU"/>
        </w:rPr>
        <w:t>นำทหาร มีความรู้ความสามารถ มีทักษะในการปฏิบัติงานในภารกิจของกองทัพเรือ ตลอดจนมีศักยภาพในการพัฒนาตนเองเป็นผู้บริหารจัดการกิจการต่างๆ</w:t>
      </w:r>
      <w:r w:rsidR="001D5B4B" w:rsidRPr="00E517E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  <w:lang w:val="en-AU"/>
        </w:rPr>
        <w:t>ของกองทัพเรือได้</w:t>
      </w:r>
    </w:p>
    <w:p w14:paraId="736F2F38" w14:textId="77777777" w:rsidR="00D85149" w:rsidRPr="00E517E7" w:rsidRDefault="00D85149" w:rsidP="003D7BC4">
      <w:pPr>
        <w:numPr>
          <w:ilvl w:val="1"/>
          <w:numId w:val="2"/>
        </w:numPr>
        <w:ind w:left="712" w:hanging="425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</w:p>
    <w:p w14:paraId="0B73632B" w14:textId="77777777" w:rsidR="00401603" w:rsidRPr="00E517E7" w:rsidRDefault="00D85149" w:rsidP="0040160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517E7">
        <w:rPr>
          <w:color w:val="auto"/>
          <w:sz w:val="32"/>
          <w:szCs w:val="32"/>
          <w:cs/>
        </w:rPr>
        <w:tab/>
      </w:r>
      <w:r w:rsidR="00401603" w:rsidRPr="00E517E7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วัตถุประสงค์ของหลักสูตรการศึกษาโรงเรียนนายเรือ ตามหลักสูตรวิศวกรรมศาสตรบัณฑิต สาขา</w:t>
      </w:r>
      <w:r w:rsidR="001A4E17"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วิชา</w:t>
      </w:r>
      <w:r w:rsidR="00401603" w:rsidRPr="00E517E7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วิศวกรรมไฟฟ้า เพื่อพัฒนาให้นักเรียนนายเรือมีความพร้อมด้วยคุณลักษณะ </w:t>
      </w:r>
      <w:r w:rsidR="00401603" w:rsidRPr="00E517E7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401603" w:rsidRPr="00E517E7">
        <w:rPr>
          <w:rFonts w:ascii="TH SarabunPSK" w:hAnsi="TH SarabunPSK" w:cs="TH SarabunPSK"/>
          <w:color w:val="auto"/>
          <w:sz w:val="32"/>
          <w:szCs w:val="32"/>
          <w:cs/>
        </w:rPr>
        <w:t>ด้าน ดังนี้</w:t>
      </w:r>
    </w:p>
    <w:p w14:paraId="550168E3" w14:textId="60717017" w:rsidR="00F2175F" w:rsidRDefault="00F2175F" w:rsidP="00F2175F">
      <w:pPr>
        <w:pStyle w:val="ListParagraph"/>
        <w:tabs>
          <w:tab w:val="left" w:pos="709"/>
          <w:tab w:val="left" w:pos="1134"/>
        </w:tabs>
        <w:ind w:left="36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175F">
        <w:rPr>
          <w:rFonts w:ascii="TH SarabunPSK" w:hAnsi="TH SarabunPSK" w:cs="TH SarabunPSK" w:hint="cs"/>
          <w:sz w:val="32"/>
          <w:szCs w:val="32"/>
          <w:cs/>
        </w:rPr>
        <w:t>(</w:t>
      </w:r>
      <w:r w:rsidR="007E6457">
        <w:rPr>
          <w:rFonts w:ascii="TH SarabunPSK" w:hAnsi="TH SarabunPSK" w:cs="TH SarabunPSK" w:hint="cs"/>
          <w:sz w:val="32"/>
          <w:szCs w:val="32"/>
          <w:cs/>
        </w:rPr>
        <w:t>1</w:t>
      </w:r>
      <w:r w:rsidRPr="00F2175F">
        <w:rPr>
          <w:rFonts w:ascii="TH SarabunPSK" w:hAnsi="TH SarabunPSK" w:cs="TH SarabunPSK" w:hint="cs"/>
          <w:sz w:val="32"/>
          <w:szCs w:val="32"/>
          <w:cs/>
        </w:rPr>
        <w:t>) ด้านวิชาการ</w:t>
      </w:r>
    </w:p>
    <w:p w14:paraId="7D3F05E1" w14:textId="7BE41608" w:rsidR="00F2175F" w:rsidRDefault="00F2175F" w:rsidP="00F2175F">
      <w:pPr>
        <w:pStyle w:val="ListParagraph"/>
        <w:tabs>
          <w:tab w:val="left" w:pos="709"/>
          <w:tab w:val="left" w:pos="1134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 w:hint="cs"/>
          <w:sz w:val="32"/>
          <w:szCs w:val="32"/>
          <w:cs/>
        </w:rPr>
        <w:t>1</w:t>
      </w:r>
      <w:r w:rsidRPr="00F2175F">
        <w:rPr>
          <w:rFonts w:ascii="TH SarabunPSK" w:hAnsi="TH SarabunPSK" w:cs="TH SarabunPSK" w:hint="cs"/>
          <w:sz w:val="32"/>
          <w:szCs w:val="32"/>
          <w:cs/>
        </w:rPr>
        <w:t>.</w:t>
      </w:r>
      <w:r w:rsidR="007E6457">
        <w:rPr>
          <w:rFonts w:ascii="TH SarabunPSK" w:hAnsi="TH SarabunPSK" w:cs="TH SarabunPSK" w:hint="cs"/>
          <w:sz w:val="32"/>
          <w:szCs w:val="32"/>
          <w:cs/>
        </w:rPr>
        <w:t>1</w:t>
      </w: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มีความรู้ความสามารถในวิทยาการสาขาวิชาวิศวกรรมไฟฟ้า</w:t>
      </w: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/>
          <w:sz w:val="32"/>
          <w:szCs w:val="32"/>
          <w:cs/>
        </w:rPr>
        <w:t>มีความคิดริเริ่ม สามารถพัฒนาตนเองให้มีศักยภาพสูงขี้นต่อไป</w:t>
      </w:r>
    </w:p>
    <w:p w14:paraId="4F3F7BD3" w14:textId="1A1EE7E4" w:rsidR="00F2175F" w:rsidRPr="00F2175F" w:rsidRDefault="00F2175F" w:rsidP="00F2175F">
      <w:pPr>
        <w:pStyle w:val="ListParagraph"/>
        <w:tabs>
          <w:tab w:val="left" w:pos="709"/>
          <w:tab w:val="left" w:pos="1134"/>
        </w:tabs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 w:hint="cs"/>
          <w:sz w:val="32"/>
          <w:szCs w:val="32"/>
          <w:cs/>
        </w:rPr>
        <w:t>1</w:t>
      </w:r>
      <w:r w:rsidRPr="00F2175F">
        <w:rPr>
          <w:rFonts w:ascii="TH SarabunPSK" w:hAnsi="TH SarabunPSK" w:cs="TH SarabunPSK" w:hint="cs"/>
          <w:sz w:val="32"/>
          <w:szCs w:val="32"/>
          <w:cs/>
        </w:rPr>
        <w:t>.</w:t>
      </w:r>
      <w:r w:rsidR="007E6457">
        <w:rPr>
          <w:rFonts w:ascii="TH SarabunPSK" w:hAnsi="TH SarabunPSK" w:cs="TH SarabunPSK" w:hint="cs"/>
          <w:sz w:val="32"/>
          <w:szCs w:val="32"/>
          <w:cs/>
        </w:rPr>
        <w:t>2</w:t>
      </w: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 w:hint="cs"/>
          <w:spacing w:val="-8"/>
          <w:sz w:val="32"/>
          <w:szCs w:val="32"/>
          <w:cs/>
        </w:rPr>
        <w:t>สามารถปรับตัวและติดตามความก้าวหน้าทางด้านเทคโนโลยีสมัยใหม่ และนำไปประยุกต์ใช้ในงานได้</w:t>
      </w:r>
      <w:r w:rsidRPr="00F2175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 w:hint="cs"/>
          <w:sz w:val="32"/>
          <w:szCs w:val="32"/>
          <w:cs/>
        </w:rPr>
        <w:t>1</w:t>
      </w:r>
      <w:r w:rsidRPr="00F2175F">
        <w:rPr>
          <w:rFonts w:ascii="TH SarabunPSK" w:hAnsi="TH SarabunPSK" w:cs="TH SarabunPSK" w:hint="cs"/>
          <w:sz w:val="32"/>
          <w:szCs w:val="32"/>
          <w:cs/>
        </w:rPr>
        <w:t>.</w:t>
      </w:r>
      <w:r w:rsidR="007E6457">
        <w:rPr>
          <w:rFonts w:ascii="TH SarabunPSK" w:hAnsi="TH SarabunPSK" w:cs="TH SarabunPSK" w:hint="cs"/>
          <w:sz w:val="32"/>
          <w:szCs w:val="32"/>
          <w:cs/>
        </w:rPr>
        <w:t>3</w:t>
      </w:r>
      <w:r w:rsidRPr="00F2175F">
        <w:rPr>
          <w:rFonts w:ascii="TH SarabunPSK" w:hAnsi="TH SarabunPSK" w:cs="TH SarabunPSK" w:hint="cs"/>
          <w:sz w:val="32"/>
          <w:szCs w:val="32"/>
          <w:cs/>
        </w:rPr>
        <w:t xml:space="preserve"> สามารถปฏิบัติหน้าที่ที่เกี่ยวข้องกับวิศวกรรมควบคุมในหน่วยงานกองทัพเรือและหน่วยงานราชการได้</w:t>
      </w:r>
    </w:p>
    <w:p w14:paraId="517E1F06" w14:textId="07B5EA04" w:rsidR="00F2175F" w:rsidRPr="00F34C87" w:rsidRDefault="00F2175F" w:rsidP="00F2175F">
      <w:pPr>
        <w:pStyle w:val="Default"/>
        <w:tabs>
          <w:tab w:val="left" w:pos="709"/>
        </w:tabs>
        <w:ind w:left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34C87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7E6457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F34C8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Pr="00F34C87">
        <w:rPr>
          <w:rFonts w:ascii="TH SarabunPSK" w:hAnsi="TH SarabunPSK" w:cs="TH SarabunPSK"/>
          <w:color w:val="auto"/>
          <w:sz w:val="32"/>
          <w:szCs w:val="32"/>
          <w:cs/>
        </w:rPr>
        <w:t>ด้านวิชาชีพทหารเรือ</w:t>
      </w:r>
    </w:p>
    <w:p w14:paraId="6E790D0E" w14:textId="5A932A3E" w:rsidR="00F2175F" w:rsidRPr="00F2175F" w:rsidRDefault="00F2175F" w:rsidP="00F2175F">
      <w:pPr>
        <w:pStyle w:val="ListParagraph"/>
        <w:tabs>
          <w:tab w:val="left" w:pos="313"/>
          <w:tab w:val="left" w:pos="709"/>
          <w:tab w:val="left" w:pos="1134"/>
        </w:tabs>
        <w:ind w:left="360" w:firstLine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/>
          <w:sz w:val="32"/>
          <w:szCs w:val="32"/>
          <w:cs/>
        </w:rPr>
        <w:t>2</w:t>
      </w:r>
      <w:r w:rsidRPr="00F2175F">
        <w:rPr>
          <w:rFonts w:ascii="TH SarabunPSK" w:hAnsi="TH SarabunPSK" w:cs="TH SarabunPSK"/>
          <w:sz w:val="32"/>
          <w:szCs w:val="32"/>
          <w:cs/>
        </w:rPr>
        <w:t>.</w:t>
      </w:r>
      <w:r w:rsidR="007E6457">
        <w:rPr>
          <w:rFonts w:ascii="TH SarabunPSK" w:hAnsi="TH SarabunPSK" w:cs="TH SarabunPSK"/>
          <w:sz w:val="32"/>
          <w:szCs w:val="32"/>
          <w:cs/>
        </w:rPr>
        <w:t>1</w:t>
      </w:r>
      <w:r w:rsidRPr="00F2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/>
          <w:spacing w:val="-10"/>
          <w:sz w:val="32"/>
          <w:szCs w:val="32"/>
          <w:cs/>
        </w:rPr>
        <w:t>พรรคนาวิน – ให้สามารถปฏิบัติหน้าที่เป็นผู้ควบคุมเรือ นายยามเรือเดิน และต้นหน</w:t>
      </w:r>
    </w:p>
    <w:p w14:paraId="34F6D729" w14:textId="4630C0A2" w:rsidR="00F2175F" w:rsidRPr="00F2175F" w:rsidRDefault="00F2175F" w:rsidP="00F2175F">
      <w:pPr>
        <w:pStyle w:val="ListParagraph"/>
        <w:tabs>
          <w:tab w:val="left" w:pos="313"/>
          <w:tab w:val="left" w:pos="709"/>
          <w:tab w:val="left" w:pos="1134"/>
        </w:tabs>
        <w:ind w:left="36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/>
          <w:sz w:val="32"/>
          <w:szCs w:val="32"/>
          <w:cs/>
        </w:rPr>
        <w:t>2</w:t>
      </w:r>
      <w:r w:rsidRPr="00F2175F">
        <w:rPr>
          <w:rFonts w:ascii="TH SarabunPSK" w:hAnsi="TH SarabunPSK" w:cs="TH SarabunPSK"/>
          <w:sz w:val="32"/>
          <w:szCs w:val="32"/>
        </w:rPr>
        <w:t>.</w:t>
      </w:r>
      <w:r w:rsidR="007E645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/>
          <w:spacing w:val="-12"/>
          <w:sz w:val="32"/>
          <w:szCs w:val="32"/>
          <w:cs/>
        </w:rPr>
        <w:t xml:space="preserve">พรรคนาวิกโยธิน </w:t>
      </w:r>
      <w:r w:rsidRPr="00F2175F">
        <w:rPr>
          <w:rFonts w:ascii="TH SarabunPSK" w:hAnsi="TH SarabunPSK" w:cs="TH SarabunPSK"/>
          <w:spacing w:val="-12"/>
          <w:sz w:val="32"/>
          <w:szCs w:val="32"/>
        </w:rPr>
        <w:t xml:space="preserve">– </w:t>
      </w:r>
      <w:r w:rsidRPr="00F2175F">
        <w:rPr>
          <w:rFonts w:ascii="TH SarabunPSK" w:hAnsi="TH SarabunPSK" w:cs="TH SarabunPSK"/>
          <w:spacing w:val="-12"/>
          <w:sz w:val="32"/>
          <w:szCs w:val="32"/>
          <w:cs/>
        </w:rPr>
        <w:t>ให้สามารถปฏิบัติหน้าที่เป็นผู้บังคับหมวด และสามารถปฏิบัติหน้าที่นายยามเรือเดิน</w:t>
      </w:r>
    </w:p>
    <w:p w14:paraId="7CA90A25" w14:textId="1BF5A61B" w:rsidR="00F2175F" w:rsidRPr="00F2175F" w:rsidRDefault="00F2175F" w:rsidP="00F2175F">
      <w:pPr>
        <w:pStyle w:val="ListParagraph"/>
        <w:tabs>
          <w:tab w:val="left" w:pos="313"/>
          <w:tab w:val="left" w:pos="709"/>
          <w:tab w:val="left" w:pos="1134"/>
        </w:tabs>
        <w:ind w:left="36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6457">
        <w:rPr>
          <w:rFonts w:ascii="TH SarabunPSK" w:hAnsi="TH SarabunPSK" w:cs="TH SarabunPSK"/>
          <w:sz w:val="32"/>
          <w:szCs w:val="32"/>
          <w:cs/>
        </w:rPr>
        <w:t>2</w:t>
      </w:r>
      <w:r w:rsidRPr="00F2175F">
        <w:rPr>
          <w:rFonts w:ascii="TH SarabunPSK" w:hAnsi="TH SarabunPSK" w:cs="TH SarabunPSK"/>
          <w:sz w:val="32"/>
          <w:szCs w:val="32"/>
          <w:cs/>
        </w:rPr>
        <w:t>.</w:t>
      </w:r>
      <w:r w:rsidR="007E6457">
        <w:rPr>
          <w:rFonts w:ascii="TH SarabunPSK" w:hAnsi="TH SarabunPSK" w:cs="TH SarabunPSK"/>
          <w:sz w:val="32"/>
          <w:szCs w:val="32"/>
          <w:cs/>
        </w:rPr>
        <w:t>3</w:t>
      </w:r>
      <w:r w:rsidRPr="00F2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175F">
        <w:rPr>
          <w:rFonts w:ascii="TH SarabunPSK" w:hAnsi="TH SarabunPSK" w:cs="TH SarabunPSK"/>
          <w:spacing w:val="-8"/>
          <w:sz w:val="32"/>
          <w:szCs w:val="32"/>
          <w:cs/>
        </w:rPr>
        <w:t>พรรคกลิน</w:t>
      </w:r>
      <w:r w:rsidRPr="00F2175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(ไฟฟ้า)</w:t>
      </w:r>
      <w:r w:rsidRPr="00F2175F">
        <w:rPr>
          <w:rFonts w:ascii="TH SarabunPSK" w:hAnsi="TH SarabunPSK" w:cs="TH SarabunPSK"/>
          <w:spacing w:val="-8"/>
          <w:sz w:val="32"/>
          <w:szCs w:val="32"/>
          <w:cs/>
        </w:rPr>
        <w:t xml:space="preserve"> – ให้สามารถปฏิบัติหน้าที่เป็นนายทหารไฟฟ้าอาวุธ และ</w:t>
      </w:r>
      <w:r w:rsidRPr="00F2175F">
        <w:rPr>
          <w:rFonts w:ascii="TH SarabunPSK" w:hAnsi="TH SarabunPSK" w:cs="TH SarabunPSK" w:hint="cs"/>
          <w:spacing w:val="-8"/>
          <w:sz w:val="32"/>
          <w:szCs w:val="32"/>
          <w:cs/>
        </w:rPr>
        <w:t>ผู้ช่วยนายทหารไฟฟ้าอาวุธ</w:t>
      </w:r>
    </w:p>
    <w:p w14:paraId="7BF72DDD" w14:textId="17504B8C" w:rsidR="00F2175F" w:rsidRPr="00F2175F" w:rsidRDefault="00F2175F" w:rsidP="00F2175F">
      <w:pPr>
        <w:pStyle w:val="ListParagraph"/>
        <w:tabs>
          <w:tab w:val="left" w:pos="709"/>
        </w:tabs>
        <w:ind w:left="0" w:firstLine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175F">
        <w:rPr>
          <w:rFonts w:ascii="TH SarabunPSK" w:hAnsi="TH SarabunPSK" w:cs="TH SarabunPSK"/>
          <w:sz w:val="32"/>
          <w:szCs w:val="32"/>
          <w:cs/>
        </w:rPr>
        <w:t>(</w:t>
      </w:r>
      <w:r w:rsidR="007E6457">
        <w:rPr>
          <w:rFonts w:ascii="TH SarabunPSK" w:hAnsi="TH SarabunPSK" w:cs="TH SarabunPSK"/>
          <w:sz w:val="32"/>
          <w:szCs w:val="32"/>
          <w:cs/>
        </w:rPr>
        <w:t>3</w:t>
      </w:r>
      <w:r w:rsidRPr="00F2175F">
        <w:rPr>
          <w:rFonts w:ascii="TH SarabunPSK" w:hAnsi="TH SarabunPSK" w:cs="TH SarabunPSK"/>
          <w:sz w:val="32"/>
          <w:szCs w:val="32"/>
          <w:cs/>
        </w:rPr>
        <w:t>)</w:t>
      </w:r>
      <w:r w:rsidRPr="00F2175F">
        <w:rPr>
          <w:rFonts w:ascii="TH SarabunPSK" w:hAnsi="TH SarabunPSK" w:cs="TH SarabunPSK"/>
          <w:sz w:val="32"/>
          <w:szCs w:val="32"/>
        </w:rPr>
        <w:t xml:space="preserve"> </w:t>
      </w:r>
      <w:r w:rsidRPr="00F2175F">
        <w:rPr>
          <w:rFonts w:ascii="TH SarabunPSK" w:hAnsi="TH SarabunPSK" w:cs="TH SarabunPSK"/>
          <w:spacing w:val="-10"/>
          <w:sz w:val="32"/>
          <w:szCs w:val="32"/>
          <w:cs/>
        </w:rPr>
        <w:t xml:space="preserve">ด้านคุณลักษณะผู้นำทหาร - ให้การฝึกอบรมนักเรียนนายเรือให้มีคุณลักษณะทหารที่ดี </w:t>
      </w:r>
      <w:r w:rsidRPr="00F2175F">
        <w:rPr>
          <w:rFonts w:ascii="TH SarabunPSK" w:hAnsi="TH SarabunPSK" w:cs="TH SarabunPSK"/>
          <w:sz w:val="32"/>
          <w:szCs w:val="32"/>
          <w:cs/>
        </w:rPr>
        <w:t>มีภาวะผู้นำทางทหาร มีคุณธรรมและจริยธรรม มีความเป็นสุภาพบุรุษ และมีความจงรักภักดี</w:t>
      </w:r>
    </w:p>
    <w:p w14:paraId="58BA34F6" w14:textId="77777777" w:rsidR="00F85ED9" w:rsidRPr="00E517E7" w:rsidRDefault="00F85ED9" w:rsidP="00793FB9">
      <w:pPr>
        <w:pStyle w:val="ListParagraph"/>
        <w:numPr>
          <w:ilvl w:val="1"/>
          <w:numId w:val="2"/>
        </w:numPr>
        <w:ind w:left="72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คุณสมบัติของบัณฑิตที่พึงประสงค์ของหลักสูตร (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Expected Program Learning Outcomes)</w:t>
      </w:r>
    </w:p>
    <w:p w14:paraId="7A8E9762" w14:textId="77777777" w:rsidR="00F85ED9" w:rsidRPr="00E517E7" w:rsidRDefault="00F85ED9" w:rsidP="00793FB9">
      <w:pPr>
        <w:ind w:firstLine="720"/>
        <w:jc w:val="thaiDistribute"/>
        <w:rPr>
          <w:rFonts w:ascii="TH SarabunPSK" w:hAnsi="TH SarabunPSK" w:cs="TH SarabunPSK"/>
          <w:sz w:val="28"/>
          <w:szCs w:val="32"/>
          <w:cs/>
          <w:lang w:val="th-TH"/>
        </w:rPr>
      </w:pPr>
      <w:r w:rsidRPr="00E517E7">
        <w:rPr>
          <w:rFonts w:ascii="TH SarabunPSK" w:hAnsi="TH SarabunPSK" w:cs="TH SarabunPSK"/>
          <w:sz w:val="28"/>
          <w:szCs w:val="32"/>
          <w:cs/>
          <w:lang w:val="th-TH"/>
        </w:rPr>
        <w:t>ผู้สำเร็จการศึกษาจากโรงเรียนนายเรือมีคุณลักษณะที่พึงประสงค์ ดังนี้</w:t>
      </w:r>
    </w:p>
    <w:p w14:paraId="4B527885" w14:textId="77777777" w:rsidR="00845793" w:rsidRPr="00E517E7" w:rsidRDefault="00845793" w:rsidP="00845793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35" w:name="_Toc5970454"/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มีคุณธรรม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จริยธรรม มีสัมมาคารวะ รูจักกาลเทศะ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ทําหนาที่เปนพลเมืองดี รับผิดชอบตอตนเอง วิชาชีพ สังคม ปฏิบัติตนภายใตจรรยาบรรณวิชาชีพดวยความซื่อสัตยสุจริต เสียสละ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และมีความยุติธรรม</w:t>
      </w:r>
    </w:p>
    <w:p w14:paraId="35E67224" w14:textId="22B8D2F0" w:rsidR="00845793" w:rsidRPr="00E517E7" w:rsidRDefault="00845793" w:rsidP="00845793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มีความรู้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>ในศาสตร์ด้านวิศกรรมไฟฟ้า ทั้งทางทฤษฎีและปฏิบัติ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>สามารถประยุกต์ใช้ความรู้ใน</w:t>
      </w:r>
      <w:r w:rsidR="000E76FD"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>การปฏิบัติหน้าที่ในกองทัพเรือ และการศึกษาต่อในระดับที่สูงขึ้นได้</w:t>
      </w:r>
    </w:p>
    <w:p w14:paraId="64B5912A" w14:textId="77777777" w:rsidR="00845793" w:rsidRPr="00E517E7" w:rsidRDefault="00845793" w:rsidP="00845793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/>
          <w:sz w:val="32"/>
          <w:szCs w:val="32"/>
          <w:cs/>
        </w:rPr>
        <w:t>) คิดเปน ทําเปน มีความคิดริเริ่มสรางสรรค และสามารถเลือกวิธีแกไขปญหาไดอยางเหมาะสม</w:t>
      </w:r>
    </w:p>
    <w:p w14:paraId="248EDA0B" w14:textId="77777777" w:rsidR="00845793" w:rsidRPr="00E517E7" w:rsidRDefault="00845793" w:rsidP="00845793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4</w:t>
      </w:r>
      <w:r w:rsidRPr="00E517E7">
        <w:rPr>
          <w:rFonts w:ascii="TH SarabunPSK" w:hAnsi="TH SarabunPSK" w:cs="TH SarabunPSK"/>
          <w:sz w:val="32"/>
          <w:szCs w:val="32"/>
          <w:cs/>
        </w:rPr>
        <w:t>) มีมนุษยสัมพันธและมีความสามารถในการทํางานรวมกับผูอื่น มีทักษะในดานการทํางาน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</w:t>
      </w:r>
      <w:r w:rsidRPr="00E517E7">
        <w:rPr>
          <w:rFonts w:ascii="TH SarabunPSK" w:hAnsi="TH SarabunPSK" w:cs="TH SarabunPSK"/>
          <w:sz w:val="32"/>
          <w:szCs w:val="32"/>
          <w:cs/>
        </w:rPr>
        <w:t>ปนหมูคณะ สามารถบริหารจัดการการทํางานไดอยางเหมาะสม และเปนผูมีทัศนคติที่ดีในการทํางาน</w:t>
      </w:r>
    </w:p>
    <w:p w14:paraId="174F8D0C" w14:textId="77777777" w:rsidR="00845793" w:rsidRPr="00E517E7" w:rsidRDefault="00845793" w:rsidP="00845793">
      <w:pPr>
        <w:tabs>
          <w:tab w:val="left" w:pos="851"/>
        </w:tabs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lastRenderedPageBreak/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5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) มีความสามารถในการติดตอสื่อสาร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ใชภาษาไทย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ภาษาตางประเทศ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</w:t>
      </w:r>
      <w:r w:rsidRPr="00E517E7">
        <w:rPr>
          <w:rFonts w:ascii="TH SarabunPSK" w:hAnsi="TH SarabunPSK" w:cs="TH SarabunPSK"/>
          <w:sz w:val="32"/>
          <w:szCs w:val="32"/>
          <w:cs/>
        </w:rPr>
        <w:t>นการติดตอสื่อสาร รวมถึงการใชเทคโนโลยีสารสนเทศไดเปนอยางด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61E2CFE9" w14:textId="77777777" w:rsidR="00845793" w:rsidRPr="00E517E7" w:rsidRDefault="00845793" w:rsidP="0084579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6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มีความรู้ความสามารถใน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วิชาชีพทหารเรือ </w:t>
      </w:r>
      <w:r w:rsidRPr="00E517E7">
        <w:rPr>
          <w:rFonts w:ascii="TH SarabunPSK" w:hAnsi="TH SarabunPSK" w:cs="TH SarabunPSK" w:hint="cs"/>
          <w:sz w:val="28"/>
          <w:szCs w:val="32"/>
          <w:cs/>
        </w:rPr>
        <w:t>สามารถ</w:t>
      </w:r>
      <w:r w:rsidRPr="00E517E7">
        <w:rPr>
          <w:rFonts w:ascii="TH SarabunPSK" w:hAnsi="TH SarabunPSK" w:cs="TH SarabunPSK"/>
          <w:sz w:val="28"/>
          <w:szCs w:val="32"/>
          <w:cs/>
        </w:rPr>
        <w:t>ปฏิบัติหน้าที่เป็นผู้ควบคุมเรือ นายยามเรือเดิน</w:t>
      </w:r>
      <w:r w:rsidR="005B2C19" w:rsidRPr="00E517E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28"/>
          <w:szCs w:val="32"/>
          <w:cs/>
        </w:rPr>
        <w:t>ต้นหน</w:t>
      </w:r>
      <w:r w:rsidRPr="00E517E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E517E7">
        <w:rPr>
          <w:rFonts w:ascii="TH SarabunPSK" w:hAnsi="TH SarabunPSK" w:cs="TH SarabunPSK"/>
          <w:sz w:val="28"/>
          <w:szCs w:val="32"/>
          <w:cs/>
        </w:rPr>
        <w:t>ผู้บังคับหมวด</w:t>
      </w:r>
      <w:r w:rsidR="008A7A17" w:rsidRPr="00E517E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B2BB2" w:rsidRPr="00E517E7">
        <w:rPr>
          <w:rFonts w:ascii="TH SarabunPSK" w:hAnsi="TH SarabunPSK" w:cs="TH SarabunPSK" w:hint="cs"/>
          <w:sz w:val="28"/>
          <w:szCs w:val="32"/>
          <w:cs/>
        </w:rPr>
        <w:t>ผู้ช่วยนายทหารไฟฟ้าอาวุธ</w:t>
      </w:r>
      <w:r w:rsidR="008A7A17" w:rsidRPr="00E517E7">
        <w:rPr>
          <w:rFonts w:ascii="TH SarabunPSK" w:hAnsi="TH SarabunPSK" w:cs="TH SarabunPSK" w:hint="cs"/>
          <w:sz w:val="28"/>
          <w:szCs w:val="32"/>
          <w:cs/>
        </w:rPr>
        <w:t>และนายทหารไฟฟ้าอาวุธ</w:t>
      </w:r>
      <w:r w:rsidRPr="00E517E7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>ตลอดจนมีความรู้พื้นฐานในวิชาชีพทหารเรืออย่าง</w:t>
      </w:r>
      <w:r w:rsidRPr="00E517E7">
        <w:rPr>
          <w:rFonts w:ascii="TH SarabunPSK" w:hAnsi="TH SarabunPSK" w:cs="TH SarabunPSK"/>
          <w:sz w:val="32"/>
          <w:szCs w:val="32"/>
          <w:cs/>
        </w:rPr>
        <w:t>เพียงพอ พร้อมที่จะศึกษาต่อในวิชาชีพทหารเรือชั้นสูงต่อไป</w:t>
      </w:r>
    </w:p>
    <w:p w14:paraId="554F1395" w14:textId="77777777" w:rsidR="00B50E9A" w:rsidRPr="00E517E7" w:rsidRDefault="00845793" w:rsidP="00222B7D">
      <w:pPr>
        <w:tabs>
          <w:tab w:val="left" w:pos="900"/>
        </w:tabs>
        <w:jc w:val="thaiDistribute"/>
        <w:rPr>
          <w:rFonts w:ascii="TH SarabunPSK" w:hAnsi="TH SarabunPSK" w:cs="TH SarabunPSK"/>
          <w:sz w:val="28"/>
          <w:cs/>
          <w:lang w:val="th-TH"/>
        </w:rPr>
      </w:pPr>
      <w:r w:rsidRPr="00E517E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มีความเป็นผู้นำทางทหาร มีความจงรักภักดีต่อชาติ ศาสนา และพระมหากษัตริย์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มีความ</w:t>
      </w:r>
      <w:r w:rsidRPr="00E517E7">
        <w:rPr>
          <w:rFonts w:ascii="TH SarabunPSK" w:hAnsi="TH SarabunPSK" w:cs="TH SarabunPSK"/>
          <w:spacing w:val="-6"/>
          <w:sz w:val="28"/>
          <w:szCs w:val="32"/>
          <w:cs/>
          <w:lang w:val="th-TH"/>
        </w:rPr>
        <w:t xml:space="preserve">กล้าหาญ </w:t>
      </w:r>
      <w:r w:rsidRPr="00E517E7">
        <w:rPr>
          <w:rFonts w:ascii="TH SarabunPSK" w:hAnsi="TH SarabunPSK" w:cs="TH SarabunPSK"/>
          <w:sz w:val="28"/>
          <w:szCs w:val="32"/>
          <w:cs/>
          <w:lang w:val="th-TH"/>
        </w:rPr>
        <w:t xml:space="preserve">อดทน </w:t>
      </w:r>
      <w:r w:rsidRPr="00E517E7">
        <w:rPr>
          <w:rFonts w:ascii="TH SarabunPSK" w:hAnsi="TH SarabunPSK" w:cs="TH SarabunPSK"/>
          <w:spacing w:val="-6"/>
          <w:sz w:val="28"/>
          <w:szCs w:val="32"/>
          <w:cs/>
          <w:lang w:val="th-TH"/>
        </w:rPr>
        <w:t>มีระเบียบวินัย มีความรับผิดชอบต่อหน้าที่</w:t>
      </w:r>
      <w:r w:rsidRPr="00E517E7">
        <w:rPr>
          <w:rFonts w:ascii="TH SarabunPSK" w:hAnsi="TH SarabunPSK" w:cs="TH SarabunPSK" w:hint="cs"/>
          <w:spacing w:val="-6"/>
          <w:sz w:val="28"/>
          <w:szCs w:val="32"/>
          <w:cs/>
          <w:lang w:val="th-TH"/>
        </w:rPr>
        <w:t xml:space="preserve"> </w:t>
      </w:r>
      <w:r w:rsidRPr="00E517E7">
        <w:rPr>
          <w:rFonts w:ascii="TH SarabunPSK" w:hAnsi="TH SarabunPSK" w:cs="TH SarabunPSK"/>
          <w:spacing w:val="-6"/>
          <w:sz w:val="28"/>
          <w:szCs w:val="32"/>
          <w:cs/>
          <w:lang w:val="th-TH"/>
        </w:rPr>
        <w:t>สามารถบังคับบัญชาหน่วยของตนให้ปฏิบัติตามภารกิจที่ได้รับมอบหมายได้</w:t>
      </w:r>
    </w:p>
    <w:p w14:paraId="55AF1138" w14:textId="77777777" w:rsidR="00D85149" w:rsidRPr="00E517E7" w:rsidRDefault="00D85149" w:rsidP="005705A4">
      <w:pPr>
        <w:pStyle w:val="Heading2"/>
      </w:pPr>
      <w:bookmarkStart w:id="36" w:name="_Toc33603162"/>
      <w:r w:rsidRPr="00E517E7">
        <w:rPr>
          <w:cs/>
        </w:rPr>
        <w:t>2.</w:t>
      </w:r>
      <w:r w:rsidR="00135837" w:rsidRPr="00E517E7">
        <w:t xml:space="preserve"> </w:t>
      </w:r>
      <w:r w:rsidRPr="00E517E7">
        <w:rPr>
          <w:rFonts w:eastAsia="BrowalliaNew-Bold"/>
          <w:cs/>
        </w:rPr>
        <w:t>แผนพัฒนาปรับปรุง</w:t>
      </w:r>
      <w:bookmarkEnd w:id="35"/>
      <w:bookmarkEnd w:id="36"/>
    </w:p>
    <w:p w14:paraId="3834863C" w14:textId="394F4975" w:rsidR="00D85149" w:rsidRPr="00E517E7" w:rsidRDefault="00D85149" w:rsidP="00845793">
      <w:pPr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28"/>
          <w:szCs w:val="32"/>
        </w:rPr>
      </w:pPr>
      <w:r w:rsidRPr="00E517E7">
        <w:rPr>
          <w:rFonts w:ascii="TH SarabunPSK" w:hAnsi="TH SarabunPSK" w:cs="TH SarabunPSK"/>
          <w:sz w:val="28"/>
          <w:szCs w:val="32"/>
          <w:cs/>
        </w:rPr>
        <w:tab/>
        <w:t>หลักสูตรวิศวกรรมศาสตรบัณฑิต สาขาวิชาวิศวกรรมไฟฟ้า</w:t>
      </w:r>
      <w:r w:rsidR="00F814F9" w:rsidRPr="00E517E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28"/>
          <w:szCs w:val="32"/>
          <w:cs/>
        </w:rPr>
        <w:t>มีแผนพัฒนาปรับปรุงที่มีรายละเอียดของ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แผน</w:t>
      </w:r>
      <w:r w:rsidR="00D27C6B" w:rsidRPr="00E517E7">
        <w:rPr>
          <w:rFonts w:ascii="TH SarabunPSK" w:hAnsi="TH SarabunPSK" w:cs="TH SarabunPSK" w:hint="cs"/>
          <w:spacing w:val="-2"/>
          <w:sz w:val="28"/>
          <w:szCs w:val="32"/>
          <w:cs/>
        </w:rPr>
        <w:t xml:space="preserve">     </w:t>
      </w:r>
      <w:r w:rsidR="00845793" w:rsidRPr="00E517E7">
        <w:rPr>
          <w:rFonts w:ascii="TH SarabunPSK" w:hAnsi="TH SarabunPSK" w:cs="TH SarabunPSK" w:hint="cs"/>
          <w:spacing w:val="-2"/>
          <w:sz w:val="28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การพัฒนายุทธศาสตร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 xml:space="preserve"> 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และตัวบ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>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งชี้การพัฒนาปรับปรุง คาดว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>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าจะดําเนินการแล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>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วเสร็จภายใน 5 ป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 xml:space="preserve"> 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นับจากเป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></w:t>
      </w:r>
      <w:r w:rsidRPr="00E517E7">
        <w:rPr>
          <w:rFonts w:ascii="TH SarabunPSK" w:hAnsi="TH SarabunPSK" w:cs="TH SarabunPSK"/>
          <w:spacing w:val="-2"/>
          <w:sz w:val="28"/>
          <w:szCs w:val="32"/>
          <w:cs/>
        </w:rPr>
        <w:t>ด</w:t>
      </w:r>
      <w:r w:rsidR="00D27C6B" w:rsidRPr="00E517E7"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 w:rsidR="00845793" w:rsidRPr="00E517E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28"/>
          <w:szCs w:val="32"/>
          <w:cs/>
        </w:rPr>
        <w:t>การเรียนการสอนตามหลักสูตร ดังนี้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3600"/>
        <w:gridCol w:w="2970"/>
      </w:tblGrid>
      <w:tr w:rsidR="00410A6C" w:rsidRPr="00E517E7" w14:paraId="586F6D46" w14:textId="77777777" w:rsidTr="0071738B">
        <w:trPr>
          <w:trHeight w:val="345"/>
          <w:tblHeader/>
        </w:trPr>
        <w:tc>
          <w:tcPr>
            <w:tcW w:w="2790" w:type="dxa"/>
          </w:tcPr>
          <w:p w14:paraId="520E6D0F" w14:textId="77777777" w:rsidR="00580C68" w:rsidRPr="00E517E7" w:rsidRDefault="00580C68" w:rsidP="007173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แผนการพัฒนา/เปลี่ยนแปลง</w:t>
            </w:r>
          </w:p>
        </w:tc>
        <w:tc>
          <w:tcPr>
            <w:tcW w:w="3600" w:type="dxa"/>
          </w:tcPr>
          <w:p w14:paraId="0E7ABA4F" w14:textId="77777777" w:rsidR="00580C68" w:rsidRPr="00E517E7" w:rsidRDefault="00580C68" w:rsidP="007173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970" w:type="dxa"/>
          </w:tcPr>
          <w:p w14:paraId="154A24B8" w14:textId="77777777" w:rsidR="00580C68" w:rsidRPr="00E517E7" w:rsidRDefault="00580C68" w:rsidP="007173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หลักฐาน/ตัวบ่งชี้</w:t>
            </w:r>
          </w:p>
        </w:tc>
      </w:tr>
      <w:tr w:rsidR="00410A6C" w:rsidRPr="00E517E7" w14:paraId="7B489490" w14:textId="77777777" w:rsidTr="0071738B">
        <w:trPr>
          <w:trHeight w:val="808"/>
        </w:trPr>
        <w:tc>
          <w:tcPr>
            <w:tcW w:w="2790" w:type="dxa"/>
          </w:tcPr>
          <w:p w14:paraId="45C00CBE" w14:textId="40931568" w:rsidR="00580C68" w:rsidRPr="00E517E7" w:rsidRDefault="00580C68" w:rsidP="003D7BC4">
            <w:pPr>
              <w:numPr>
                <w:ilvl w:val="3"/>
                <w:numId w:val="3"/>
              </w:numPr>
              <w:tabs>
                <w:tab w:val="clear" w:pos="720"/>
                <w:tab w:val="num" w:pos="270"/>
              </w:tabs>
              <w:spacing w:line="216" w:lineRule="auto"/>
              <w:ind w:left="270" w:right="-108" w:hanging="27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ปรับปรุงหลักสูตรตามเกณฑ์  มาตรฐานที่สภาการศึกษาวิชาการทหารกำหนด สอดคล้องตามเกณฑ์มาตรฐานของ สกอ.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องค์การ</w:t>
            </w:r>
            <w:r w:rsidR="005424CB" w:rsidRPr="00E517E7">
              <w:rPr>
                <w:rFonts w:ascii="TH SarabunPSK" w:hAnsi="TH SarabunPSK" w:cs="TH SarabunPSK" w:hint="cs"/>
                <w:sz w:val="28"/>
                <w:cs/>
              </w:rPr>
              <w:t xml:space="preserve">ทะเลระหว่างประเทศ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(IMO)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สภาวิศวกร ฯลฯ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และสนองนโยบาย/ความต้องการของกองทัพเรือ</w:t>
            </w:r>
          </w:p>
        </w:tc>
        <w:tc>
          <w:tcPr>
            <w:tcW w:w="3600" w:type="dxa"/>
          </w:tcPr>
          <w:p w14:paraId="73B5A797" w14:textId="77777777" w:rsidR="00580C68" w:rsidRPr="00E517E7" w:rsidRDefault="00580C68" w:rsidP="003D7BC4">
            <w:pPr>
              <w:numPr>
                <w:ilvl w:val="0"/>
                <w:numId w:val="4"/>
              </w:numPr>
              <w:tabs>
                <w:tab w:val="clear" w:pos="720"/>
              </w:tabs>
              <w:spacing w:line="216" w:lineRule="auto"/>
              <w:ind w:left="234" w:right="-108" w:hanging="28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ติดตามการปรับปรุงหลักสูตร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หลักเกณฑ์และข้อกำหนดทางการศึกษา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อย่างสม่ำเสมอ</w:t>
            </w:r>
          </w:p>
          <w:p w14:paraId="1AEB5281" w14:textId="77777777" w:rsidR="00580C68" w:rsidRPr="00E517E7" w:rsidRDefault="00580C68" w:rsidP="003D7BC4">
            <w:pPr>
              <w:numPr>
                <w:ilvl w:val="0"/>
                <w:numId w:val="4"/>
              </w:numPr>
              <w:tabs>
                <w:tab w:val="clear" w:pos="720"/>
                <w:tab w:val="num" w:pos="192"/>
              </w:tabs>
              <w:spacing w:line="216" w:lineRule="auto"/>
              <w:ind w:left="234" w:right="-108" w:hanging="28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ประชุม/สัมมนาผู้รับผิดชอบหลักสูตร  อาจารย์ประจำหลักสูตร</w:t>
            </w:r>
          </w:p>
          <w:p w14:paraId="50C8E213" w14:textId="77777777" w:rsidR="00580C68" w:rsidRPr="00E517E7" w:rsidRDefault="00580C68" w:rsidP="003D7BC4">
            <w:pPr>
              <w:numPr>
                <w:ilvl w:val="0"/>
                <w:numId w:val="4"/>
              </w:numPr>
              <w:tabs>
                <w:tab w:val="clear" w:pos="720"/>
              </w:tabs>
              <w:spacing w:line="216" w:lineRule="auto"/>
              <w:ind w:left="234" w:right="-108" w:hanging="28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ติดตาม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/ศึกษา/สำรวจ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ความก้าวหน้าขององค์</w:t>
            </w:r>
            <w:r w:rsidRPr="00E517E7">
              <w:rPr>
                <w:rFonts w:ascii="TH SarabunPSK" w:hAnsi="TH SarabunPSK" w:cs="TH SarabunPSK"/>
                <w:spacing w:val="-8"/>
                <w:sz w:val="28"/>
                <w:cs/>
              </w:rPr>
              <w:t>ความรู้ในวิชา</w:t>
            </w:r>
            <w:r w:rsidRPr="00E517E7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การ/วิชา</w:t>
            </w:r>
            <w:r w:rsidRPr="00E517E7">
              <w:rPr>
                <w:rFonts w:ascii="TH SarabunPSK" w:hAnsi="TH SarabunPSK" w:cs="TH SarabunPSK"/>
                <w:spacing w:val="-8"/>
                <w:sz w:val="28"/>
                <w:cs/>
              </w:rPr>
              <w:t>ชีพ</w:t>
            </w:r>
            <w:r w:rsidRPr="00E517E7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และเทคโนโลยีต่างๆ</w:t>
            </w:r>
          </w:p>
          <w:p w14:paraId="4595CA1E" w14:textId="77777777" w:rsidR="00580C68" w:rsidRPr="00E517E7" w:rsidRDefault="00580C68" w:rsidP="003D7BC4">
            <w:pPr>
              <w:numPr>
                <w:ilvl w:val="0"/>
                <w:numId w:val="4"/>
              </w:numPr>
              <w:tabs>
                <w:tab w:val="clear" w:pos="720"/>
              </w:tabs>
              <w:spacing w:line="216" w:lineRule="auto"/>
              <w:ind w:left="234" w:right="-108" w:hanging="28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สำรวจความต้องการและความคาดหวังของหน่วยผู้ใช้</w:t>
            </w:r>
          </w:p>
          <w:p w14:paraId="1E77CB39" w14:textId="77777777" w:rsidR="00580C68" w:rsidRPr="00E517E7" w:rsidRDefault="00580C68" w:rsidP="003D7BC4">
            <w:pPr>
              <w:numPr>
                <w:ilvl w:val="0"/>
                <w:numId w:val="4"/>
              </w:numPr>
              <w:tabs>
                <w:tab w:val="clear" w:pos="720"/>
              </w:tabs>
              <w:spacing w:line="216" w:lineRule="auto"/>
              <w:ind w:left="234" w:right="-108" w:hanging="28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สร้างเครือข่ายกับสถาบันการศึกษาอื่นๆทั้งในและนอกกองทัพ และต่างประเทศ เช่น โรงเรียนเหล่าทัพ มหาวิทยาลัย สมาคม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วิชาการ/วิชาชีพ หน่วยงานภาครัฐ/เอกชน ฯลฯ</w:t>
            </w:r>
          </w:p>
        </w:tc>
        <w:tc>
          <w:tcPr>
            <w:tcW w:w="2970" w:type="dxa"/>
          </w:tcPr>
          <w:p w14:paraId="74BC19E1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รายงานการประเมินหลักสูตร</w:t>
            </w:r>
          </w:p>
          <w:p w14:paraId="6F39B436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เอกสารนำเสนอ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ผลสรุปและผลการประเมินการประชุมสัมมนา</w:t>
            </w:r>
          </w:p>
          <w:p w14:paraId="13C375FA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รายวิชาในหลักสูตรที่สอดคล้องกับการเปลี่ยนแปลงของวิชาชีพ</w:t>
            </w:r>
          </w:p>
          <w:p w14:paraId="4C91C31F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ข้อมูลข่าวสารเกี่ยวกับความก้าวหน้าหรือความเปลี่ยนแปลงที่เกี่ยวข้อง</w:t>
            </w:r>
          </w:p>
          <w:p w14:paraId="0EF76B29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รายงานผลการสำรวจความ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ต้องการ/ความคาดหวังของหน่วยผู้ใช้</w:t>
            </w:r>
          </w:p>
          <w:p w14:paraId="44D6B0C7" w14:textId="77777777" w:rsidR="00580C68" w:rsidRPr="00E517E7" w:rsidRDefault="00580C68" w:rsidP="003D7BC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line="216" w:lineRule="auto"/>
              <w:ind w:left="252" w:right="-108" w:hanging="25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มาตรฐาน ข้อกำหนด หลักเกณฑ์ </w:t>
            </w:r>
            <w:r w:rsidR="00397024" w:rsidRPr="00E517E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ที่องค์การ หน่วยควบคุมสถาบันการศึกษากำหนด </w:t>
            </w:r>
          </w:p>
        </w:tc>
      </w:tr>
      <w:tr w:rsidR="00410A6C" w:rsidRPr="00E517E7" w14:paraId="52AEB786" w14:textId="77777777" w:rsidTr="0071738B">
        <w:trPr>
          <w:trHeight w:val="808"/>
        </w:trPr>
        <w:tc>
          <w:tcPr>
            <w:tcW w:w="2790" w:type="dxa"/>
          </w:tcPr>
          <w:p w14:paraId="2A784316" w14:textId="77777777" w:rsidR="00580C68" w:rsidRPr="00E517E7" w:rsidRDefault="00580C68" w:rsidP="003D7BC4">
            <w:pPr>
              <w:numPr>
                <w:ilvl w:val="3"/>
                <w:numId w:val="3"/>
              </w:numPr>
              <w:tabs>
                <w:tab w:val="clear" w:pos="720"/>
                <w:tab w:val="num" w:pos="270"/>
              </w:tabs>
              <w:spacing w:before="120" w:line="216" w:lineRule="auto"/>
              <w:ind w:left="270" w:right="-108" w:hanging="27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และการฝึกปฏิบัติ (</w:t>
            </w:r>
            <w:r w:rsidR="00284D56" w:rsidRPr="00E517E7">
              <w:rPr>
                <w:rFonts w:ascii="TH SarabunPSK" w:hAnsi="TH SarabunPSK" w:cs="TH SarabunPSK" w:hint="cs"/>
                <w:sz w:val="28"/>
                <w:cs/>
              </w:rPr>
              <w:t>ฝึกภาคสนาม และภาคปฏิบัติในทะเลทั้งในประเทศและต่างประเทศ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600" w:type="dxa"/>
          </w:tcPr>
          <w:p w14:paraId="62B276AF" w14:textId="77777777" w:rsidR="00580C68" w:rsidRPr="00E517E7" w:rsidRDefault="00580C68" w:rsidP="003D7BC4">
            <w:pPr>
              <w:numPr>
                <w:ilvl w:val="1"/>
                <w:numId w:val="6"/>
              </w:numPr>
              <w:spacing w:before="120"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จัดทำคู่มือการศึกษาและการฝึก ให้มีรายละเอียดครบถ้วน และสามารถนำไปใช้ในการเรียนการสอนได้อย่างเป็นรูปธรรม </w:t>
            </w:r>
          </w:p>
          <w:p w14:paraId="738013A7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จัดทำแผนการศึกษาและการฝึกในแต่ละช่วงเวลาการศึกษาและฝึกให้สอดคล้องกับแนวนโยบายของโรงเรียนนายเรือและกองทัพเรือ</w:t>
            </w:r>
          </w:p>
          <w:p w14:paraId="137EE615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เพิ่มพูนทักษะอาจารย์ในการจัดการเรียนการสอนที่เน้นผู้เรียนเป็นศูนย์กลาง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การใช้เทคนิค/เทคโนโลยีในการสอน โดยการอบรมเพิ่มทักษะ/เทคนิคการสอน</w:t>
            </w:r>
          </w:p>
          <w:p w14:paraId="064D6336" w14:textId="435CCFB8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แลกเปลี่ยนเรียนรู้ระหว่างผู้สอนจาก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B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est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P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ractice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การเรียนการสอนที่เน้นผู้เรียนเป็นศูนย์กลาง</w:t>
            </w:r>
          </w:p>
          <w:p w14:paraId="61E3CF34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กำหนดกิจกรรมการเรียนรู้ด้วยตนเอง และการประเมินผลที่เน้นพัฒนาการของผู้เรียน</w:t>
            </w:r>
          </w:p>
          <w:p w14:paraId="7B90EDC1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ประเมินประสิทธิภาพการเรียนการสอน      ที่เน้นผู้เรียนเป็นสำคัญ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โดยผู้เรียน ผู้สอน หน่วยควบคุมการเรียนการสอน</w:t>
            </w:r>
          </w:p>
          <w:p w14:paraId="01FE0C96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lastRenderedPageBreak/>
              <w:t>พัฒนาสารสนเทศที่สนับสนุนการเรียนรู้ด้วยตนเอง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เช่น การเตรียมความพร้อมของระบบเทคโนโลยีสารสนเทศ เพื่อการศึกษา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E-Learning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และฐานข้อมูลทางการศึกษา</w:t>
            </w:r>
          </w:p>
          <w:p w14:paraId="0A35998E" w14:textId="77777777" w:rsidR="00580C68" w:rsidRPr="00E517E7" w:rsidRDefault="00580C68" w:rsidP="003D7BC4">
            <w:pPr>
              <w:numPr>
                <w:ilvl w:val="1"/>
                <w:numId w:val="6"/>
              </w:numPr>
              <w:spacing w:line="216" w:lineRule="auto"/>
              <w:ind w:left="336" w:right="-108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พัฒนาสิ่งอุปกรณ์เกื้อหนุนการเรียนการสอนที่จำเป็นในแต่ละรายวิชา เช่น เครื่องฝึกจำลองเดินเรือ ห้องทดลอง ห้องโสตภาษา ห้องสมุด ยุทโธปกรณ์ สนามพลศึกษา ฯลฯ</w:t>
            </w:r>
          </w:p>
        </w:tc>
        <w:tc>
          <w:tcPr>
            <w:tcW w:w="2970" w:type="dxa"/>
          </w:tcPr>
          <w:p w14:paraId="4550A5DE" w14:textId="77777777" w:rsidR="00580C68" w:rsidRPr="00E517E7" w:rsidRDefault="00580C68" w:rsidP="003D7BC4">
            <w:pPr>
              <w:numPr>
                <w:ilvl w:val="0"/>
                <w:numId w:val="7"/>
              </w:numPr>
              <w:spacing w:before="120"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เอกสารคู่มือการศึกษาและการฝึก  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คำสั่งและแผนการศึกษาและการฝึก</w:t>
            </w:r>
          </w:p>
          <w:p w14:paraId="41F818D8" w14:textId="77777777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จำนวนโครงการเพิ่มพูนทักษะ อาจารย์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จำนวนอาจารย์ที่ร่วมกิจกรรมการเพิ่มพูนทักษะการจัดการเรียนการสอนที่เน้นผู้เรียนเป็นศูนย์กลาง</w:t>
            </w:r>
          </w:p>
          <w:p w14:paraId="65DDF3E7" w14:textId="77777777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ผลการประเมินประสิทธิภาพการเรียนการสอนที่เน้นผู้เรียนเป็นศูนย์กลาง</w:t>
            </w:r>
          </w:p>
          <w:p w14:paraId="0EE2D22B" w14:textId="77777777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ความพึงพอใจของผู้เรียนต่อการเรียนการสอนที่เน้นผู้เรียนเป็นศูนย์กลาง</w:t>
            </w:r>
          </w:p>
          <w:p w14:paraId="2EA568A8" w14:textId="77777777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จำนวนโครงการเพิ่มพูนทักษะ อาจารย์</w:t>
            </w:r>
          </w:p>
          <w:p w14:paraId="1AACAEE1" w14:textId="523C71FF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จำนวนอาจารย์ที่ร่วมกิจกรรมการเพิ่มพูนทักษะการจัดการเรียนการสอนแบบ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A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ctive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L</w:t>
            </w:r>
            <w:r w:rsidRPr="00E517E7">
              <w:rPr>
                <w:rFonts w:ascii="TH SarabunPSK" w:hAnsi="TH SarabunPSK" w:cs="TH SarabunPSK"/>
                <w:sz w:val="28"/>
              </w:rPr>
              <w:t>earning</w:t>
            </w:r>
          </w:p>
          <w:p w14:paraId="6DBDA9E7" w14:textId="53389999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ผลการประเมินประสิทธิภาพ  </w:t>
            </w:r>
            <w:r w:rsidR="008575DC" w:rsidRPr="00E517E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การเรียนการสอนแบบ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A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ctive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L</w:t>
            </w:r>
            <w:r w:rsidRPr="00E517E7">
              <w:rPr>
                <w:rFonts w:ascii="TH SarabunPSK" w:hAnsi="TH SarabunPSK" w:cs="TH SarabunPSK"/>
                <w:sz w:val="28"/>
              </w:rPr>
              <w:t>earning</w:t>
            </w:r>
          </w:p>
          <w:p w14:paraId="202BFDA7" w14:textId="71364E3E" w:rsidR="00580C68" w:rsidRPr="00E517E7" w:rsidRDefault="00580C68" w:rsidP="003D7BC4">
            <w:pPr>
              <w:numPr>
                <w:ilvl w:val="0"/>
                <w:numId w:val="7"/>
              </w:numPr>
              <w:spacing w:line="216" w:lineRule="auto"/>
              <w:ind w:left="317" w:right="-108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ความพึงพอใจของผู้เรียนต่อการเรียนการสอนแบบ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A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ctive </w:t>
            </w:r>
            <w:r w:rsidR="007B61FC" w:rsidRPr="00E517E7">
              <w:rPr>
                <w:rFonts w:ascii="TH SarabunPSK" w:hAnsi="TH SarabunPSK" w:cs="TH SarabunPSK"/>
                <w:sz w:val="28"/>
              </w:rPr>
              <w:t>L</w:t>
            </w:r>
            <w:r w:rsidRPr="00E517E7">
              <w:rPr>
                <w:rFonts w:ascii="TH SarabunPSK" w:hAnsi="TH SarabunPSK" w:cs="TH SarabunPSK"/>
                <w:sz w:val="28"/>
              </w:rPr>
              <w:t>earning</w:t>
            </w:r>
          </w:p>
        </w:tc>
      </w:tr>
      <w:tr w:rsidR="00410A6C" w:rsidRPr="00E517E7" w14:paraId="5D17BFB4" w14:textId="77777777" w:rsidTr="0071738B">
        <w:trPr>
          <w:trHeight w:val="808"/>
        </w:trPr>
        <w:tc>
          <w:tcPr>
            <w:tcW w:w="2790" w:type="dxa"/>
          </w:tcPr>
          <w:p w14:paraId="13C370F1" w14:textId="77777777" w:rsidR="00580C68" w:rsidRPr="00E517E7" w:rsidRDefault="00580C68" w:rsidP="003D7BC4">
            <w:pPr>
              <w:numPr>
                <w:ilvl w:val="3"/>
                <w:numId w:val="3"/>
              </w:numPr>
              <w:tabs>
                <w:tab w:val="clear" w:pos="720"/>
                <w:tab w:val="num" w:pos="270"/>
              </w:tabs>
              <w:ind w:left="270" w:right="-108" w:hanging="27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lastRenderedPageBreak/>
              <w:t>ติดตาม/ตรวจสอบ/ประเมินผลการดำเนินงานและผลการเรียนรู้ตามหลักสูตรการศึกษา และปรับปรุงให้สอดคล้องตามปรัชญาการศึกษาและความต้องการของกองทัพเรือ</w:t>
            </w:r>
          </w:p>
        </w:tc>
        <w:tc>
          <w:tcPr>
            <w:tcW w:w="3600" w:type="dxa"/>
          </w:tcPr>
          <w:p w14:paraId="4BD0782F" w14:textId="77777777" w:rsidR="00580C68" w:rsidRPr="00E517E7" w:rsidRDefault="00580C68" w:rsidP="003D7BC4">
            <w:pPr>
              <w:numPr>
                <w:ilvl w:val="0"/>
                <w:numId w:val="8"/>
              </w:numPr>
              <w:tabs>
                <w:tab w:val="clear" w:pos="720"/>
                <w:tab w:val="num" w:pos="336"/>
              </w:tabs>
              <w:ind w:left="336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เพิ่มพูนทักษะอาจารย์เกี่ยวกับวิธีการวัดและประเมินผล</w:t>
            </w:r>
          </w:p>
          <w:p w14:paraId="179F8A7A" w14:textId="77777777" w:rsidR="00580C68" w:rsidRPr="00E517E7" w:rsidRDefault="00580C68" w:rsidP="003D7BC4">
            <w:pPr>
              <w:numPr>
                <w:ilvl w:val="0"/>
                <w:numId w:val="8"/>
              </w:numPr>
              <w:tabs>
                <w:tab w:val="clear" w:pos="720"/>
                <w:tab w:val="num" w:pos="336"/>
              </w:tabs>
              <w:ind w:left="336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กำหนดให้มีการวิเคราะห์ข้อสอบในทุกรายวิชา</w:t>
            </w:r>
          </w:p>
          <w:p w14:paraId="5E903745" w14:textId="77777777" w:rsidR="00B3284E" w:rsidRPr="00E517E7" w:rsidRDefault="00580C68" w:rsidP="00B3284E">
            <w:pPr>
              <w:numPr>
                <w:ilvl w:val="0"/>
                <w:numId w:val="8"/>
              </w:numPr>
              <w:tabs>
                <w:tab w:val="clear" w:pos="720"/>
                <w:tab w:val="num" w:pos="336"/>
              </w:tabs>
              <w:ind w:left="336" w:hanging="33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กำหนดเกณฑ์ในการวัดและประเมินแต่ละรายวิชา</w:t>
            </w:r>
          </w:p>
        </w:tc>
        <w:tc>
          <w:tcPr>
            <w:tcW w:w="2970" w:type="dxa"/>
          </w:tcPr>
          <w:p w14:paraId="5DA540CF" w14:textId="77777777" w:rsidR="00580C68" w:rsidRPr="00E517E7" w:rsidRDefault="00580C68" w:rsidP="003D7BC4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จำนวนรายวิชาที่กำหนดกิจกรรมการเรียนรู้ด้วยตนเอง</w:t>
            </w:r>
          </w:p>
          <w:p w14:paraId="27B430DF" w14:textId="77777777" w:rsidR="00580C68" w:rsidRPr="00E517E7" w:rsidRDefault="00580C68" w:rsidP="003D7BC4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จำนวนรายวิชาที่ใช้การประเมินผลที่เน้นพัฒนาการของผู้เรียน</w:t>
            </w:r>
          </w:p>
          <w:p w14:paraId="46C3B586" w14:textId="77777777" w:rsidR="00580C68" w:rsidRPr="00E517E7" w:rsidRDefault="00580C68" w:rsidP="003D7BC4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ความพึงพอใจของผู้เรียนต่อสารสนเทศที่สนับสนุนการเรียนรู้ด้วยตนเอง</w:t>
            </w:r>
          </w:p>
        </w:tc>
      </w:tr>
    </w:tbl>
    <w:p w14:paraId="7322370D" w14:textId="767610E8" w:rsidR="00461E8E" w:rsidRPr="00E517E7" w:rsidRDefault="00461E8E" w:rsidP="007C0DAE">
      <w:pPr>
        <w:pStyle w:val="Heading1"/>
      </w:pPr>
      <w:bookmarkStart w:id="37" w:name="_Toc5970455"/>
      <w:bookmarkStart w:id="38" w:name="_Toc33603163"/>
      <w:r w:rsidRPr="00E517E7">
        <w:rPr>
          <w:cs/>
        </w:rPr>
        <w:t xml:space="preserve">หมวดที่ 3 </w:t>
      </w:r>
      <w:r w:rsidR="00016291" w:rsidRPr="00E517E7">
        <w:rPr>
          <w:cs/>
        </w:rPr>
        <w:t>ระบบการจัดการศึกษา</w:t>
      </w:r>
      <w:r w:rsidR="00D27C6B" w:rsidRPr="00E517E7">
        <w:rPr>
          <w:rFonts w:hint="cs"/>
          <w:cs/>
        </w:rPr>
        <w:t xml:space="preserve"> </w:t>
      </w:r>
      <w:r w:rsidR="00016291" w:rsidRPr="00E517E7">
        <w:rPr>
          <w:cs/>
        </w:rPr>
        <w:t>การดำเนินการ</w:t>
      </w:r>
      <w:r w:rsidR="00D27C6B" w:rsidRPr="00E517E7">
        <w:rPr>
          <w:rFonts w:hint="cs"/>
          <w:cs/>
        </w:rPr>
        <w:t xml:space="preserve"> </w:t>
      </w:r>
      <w:r w:rsidR="00016291" w:rsidRPr="00E517E7">
        <w:rPr>
          <w:cs/>
        </w:rPr>
        <w:t>และโครงสร้างของหลักสูตร</w:t>
      </w:r>
      <w:bookmarkEnd w:id="37"/>
      <w:bookmarkEnd w:id="38"/>
    </w:p>
    <w:p w14:paraId="02A6E5B0" w14:textId="77777777" w:rsidR="00D85149" w:rsidRPr="00E517E7" w:rsidRDefault="00D85149" w:rsidP="005705A4">
      <w:pPr>
        <w:pStyle w:val="Heading2"/>
        <w:rPr>
          <w:cs/>
        </w:rPr>
      </w:pPr>
      <w:bookmarkStart w:id="39" w:name="_Toc5970456"/>
      <w:bookmarkStart w:id="40" w:name="_Toc33603164"/>
      <w:r w:rsidRPr="00E517E7">
        <w:rPr>
          <w:cs/>
        </w:rPr>
        <w:t>1. ระบบการจัดการศึกษา</w:t>
      </w:r>
      <w:bookmarkEnd w:id="39"/>
      <w:bookmarkEnd w:id="40"/>
    </w:p>
    <w:p w14:paraId="57C63D12" w14:textId="2D3EB5B2" w:rsidR="00D85149" w:rsidRPr="00E517E7" w:rsidRDefault="00D85149" w:rsidP="00B674D9">
      <w:pPr>
        <w:tabs>
          <w:tab w:val="left" w:pos="290"/>
          <w:tab w:val="left" w:pos="1418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</w:t>
      </w:r>
      <w:r w:rsidR="00DC6410"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84CD6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เป็นแบบ</w:t>
      </w:r>
      <w:r w:rsidR="00E84CD6" w:rsidRPr="00E517E7">
        <w:rPr>
          <w:rFonts w:ascii="TH SarabunPSK" w:eastAsia="BrowalliaNew-Bold" w:hAnsi="TH SarabunPSK" w:cs="TH SarabunPSK"/>
          <w:sz w:val="32"/>
          <w:szCs w:val="32"/>
          <w:cs/>
        </w:rPr>
        <w:t>ทวิภาค</w:t>
      </w:r>
      <w:r w:rsidR="00E84CD6" w:rsidRPr="00E517E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E84CD6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โดย 1 ปีการศึกษา แบ่งออกเป็น 2 ภาคการศึกษา</w:t>
      </w:r>
      <w:r w:rsidR="00B674D9" w:rsidRPr="00E517E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674D9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โดย</w:t>
      </w:r>
      <w:r w:rsidR="00E84CD6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1 ภาคการศึกษา</w:t>
      </w:r>
      <w:r w:rsidR="00CB6A79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ปกติ</w:t>
      </w:r>
      <w:r w:rsidR="00E84CD6"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84CD6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มีระยะเวลาไม่น้อย 15 สัป</w:t>
      </w:r>
      <w:r w:rsidR="00282C8C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ดาห์</w:t>
      </w:r>
    </w:p>
    <w:p w14:paraId="6B21B4DB" w14:textId="77777777" w:rsidR="00D85149" w:rsidRPr="00E517E7" w:rsidRDefault="00D85149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="00DC6410"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D45B7C"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   </w:t>
      </w:r>
      <w:r w:rsidR="00D45B7C"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  <w:r w:rsidR="00D45B7C" w:rsidRPr="00E517E7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072413D2" w14:textId="77777777" w:rsidR="00D85149" w:rsidRPr="00E517E7" w:rsidRDefault="00D85149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  <w:t>ไม่มี</w:t>
      </w:r>
    </w:p>
    <w:p w14:paraId="0E192640" w14:textId="77777777" w:rsidR="00D85149" w:rsidRPr="00E517E7" w:rsidRDefault="00D85149" w:rsidP="005705A4">
      <w:pPr>
        <w:pStyle w:val="Heading2"/>
      </w:pPr>
      <w:bookmarkStart w:id="41" w:name="_Toc5970457"/>
      <w:bookmarkStart w:id="42" w:name="_Toc33603165"/>
      <w:r w:rsidRPr="00E517E7">
        <w:rPr>
          <w:cs/>
        </w:rPr>
        <w:t>2</w:t>
      </w:r>
      <w:r w:rsidRPr="00E517E7">
        <w:t>.</w:t>
      </w:r>
      <w:r w:rsidR="00135837" w:rsidRPr="00E517E7">
        <w:t xml:space="preserve"> </w:t>
      </w:r>
      <w:r w:rsidRPr="00E517E7">
        <w:rPr>
          <w:cs/>
        </w:rPr>
        <w:t>การดำเนินการหลักสูตร</w:t>
      </w:r>
      <w:bookmarkEnd w:id="41"/>
      <w:bookmarkEnd w:id="42"/>
    </w:p>
    <w:p w14:paraId="75DD193F" w14:textId="77777777" w:rsidR="00D85149" w:rsidRPr="00E517E7" w:rsidRDefault="00D85149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3E1E8856" w14:textId="6C6C2C96" w:rsidR="00146417" w:rsidRPr="00E517E7" w:rsidRDefault="00146417" w:rsidP="00146417">
      <w:pP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bookmarkStart w:id="43" w:name="_Toc411968617"/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ภาคต้น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ประมาณเดือน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56AC" w:rsidRPr="00E517E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517E7">
        <w:rPr>
          <w:rFonts w:ascii="TH SarabunPSK" w:hAnsi="TH SarabunPSK" w:cs="TH SarabunPSK"/>
          <w:sz w:val="32"/>
          <w:szCs w:val="32"/>
        </w:rPr>
        <w:t xml:space="preserve"> – </w:t>
      </w:r>
      <w:r w:rsidRPr="00E517E7">
        <w:rPr>
          <w:rFonts w:ascii="TH SarabunPSK" w:hAnsi="TH SarabunPSK" w:cs="TH SarabunPSK"/>
          <w:sz w:val="32"/>
          <w:szCs w:val="32"/>
          <w:cs/>
        </w:rPr>
        <w:t>สิงหาคม</w:t>
      </w:r>
      <w:bookmarkEnd w:id="43"/>
    </w:p>
    <w:p w14:paraId="34612E39" w14:textId="11FCCFF2" w:rsidR="00146417" w:rsidRPr="00E517E7" w:rsidRDefault="00146417" w:rsidP="00146417">
      <w:pP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bookmarkStart w:id="44" w:name="_Toc411968618"/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ภาคปลาย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ประมาณเดือน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0468" w:rsidRPr="00E517E7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E517E7">
        <w:rPr>
          <w:rFonts w:ascii="TH SarabunPSK" w:hAnsi="TH SarabunPSK" w:cs="TH SarabunPSK"/>
          <w:sz w:val="32"/>
          <w:szCs w:val="32"/>
        </w:rPr>
        <w:t xml:space="preserve"> – </w:t>
      </w:r>
      <w:bookmarkEnd w:id="44"/>
      <w:r w:rsidRPr="00E517E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</w:p>
    <w:p w14:paraId="0F371887" w14:textId="069B2EF6" w:rsidR="00146417" w:rsidRPr="00E517E7" w:rsidRDefault="00146417" w:rsidP="00D033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ทั้งนี้ มีการจัดฝึกภาคปฎิบัติกลางปี ห้วงเดือน สิงหาคม -</w:t>
      </w:r>
      <w:r w:rsidR="00B674D9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กันยายน และการฝึกภาคปฏิบัติปลายปี </w:t>
      </w:r>
      <w:r w:rsidR="00D27C6B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ห้วงเดือน มีนาคม - เมษายน</w:t>
      </w:r>
    </w:p>
    <w:p w14:paraId="4FB4A206" w14:textId="0DE10263" w:rsidR="00D85149" w:rsidRPr="001C2E7F" w:rsidRDefault="00D85149" w:rsidP="001C2E7F">
      <w:pPr>
        <w:pStyle w:val="ListParagraph"/>
        <w:numPr>
          <w:ilvl w:val="1"/>
          <w:numId w:val="80"/>
        </w:numPr>
        <w:tabs>
          <w:tab w:val="left" w:pos="29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C2E7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14:paraId="7648A364" w14:textId="37D07117" w:rsidR="00416D30" w:rsidRPr="001C2E7F" w:rsidRDefault="001C2E7F" w:rsidP="001C2E7F">
      <w:pPr>
        <w:pStyle w:val="ListParagraph"/>
        <w:tabs>
          <w:tab w:val="left" w:pos="709"/>
        </w:tabs>
        <w:spacing w:line="216" w:lineRule="auto"/>
        <w:ind w:left="657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16D30" w:rsidRPr="001C2E7F">
        <w:rPr>
          <w:rFonts w:ascii="TH SarabunPSK" w:hAnsi="TH SarabunPSK" w:cs="TH SarabunPSK" w:hint="cs"/>
          <w:sz w:val="32"/>
          <w:szCs w:val="32"/>
          <w:cs/>
        </w:rPr>
        <w:t xml:space="preserve">รับผู้สำเร็จการศึกษาจากโรงเรียนเตรียมทหาร </w:t>
      </w:r>
      <w:r w:rsidR="00416D30" w:rsidRPr="001C2E7F">
        <w:rPr>
          <w:rFonts w:ascii="TH SarabunPSK" w:hAnsi="TH SarabunPSK" w:cs="TH SarabunPSK"/>
          <w:sz w:val="32"/>
          <w:szCs w:val="32"/>
          <w:cs/>
        </w:rPr>
        <w:t>สถาบันวิชาการป้องกันประเทศ</w:t>
      </w:r>
      <w:r w:rsidR="00416D30" w:rsidRPr="001C2E7F">
        <w:rPr>
          <w:rFonts w:ascii="TH SarabunPSK" w:hAnsi="TH SarabunPSK" w:cs="TH SarabunPSK"/>
          <w:sz w:val="32"/>
          <w:szCs w:val="32"/>
        </w:rPr>
        <w:t xml:space="preserve"> </w:t>
      </w:r>
      <w:r w:rsidRPr="001C2E7F">
        <w:rPr>
          <w:rFonts w:ascii="TH SarabunPSK" w:hAnsi="TH SarabunPSK" w:cs="TH SarabunPSK"/>
          <w:sz w:val="32"/>
          <w:szCs w:val="32"/>
        </w:rPr>
        <w:t>(</w:t>
      </w:r>
      <w:r w:rsidRPr="001C2E7F">
        <w:rPr>
          <w:rFonts w:ascii="TH SarabunPSK" w:hAnsi="TH SarabunPSK" w:cs="TH SarabunPSK" w:hint="cs"/>
          <w:sz w:val="32"/>
          <w:szCs w:val="32"/>
          <w:cs/>
        </w:rPr>
        <w:t>นักเรียนเตรียมทหาร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2E7F">
        <w:rPr>
          <w:rFonts w:ascii="TH SarabunPSK" w:hAnsi="TH SarabunPSK" w:cs="TH SarabunPSK" w:hint="cs"/>
          <w:sz w:val="32"/>
          <w:szCs w:val="32"/>
          <w:cs/>
        </w:rPr>
        <w:t>ในส่วนของกองทัพเรือ) เทียบเท่าผู้สำเร็จการศึกษามัธยมศึกษาตอนปลาย</w:t>
      </w:r>
    </w:p>
    <w:p w14:paraId="3C889808" w14:textId="77777777" w:rsidR="00D85149" w:rsidRPr="00E517E7" w:rsidRDefault="00D85149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14:paraId="5F3D4A23" w14:textId="77777777" w:rsidR="00D85149" w:rsidRPr="00E517E7" w:rsidRDefault="00D85149" w:rsidP="009D3CC7">
      <w:pPr>
        <w:numPr>
          <w:ilvl w:val="2"/>
          <w:numId w:val="11"/>
        </w:numPr>
        <w:tabs>
          <w:tab w:val="clear" w:pos="1512"/>
        </w:tabs>
        <w:spacing w:line="216" w:lineRule="auto"/>
        <w:ind w:left="1080" w:hanging="371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การปรับตัวของนักเรียนนายเรือเพื่อความพร้อมในการศึกษาในโรงเรียนนายเรือ</w:t>
      </w:r>
    </w:p>
    <w:p w14:paraId="4D521BBF" w14:textId="77777777" w:rsidR="00D85149" w:rsidRPr="00E517E7" w:rsidRDefault="00D85149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2.4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ข้อจำกัดของนักศึกษาในข้อ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2.3</w:t>
      </w:r>
    </w:p>
    <w:p w14:paraId="61FF51F7" w14:textId="77777777" w:rsidR="00D85149" w:rsidRPr="00E517E7" w:rsidRDefault="00D85149" w:rsidP="00D8514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t>(1)</w:t>
      </w:r>
      <w:r w:rsidR="006124C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ให้คำแนะนำในการเรียนและการดำรงชีวิตระหว่างการศึกษาในโรงเรียนนายเรือ </w:t>
      </w:r>
    </w:p>
    <w:p w14:paraId="1AF859EF" w14:textId="77777777" w:rsidR="00D85149" w:rsidRPr="00E517E7" w:rsidRDefault="00D85149" w:rsidP="00D851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pacing w:val="-4"/>
          <w:sz w:val="32"/>
          <w:szCs w:val="32"/>
        </w:rPr>
        <w:t xml:space="preserve">(2) </w:t>
      </w: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จัดกิจกรรมเตรียมความพร้อม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ในการเข้าศึกษาในโรงเรียนนายเรือ </w:t>
      </w:r>
    </w:p>
    <w:p w14:paraId="546B9522" w14:textId="6D3E4A24" w:rsidR="001564B7" w:rsidRPr="00E517E7" w:rsidRDefault="00D85149" w:rsidP="00F2175F">
      <w:pPr>
        <w:tabs>
          <w:tab w:val="num" w:pos="1058"/>
        </w:tabs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(3) </w:t>
      </w:r>
      <w:r w:rsidRPr="00E517E7">
        <w:rPr>
          <w:rFonts w:ascii="TH SarabunPSK" w:hAnsi="TH SarabunPSK" w:cs="TH SarabunPSK"/>
          <w:sz w:val="32"/>
          <w:szCs w:val="32"/>
          <w:cs/>
        </w:rPr>
        <w:t>จัดการสอนเสริมให้แก่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E517E7">
        <w:rPr>
          <w:rFonts w:ascii="TH SarabunPSK" w:hAnsi="TH SarabunPSK" w:cs="TH SarabunPSK"/>
          <w:sz w:val="32"/>
          <w:szCs w:val="32"/>
          <w:cs/>
        </w:rPr>
        <w:t>ที่มีปัญหาในการเรียนภาษาอังกฤษ คณิตศาสตร์ และวิทยาศาสตร์</w:t>
      </w:r>
      <w:r w:rsidRPr="00E517E7">
        <w:rPr>
          <w:rFonts w:ascii="TH SarabunPSK" w:hAnsi="TH SarabunPSK" w:cs="TH SarabunPSK"/>
          <w:sz w:val="32"/>
          <w:szCs w:val="32"/>
          <w:cs/>
        </w:rPr>
        <w:br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ติดตามผลการศึกษาและการปฏิบัติตนของผู้เรียน และดำเนินการแก้ไขปรับปรุงให้ดี</w:t>
      </w:r>
    </w:p>
    <w:p w14:paraId="1D25AF18" w14:textId="77777777" w:rsidR="00FD45EC" w:rsidRPr="00E517E7" w:rsidRDefault="00D85149" w:rsidP="00135837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2.5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แผนการรับนักศึกษาและผู้สำเร็จการศึกษาในระยะ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F814F9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</w:t>
      </w:r>
    </w:p>
    <w:p w14:paraId="49BAFA05" w14:textId="77777777" w:rsidR="00793FB9" w:rsidRPr="00E517E7" w:rsidRDefault="00793FB9" w:rsidP="001E2DC9">
      <w:pPr>
        <w:tabs>
          <w:tab w:val="left" w:pos="29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015"/>
        <w:gridCol w:w="1016"/>
        <w:gridCol w:w="1016"/>
        <w:gridCol w:w="1016"/>
        <w:gridCol w:w="1016"/>
        <w:gridCol w:w="1299"/>
      </w:tblGrid>
      <w:tr w:rsidR="00410A6C" w:rsidRPr="00E517E7" w14:paraId="3020D02B" w14:textId="77777777" w:rsidTr="008A2A58">
        <w:trPr>
          <w:cantSplit/>
          <w:trHeight w:hRule="exact" w:val="388"/>
          <w:jc w:val="center"/>
        </w:trPr>
        <w:tc>
          <w:tcPr>
            <w:tcW w:w="2689" w:type="dxa"/>
            <w:vMerge w:val="restart"/>
            <w:vAlign w:val="center"/>
          </w:tcPr>
          <w:p w14:paraId="2516648A" w14:textId="77777777" w:rsidR="000F66A7" w:rsidRPr="00E517E7" w:rsidRDefault="000F66A7" w:rsidP="00793FB9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ชั้นปี</w:t>
            </w:r>
            <w:r w:rsidR="00793FB9"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ที่</w:t>
            </w:r>
          </w:p>
        </w:tc>
        <w:tc>
          <w:tcPr>
            <w:tcW w:w="6378" w:type="dxa"/>
            <w:gridSpan w:val="6"/>
            <w:vAlign w:val="center"/>
          </w:tcPr>
          <w:p w14:paraId="671BC9FD" w14:textId="77777777" w:rsidR="000F66A7" w:rsidRPr="00E517E7" w:rsidRDefault="000F66A7" w:rsidP="00D85149">
            <w:pPr>
              <w:pStyle w:val="Header"/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410A6C" w:rsidRPr="00E517E7" w14:paraId="4BF40A17" w14:textId="77777777" w:rsidTr="008A2A58">
        <w:trPr>
          <w:cantSplit/>
          <w:jc w:val="center"/>
        </w:trPr>
        <w:tc>
          <w:tcPr>
            <w:tcW w:w="2689" w:type="dxa"/>
            <w:vMerge/>
            <w:vAlign w:val="center"/>
          </w:tcPr>
          <w:p w14:paraId="75DED29E" w14:textId="77777777" w:rsidR="000F66A7" w:rsidRPr="00E517E7" w:rsidRDefault="000F66A7" w:rsidP="00D85149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15" w:type="dxa"/>
            <w:vAlign w:val="center"/>
          </w:tcPr>
          <w:p w14:paraId="0042DECE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25</w:t>
            </w: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63</w:t>
            </w:r>
          </w:p>
        </w:tc>
        <w:tc>
          <w:tcPr>
            <w:tcW w:w="1016" w:type="dxa"/>
            <w:vAlign w:val="center"/>
          </w:tcPr>
          <w:p w14:paraId="206A2B6D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25</w:t>
            </w: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64</w:t>
            </w:r>
          </w:p>
        </w:tc>
        <w:tc>
          <w:tcPr>
            <w:tcW w:w="1016" w:type="dxa"/>
            <w:vAlign w:val="center"/>
          </w:tcPr>
          <w:p w14:paraId="2410BCFB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25</w:t>
            </w: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65</w:t>
            </w:r>
          </w:p>
        </w:tc>
        <w:tc>
          <w:tcPr>
            <w:tcW w:w="1016" w:type="dxa"/>
            <w:vAlign w:val="center"/>
          </w:tcPr>
          <w:p w14:paraId="312EBCE1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25</w:t>
            </w: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66</w:t>
            </w:r>
          </w:p>
        </w:tc>
        <w:tc>
          <w:tcPr>
            <w:tcW w:w="1016" w:type="dxa"/>
            <w:vAlign w:val="center"/>
          </w:tcPr>
          <w:p w14:paraId="6910D974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25</w:t>
            </w: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67</w:t>
            </w:r>
          </w:p>
        </w:tc>
        <w:tc>
          <w:tcPr>
            <w:tcW w:w="1299" w:type="dxa"/>
          </w:tcPr>
          <w:p w14:paraId="46732F8D" w14:textId="77777777" w:rsidR="000F66A7" w:rsidRPr="00E517E7" w:rsidRDefault="000F66A7" w:rsidP="00373B05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2568</w:t>
            </w:r>
          </w:p>
        </w:tc>
      </w:tr>
      <w:tr w:rsidR="00410A6C" w:rsidRPr="00E517E7" w14:paraId="66B98946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6C33F456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1015" w:type="dxa"/>
            <w:vAlign w:val="center"/>
          </w:tcPr>
          <w:p w14:paraId="20317B3C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016" w:type="dxa"/>
            <w:vAlign w:val="center"/>
          </w:tcPr>
          <w:p w14:paraId="2551672B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3EEFA334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016" w:type="dxa"/>
            <w:vAlign w:val="center"/>
          </w:tcPr>
          <w:p w14:paraId="0A54DFC8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75199F9E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</w:tcPr>
          <w:p w14:paraId="730D77CB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  <w:tr w:rsidR="00804811" w:rsidRPr="00E517E7" w14:paraId="514D860B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76D43D3C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1015" w:type="dxa"/>
            <w:vAlign w:val="center"/>
          </w:tcPr>
          <w:p w14:paraId="473E1BD6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34BEB018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127649E9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5EFE242B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56BE6C1F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</w:tcPr>
          <w:p w14:paraId="6246CDAE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  <w:tr w:rsidR="00804811" w:rsidRPr="00E517E7" w14:paraId="0E4B3647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261C3B2D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1015" w:type="dxa"/>
            <w:vAlign w:val="center"/>
          </w:tcPr>
          <w:p w14:paraId="2416E565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1D6B2870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32FB14E0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655C9417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2BAA1178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</w:tcPr>
          <w:p w14:paraId="366CFDA3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  <w:tr w:rsidR="00804811" w:rsidRPr="00E517E7" w14:paraId="2F7D3152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766DF005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1015" w:type="dxa"/>
            <w:vAlign w:val="center"/>
          </w:tcPr>
          <w:p w14:paraId="729DF2CA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30781CB4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0AF1FFD5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00F04B13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016" w:type="dxa"/>
            <w:vAlign w:val="center"/>
          </w:tcPr>
          <w:p w14:paraId="1D7CD053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</w:tcPr>
          <w:p w14:paraId="5850D160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  <w:tr w:rsidR="00804811" w:rsidRPr="00E517E7" w14:paraId="6DF775BA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70D9E60F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5</w:t>
            </w:r>
          </w:p>
        </w:tc>
        <w:tc>
          <w:tcPr>
            <w:tcW w:w="1015" w:type="dxa"/>
            <w:vAlign w:val="center"/>
          </w:tcPr>
          <w:p w14:paraId="725BD464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47F005C6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5E1A6A19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366533E0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6383D657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</w:tcPr>
          <w:p w14:paraId="53C2A9C3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  <w:tr w:rsidR="00804811" w:rsidRPr="00E517E7" w14:paraId="17B6821D" w14:textId="77777777" w:rsidTr="008A2A58">
        <w:trPr>
          <w:trHeight w:val="20"/>
          <w:jc w:val="center"/>
        </w:trPr>
        <w:tc>
          <w:tcPr>
            <w:tcW w:w="2689" w:type="dxa"/>
            <w:vAlign w:val="center"/>
          </w:tcPr>
          <w:p w14:paraId="496C633F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015" w:type="dxa"/>
            <w:vAlign w:val="center"/>
          </w:tcPr>
          <w:p w14:paraId="5E283955" w14:textId="77777777" w:rsidR="000F66A7" w:rsidRPr="00E517E7" w:rsidRDefault="000F66A7" w:rsidP="00102950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016" w:type="dxa"/>
            <w:vAlign w:val="center"/>
          </w:tcPr>
          <w:p w14:paraId="482C5CBA" w14:textId="77777777" w:rsidR="000F66A7" w:rsidRPr="00E517E7" w:rsidRDefault="000F66A7" w:rsidP="00102950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100</w:t>
            </w:r>
          </w:p>
        </w:tc>
        <w:tc>
          <w:tcPr>
            <w:tcW w:w="1016" w:type="dxa"/>
            <w:vAlign w:val="center"/>
          </w:tcPr>
          <w:p w14:paraId="68EE2628" w14:textId="77777777" w:rsidR="000F66A7" w:rsidRPr="00E517E7" w:rsidRDefault="000F66A7" w:rsidP="00373B0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150</w:t>
            </w:r>
          </w:p>
        </w:tc>
        <w:tc>
          <w:tcPr>
            <w:tcW w:w="1016" w:type="dxa"/>
            <w:vAlign w:val="center"/>
          </w:tcPr>
          <w:p w14:paraId="133ABD87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200</w:t>
            </w:r>
          </w:p>
        </w:tc>
        <w:tc>
          <w:tcPr>
            <w:tcW w:w="1016" w:type="dxa"/>
            <w:vAlign w:val="center"/>
          </w:tcPr>
          <w:p w14:paraId="4F859439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250</w:t>
            </w:r>
          </w:p>
        </w:tc>
        <w:tc>
          <w:tcPr>
            <w:tcW w:w="1299" w:type="dxa"/>
          </w:tcPr>
          <w:p w14:paraId="529420AE" w14:textId="77777777" w:rsidR="000F66A7" w:rsidRPr="00E517E7" w:rsidRDefault="000F66A7" w:rsidP="0010295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250</w:t>
            </w:r>
          </w:p>
        </w:tc>
      </w:tr>
      <w:tr w:rsidR="00804811" w:rsidRPr="00E517E7" w14:paraId="1666631F" w14:textId="77777777" w:rsidTr="008A2A58">
        <w:trPr>
          <w:trHeight w:val="458"/>
          <w:jc w:val="center"/>
        </w:trPr>
        <w:tc>
          <w:tcPr>
            <w:tcW w:w="2689" w:type="dxa"/>
            <w:vAlign w:val="center"/>
          </w:tcPr>
          <w:p w14:paraId="4FAA5047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คาดว่าจะ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สำเร็จ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1015" w:type="dxa"/>
            <w:vAlign w:val="center"/>
          </w:tcPr>
          <w:p w14:paraId="53D6810B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67216740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0782DD71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4275EDB3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016" w:type="dxa"/>
            <w:vAlign w:val="center"/>
          </w:tcPr>
          <w:p w14:paraId="412CC7F7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50</w:t>
            </w:r>
          </w:p>
        </w:tc>
        <w:tc>
          <w:tcPr>
            <w:tcW w:w="1299" w:type="dxa"/>
            <w:vAlign w:val="center"/>
          </w:tcPr>
          <w:p w14:paraId="6E0023B2" w14:textId="77777777" w:rsidR="000F66A7" w:rsidRPr="00E517E7" w:rsidRDefault="000F66A7" w:rsidP="003108BD">
            <w:pPr>
              <w:snapToGrid w:val="0"/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lang w:val="en-AU"/>
              </w:rPr>
              <w:t>50</w:t>
            </w:r>
          </w:p>
        </w:tc>
      </w:tr>
    </w:tbl>
    <w:p w14:paraId="70F54EB0" w14:textId="2FB84C13" w:rsidR="00D85149" w:rsidRPr="00E517E7" w:rsidRDefault="00D85149" w:rsidP="001E2DC9">
      <w:pPr>
        <w:tabs>
          <w:tab w:val="left" w:pos="290"/>
        </w:tabs>
        <w:autoSpaceDE w:val="0"/>
        <w:autoSpaceDN w:val="0"/>
        <w:adjustRightInd w:val="0"/>
        <w:spacing w:before="240"/>
        <w:ind w:left="705" w:hanging="403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2.6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0DD89925" w14:textId="4BD8D212" w:rsidR="009243B6" w:rsidRPr="00E517E7" w:rsidRDefault="009243B6" w:rsidP="003072AB">
      <w:pPr>
        <w:ind w:firstLine="702"/>
        <w:jc w:val="thaiDistribute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งบประมาณ</w:t>
      </w:r>
      <w:r w:rsidR="00B630F6" w:rsidRPr="00E517E7">
        <w:rPr>
          <w:rFonts w:ascii="TH SarabunPSK" w:hAnsi="TH SarabunPSK" w:cs="TH SarabunPSK" w:hint="cs"/>
          <w:sz w:val="32"/>
          <w:szCs w:val="32"/>
          <w:cs/>
        </w:rPr>
        <w:t>หลักสูตรวิศวกรรมศาสตรบัณฑิต</w:t>
      </w:r>
      <w:r w:rsidR="00B630F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D63561" w:rsidRPr="00E517E7">
        <w:rPr>
          <w:rFonts w:ascii="TH SarabunPSK" w:hAnsi="TH SarabunPSK" w:cs="TH SarabunPSK"/>
          <w:sz w:val="32"/>
          <w:szCs w:val="32"/>
        </w:rPr>
        <w:t>(</w:t>
      </w:r>
      <w:r w:rsidR="00B630F6" w:rsidRPr="00E517E7">
        <w:rPr>
          <w:rFonts w:ascii="TH SarabunPSK" w:hAnsi="TH SarabunPSK" w:cs="TH SarabunPSK" w:hint="cs"/>
          <w:sz w:val="32"/>
          <w:szCs w:val="32"/>
          <w:cs/>
        </w:rPr>
        <w:t>วิศวกรรมไฟฟ้า</w:t>
      </w:r>
      <w:r w:rsidR="00D63561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B630F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 มีค่าใช้จ่ายในการผลิตบัณฑิตต่อคนต่อปี ประมาณ</w:t>
      </w:r>
      <w:r w:rsidR="00B630F6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F0A" w:rsidRPr="00E50F0A">
        <w:rPr>
          <w:rFonts w:ascii="TH SarabunPSK" w:hAnsi="TH SarabunPSK" w:cs="TH SarabunPSK"/>
          <w:sz w:val="32"/>
          <w:szCs w:val="32"/>
          <w:cs/>
        </w:rPr>
        <w:t>418</w:t>
      </w:r>
      <w:r w:rsidR="00E50F0A" w:rsidRPr="00E50F0A">
        <w:rPr>
          <w:rFonts w:ascii="TH SarabunPSK" w:hAnsi="TH SarabunPSK" w:cs="TH SarabunPSK"/>
          <w:sz w:val="32"/>
          <w:szCs w:val="32"/>
        </w:rPr>
        <w:t>,</w:t>
      </w:r>
      <w:r w:rsidR="00E50F0A" w:rsidRPr="00E50F0A">
        <w:rPr>
          <w:rFonts w:ascii="TH SarabunPSK" w:hAnsi="TH SarabunPSK" w:cs="TH SarabunPSK"/>
          <w:sz w:val="32"/>
          <w:szCs w:val="32"/>
          <w:cs/>
        </w:rPr>
        <w:t>104</w:t>
      </w:r>
      <w:r w:rsidR="008166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บาท/คน/ปี โดยมีรายละเอียด ดังนี้</w:t>
      </w:r>
    </w:p>
    <w:p w14:paraId="4977E6CC" w14:textId="77777777" w:rsidR="009243B6" w:rsidRPr="00E517E7" w:rsidRDefault="009243B6" w:rsidP="005A4C15">
      <w:pPr>
        <w:tabs>
          <w:tab w:val="left" w:pos="290"/>
        </w:tabs>
        <w:autoSpaceDE w:val="0"/>
        <w:autoSpaceDN w:val="0"/>
        <w:adjustRightInd w:val="0"/>
        <w:ind w:left="702" w:hanging="405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057" w:type="dxa"/>
        <w:jc w:val="center"/>
        <w:tblLook w:val="04A0" w:firstRow="1" w:lastRow="0" w:firstColumn="1" w:lastColumn="0" w:noHBand="0" w:noVBand="1"/>
      </w:tblPr>
      <w:tblGrid>
        <w:gridCol w:w="6917"/>
        <w:gridCol w:w="2140"/>
      </w:tblGrid>
      <w:tr w:rsidR="00804811" w:rsidRPr="00E517E7" w14:paraId="50E3EA49" w14:textId="77777777" w:rsidTr="00A835C0">
        <w:trPr>
          <w:trHeight w:val="379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F75" w14:textId="77777777" w:rsidR="001C774E" w:rsidRPr="00E517E7" w:rsidRDefault="001C774E" w:rsidP="00A10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BD5" w14:textId="77777777" w:rsidR="001C774E" w:rsidRPr="00E517E7" w:rsidRDefault="001C774E" w:rsidP="00A109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804811" w:rsidRPr="00E517E7" w14:paraId="3A39D11E" w14:textId="77777777" w:rsidTr="00A835C0">
        <w:trPr>
          <w:trHeight w:val="412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DF8A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A1096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โครงการศึกษาใน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ทร. หลักสูตรนักเรียนนายเรือ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95FC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04811" w:rsidRPr="00E517E7" w14:paraId="5E2A9E39" w14:textId="77777777" w:rsidTr="00A835C0">
        <w:trPr>
          <w:trHeight w:val="419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4D4E" w14:textId="77777777" w:rsidR="001C774E" w:rsidRPr="00E517E7" w:rsidRDefault="00A1096A" w:rsidP="00A1096A">
            <w:pPr>
              <w:ind w:left="28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ค่าสอนนักเรียนนายเรือ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8845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12,027,000 </w:t>
            </w:r>
          </w:p>
        </w:tc>
      </w:tr>
      <w:tr w:rsidR="00804811" w:rsidRPr="00E517E7" w14:paraId="45D9B687" w14:textId="77777777" w:rsidTr="00A835C0">
        <w:trPr>
          <w:trHeight w:val="411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E4C6" w14:textId="77777777" w:rsidR="001C774E" w:rsidRPr="00E517E7" w:rsidRDefault="00A1096A" w:rsidP="00A1096A">
            <w:pPr>
              <w:ind w:left="28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ค่าใช้จ่ายพิธีเปิด-ปิด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4144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   2,500 </w:t>
            </w:r>
          </w:p>
        </w:tc>
      </w:tr>
      <w:tr w:rsidR="00804811" w:rsidRPr="00E517E7" w14:paraId="5BC82BC2" w14:textId="77777777" w:rsidTr="00A835C0">
        <w:trPr>
          <w:trHeight w:val="430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3761" w14:textId="77777777" w:rsidR="001C774E" w:rsidRPr="00E517E7" w:rsidRDefault="00A1096A" w:rsidP="00A1096A">
            <w:pPr>
              <w:ind w:left="28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ค่าอาหารในการฝึกอบรม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5204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204,000 </w:t>
            </w:r>
          </w:p>
        </w:tc>
      </w:tr>
      <w:tr w:rsidR="00804811" w:rsidRPr="00E517E7" w14:paraId="1608B69F" w14:textId="77777777" w:rsidTr="00A835C0">
        <w:trPr>
          <w:trHeight w:val="408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962F" w14:textId="77777777" w:rsidR="001C774E" w:rsidRPr="00E517E7" w:rsidRDefault="00A1096A" w:rsidP="00A1096A">
            <w:pPr>
              <w:ind w:left="28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ค่าน้ำมันเชื้อเพลิง/หล่อลื่น/แก๊สหุงต้ม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4159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2,640,000 </w:t>
            </w:r>
          </w:p>
        </w:tc>
      </w:tr>
      <w:tr w:rsidR="00804811" w:rsidRPr="00E517E7" w14:paraId="6F2D506D" w14:textId="77777777" w:rsidTr="00A835C0">
        <w:trPr>
          <w:trHeight w:val="415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A995" w14:textId="77777777" w:rsidR="001C774E" w:rsidRPr="00E517E7" w:rsidRDefault="00A1096A" w:rsidP="00A1096A">
            <w:pPr>
              <w:ind w:left="283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ค่าวัสดุอุปกรณ์ในการศึกษา/อบรม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9F54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4,642,000 </w:t>
            </w:r>
          </w:p>
        </w:tc>
      </w:tr>
      <w:tr w:rsidR="00804811" w:rsidRPr="00E517E7" w14:paraId="69DEA2CA" w14:textId="77777777" w:rsidTr="00A835C0">
        <w:trPr>
          <w:trHeight w:val="832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498E" w14:textId="77777777" w:rsidR="001C774E" w:rsidRPr="00E517E7" w:rsidRDefault="001C774E" w:rsidP="00A1096A">
            <w:pPr>
              <w:tabs>
                <w:tab w:val="left" w:pos="2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1096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จัดซื้อหนังสือวิชาการและหนังสืออิเล็กทรอนิกส์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เพื่อสนับสนุนหลักสูตร</w:t>
            </w:r>
            <w:r w:rsidR="00A1096A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การศึกษาโรงเรียนนายเรือ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98C0D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475,000 </w:t>
            </w:r>
          </w:p>
        </w:tc>
      </w:tr>
      <w:tr w:rsidR="00804811" w:rsidRPr="00E517E7" w14:paraId="0BF2E6CE" w14:textId="77777777" w:rsidTr="00A835C0">
        <w:trPr>
          <w:trHeight w:val="418"/>
          <w:jc w:val="center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17F2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A1096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จัดซื้อหนังสือทางวิชาการ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5C5B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 36,000 </w:t>
            </w:r>
          </w:p>
        </w:tc>
      </w:tr>
      <w:tr w:rsidR="00804811" w:rsidRPr="00E517E7" w14:paraId="3918B26B" w14:textId="77777777" w:rsidTr="00A835C0">
        <w:trPr>
          <w:trHeight w:val="411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14DA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A1096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การฝึกและสนับสนุนการฝึกในประเทศของโรงเรียนนายเรือ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A286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04811" w:rsidRPr="00E517E7" w14:paraId="6D14EBA7" w14:textId="77777777" w:rsidTr="00A835C0">
        <w:trPr>
          <w:trHeight w:val="431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799B" w14:textId="77777777" w:rsidR="001C774E" w:rsidRPr="00E517E7" w:rsidRDefault="00A1096A" w:rsidP="00A1096A">
            <w:pPr>
              <w:tabs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การฝึกนำเรือในร่องน้ำเจ้าพระยา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F4C5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5,482,000 </w:t>
            </w:r>
          </w:p>
        </w:tc>
      </w:tr>
      <w:tr w:rsidR="00804811" w:rsidRPr="00E517E7" w14:paraId="7B7B1C39" w14:textId="77777777" w:rsidTr="00A835C0">
        <w:trPr>
          <w:trHeight w:val="430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773" w14:textId="1856F7A2" w:rsidR="001C774E" w:rsidRPr="00E517E7" w:rsidRDefault="00A1096A" w:rsidP="00A1096A">
            <w:pPr>
              <w:tabs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="001C774E" w:rsidRPr="00E517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การฝึกปฏิบัติในทะเลภายในประเทศของ</w:t>
            </w:r>
            <w:r w:rsidR="00BE26CB" w:rsidRPr="00E517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นนร.</w:t>
            </w:r>
            <w:r w:rsidRPr="00E517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C774E" w:rsidRPr="00E517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ชั้นปีที่ </w:t>
            </w:r>
            <w:r w:rsidR="001C774E" w:rsidRPr="00E517E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1 2 </w:t>
            </w:r>
            <w:r w:rsidR="001C774E" w:rsidRPr="00E517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 </w:t>
            </w:r>
            <w:r w:rsidR="001C774E" w:rsidRPr="00E517E7">
              <w:rPr>
                <w:rFonts w:ascii="TH SarabunPSK" w:hAnsi="TH SarabunPSK" w:cs="TH SarabunPSK"/>
                <w:spacing w:val="-6"/>
                <w:sz w:val="32"/>
                <w:szCs w:val="3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E245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15,282,000 </w:t>
            </w:r>
          </w:p>
        </w:tc>
      </w:tr>
      <w:tr w:rsidR="00804811" w:rsidRPr="00E517E7" w14:paraId="289EA3AE" w14:textId="77777777" w:rsidTr="00A835C0">
        <w:trPr>
          <w:trHeight w:val="706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1470" w14:textId="77777777" w:rsidR="004233F9" w:rsidRPr="00E517E7" w:rsidRDefault="00A1096A" w:rsidP="00A1096A">
            <w:pPr>
              <w:tabs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การฝึกหลักสูตรส่งทางอากาศนาวิกโยธินและหลักสูตรหมู่รบของ</w:t>
            </w:r>
            <w:r w:rsidR="004233F9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นนร.    </w:t>
            </w:r>
          </w:p>
          <w:p w14:paraId="3CF6A886" w14:textId="61C94B58" w:rsidR="001C774E" w:rsidRPr="00E517E7" w:rsidRDefault="004233F9" w:rsidP="00A1096A">
            <w:pPr>
              <w:tabs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</w:t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F338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2,741,000 </w:t>
            </w:r>
          </w:p>
        </w:tc>
      </w:tr>
      <w:tr w:rsidR="00804811" w:rsidRPr="00E517E7" w14:paraId="3163100C" w14:textId="77777777" w:rsidTr="00A835C0">
        <w:trPr>
          <w:trHeight w:val="391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191C" w14:textId="42487236" w:rsidR="001C774E" w:rsidRPr="00E517E7" w:rsidRDefault="00A1096A" w:rsidP="00A1096A">
            <w:pPr>
              <w:tabs>
                <w:tab w:val="left" w:pos="2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C774E" w:rsidRPr="00E517E7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="001C774E" w:rsidRPr="00E517E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การฝึกหลักสูตรปฏิบัติงานใต้น้ำ</w:t>
            </w:r>
            <w:r w:rsidR="004233F9" w:rsidRPr="00E517E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และหลักสูตรยิงเป้าปืนพก </w:t>
            </w:r>
            <w:r w:rsidR="00B3284E" w:rsidRPr="00E517E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ของ</w:t>
            </w:r>
            <w:r w:rsidR="004233F9" w:rsidRPr="00E517E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นนร.ชั้น</w:t>
            </w:r>
            <w:r w:rsidR="00B3284E" w:rsidRPr="00E517E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ปีที่ </w:t>
            </w:r>
            <w:r w:rsidR="00B3284E" w:rsidRPr="00E517E7">
              <w:rPr>
                <w:rFonts w:ascii="TH SarabunPSK" w:hAnsi="TH SarabunPSK" w:cs="TH SarabunPSK"/>
                <w:spacing w:val="-10"/>
                <w:sz w:val="32"/>
                <w:szCs w:val="3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2B46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2,181,000 </w:t>
            </w:r>
          </w:p>
        </w:tc>
      </w:tr>
      <w:tr w:rsidR="00804811" w:rsidRPr="00E517E7" w14:paraId="42ECB8B3" w14:textId="77777777" w:rsidTr="00A835C0">
        <w:trPr>
          <w:trHeight w:val="410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5A40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A1096A"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ฝึกภาคปฏิบัติในทะเลต่างประเทศของนักเรียนนายเรือ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246F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114,977,000 </w:t>
            </w:r>
          </w:p>
        </w:tc>
      </w:tr>
      <w:tr w:rsidR="00804811" w:rsidRPr="00E517E7" w14:paraId="38505A1E" w14:textId="77777777" w:rsidTr="00A835C0">
        <w:trPr>
          <w:trHeight w:val="417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86F8" w14:textId="77777777" w:rsidR="001C774E" w:rsidRPr="00E517E7" w:rsidRDefault="001C774E" w:rsidP="00A109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86B2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160,689,500 </w:t>
            </w:r>
          </w:p>
        </w:tc>
      </w:tr>
      <w:tr w:rsidR="00804811" w:rsidRPr="00E517E7" w14:paraId="5101B9CC" w14:textId="77777777" w:rsidTr="00A835C0">
        <w:trPr>
          <w:trHeight w:val="423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09AF" w14:textId="77777777" w:rsidR="001C774E" w:rsidRPr="00E517E7" w:rsidRDefault="001C774E" w:rsidP="00A1096A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จำนวนนักเรียนทั้งหมด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8825" w14:textId="77777777" w:rsidR="001C774E" w:rsidRPr="00E517E7" w:rsidRDefault="001C774E" w:rsidP="001C77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     400 </w:t>
            </w:r>
          </w:p>
        </w:tc>
      </w:tr>
      <w:tr w:rsidR="00804811" w:rsidRPr="00E517E7" w14:paraId="0C6D094A" w14:textId="77777777" w:rsidTr="00A835C0">
        <w:trPr>
          <w:trHeight w:val="414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B674" w14:textId="77777777" w:rsidR="001C774E" w:rsidRPr="00E517E7" w:rsidRDefault="001C774E" w:rsidP="008C723B">
            <w:pPr>
              <w:spacing w:line="16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งบประมาณรายจ่ายเฉพาะสาขาวิชา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56D5" w14:textId="77777777" w:rsidR="001C774E" w:rsidRPr="00E517E7" w:rsidRDefault="001C774E" w:rsidP="008C723B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04811" w:rsidRPr="00E517E7" w14:paraId="111F6C1F" w14:textId="77777777" w:rsidTr="00A835C0">
        <w:trPr>
          <w:trHeight w:val="407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228A" w14:textId="77777777" w:rsidR="001C774E" w:rsidRPr="00E517E7" w:rsidRDefault="001C774E" w:rsidP="008C723B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="00A1096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โครงการวิจัยทางวิศวกรรมไฟฟ้า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ECFC" w14:textId="77777777" w:rsidR="001C774E" w:rsidRPr="00E517E7" w:rsidRDefault="001C774E" w:rsidP="008C723B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819,000 </w:t>
            </w:r>
          </w:p>
        </w:tc>
      </w:tr>
      <w:tr w:rsidR="00804811" w:rsidRPr="00E517E7" w14:paraId="21050F1E" w14:textId="77777777" w:rsidTr="00A835C0">
        <w:trPr>
          <w:trHeight w:val="413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9C60" w14:textId="77777777" w:rsidR="001C774E" w:rsidRPr="00E517E7" w:rsidRDefault="001C774E" w:rsidP="008C723B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จำนวนนักเรียนเฉพาะสาขาวิชา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1B24" w14:textId="77777777" w:rsidR="001C774E" w:rsidRPr="00E517E7" w:rsidRDefault="001C774E" w:rsidP="008C723B">
            <w:pPr>
              <w:spacing w:line="16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50 </w:t>
            </w:r>
          </w:p>
        </w:tc>
      </w:tr>
      <w:tr w:rsidR="00804811" w:rsidRPr="00E517E7" w14:paraId="1F9C1C70" w14:textId="77777777" w:rsidTr="00A835C0">
        <w:trPr>
          <w:trHeight w:val="419"/>
          <w:jc w:val="center"/>
        </w:trPr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BFF9" w14:textId="77777777" w:rsidR="001C774E" w:rsidRPr="00E517E7" w:rsidRDefault="001C774E" w:rsidP="008C723B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ค่าใช้จ่ายต่อหัวนักศึกษา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97A3" w14:textId="4AD22BFB" w:rsidR="001C774E" w:rsidRPr="00E517E7" w:rsidRDefault="00E50F0A" w:rsidP="00E50F0A">
            <w:pPr>
              <w:spacing w:line="16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50F0A">
              <w:rPr>
                <w:rFonts w:ascii="TH SarabunPSK" w:hAnsi="TH SarabunPSK" w:cs="TH SarabunPSK"/>
                <w:sz w:val="32"/>
                <w:szCs w:val="32"/>
              </w:rPr>
              <w:t>418,104</w:t>
            </w:r>
          </w:p>
        </w:tc>
      </w:tr>
    </w:tbl>
    <w:p w14:paraId="42FBAE75" w14:textId="77777777" w:rsidR="00D85149" w:rsidRPr="00E517E7" w:rsidRDefault="00D85149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2.7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4C609A11" w14:textId="77777777" w:rsidR="00876CDB" w:rsidRPr="00E517E7" w:rsidRDefault="00876CDB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sz w:val="32"/>
          <w:szCs w:val="32"/>
        </w:rPr>
        <w:tab/>
      </w:r>
      <w:r w:rsidR="00921371"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FE"/>
      </w:r>
      <w:r w:rsidRPr="00E517E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>แบบชั้นเรียน</w:t>
      </w:r>
    </w:p>
    <w:p w14:paraId="310356AB" w14:textId="77777777" w:rsidR="00876CDB" w:rsidRPr="00E517E7" w:rsidRDefault="00876CDB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A8"/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แบบทางไกลผ่านสื่อสิ่งพิมพ์เป็นหลัก</w:t>
      </w:r>
    </w:p>
    <w:p w14:paraId="6820A573" w14:textId="77777777" w:rsidR="00876CDB" w:rsidRPr="00E517E7" w:rsidRDefault="00876CDB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A8"/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แบบทางไกลผ่านสื่อแพร่ภาพและเสียงเป็นหลัก</w:t>
      </w:r>
    </w:p>
    <w:p w14:paraId="477829FB" w14:textId="77777777" w:rsidR="00876CDB" w:rsidRPr="00E517E7" w:rsidRDefault="00876CDB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A8"/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แบบทางไกลทางอิเล็กทรอนิกส์เป็นสื่อหลัก </w:t>
      </w:r>
      <w:r w:rsidRPr="00E517E7">
        <w:rPr>
          <w:rFonts w:ascii="TH SarabunPSK" w:eastAsia="BrowalliaNew-Bold" w:hAnsi="TH SarabunPSK" w:cs="TH SarabunPSK"/>
          <w:sz w:val="32"/>
          <w:szCs w:val="32"/>
        </w:rPr>
        <w:t>(E-learning)</w:t>
      </w:r>
    </w:p>
    <w:p w14:paraId="67EF7007" w14:textId="77777777" w:rsidR="00876CDB" w:rsidRPr="00E517E7" w:rsidRDefault="00876CDB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A8"/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แบบทางไกลทางอิเล็กทรอนิกส์</w:t>
      </w:r>
    </w:p>
    <w:p w14:paraId="67A9A152" w14:textId="77777777" w:rsidR="00876CDB" w:rsidRPr="00E517E7" w:rsidRDefault="00921371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702" w:hanging="405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sz w:val="32"/>
          <w:szCs w:val="32"/>
        </w:rPr>
        <w:sym w:font="Wingdings" w:char="F0A8"/>
      </w:r>
      <w:r w:rsidRPr="00E517E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อื่น ๆ (ระบุ)</w:t>
      </w:r>
    </w:p>
    <w:p w14:paraId="719EAC64" w14:textId="77777777" w:rsidR="00481A87" w:rsidRPr="00E517E7" w:rsidRDefault="00793FB9" w:rsidP="008C723B">
      <w:pPr>
        <w:tabs>
          <w:tab w:val="left" w:pos="290"/>
        </w:tabs>
        <w:autoSpaceDE w:val="0"/>
        <w:autoSpaceDN w:val="0"/>
        <w:adjustRightInd w:val="0"/>
        <w:spacing w:line="16" w:lineRule="atLeast"/>
        <w:ind w:left="142" w:firstLine="128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2.8 </w:t>
      </w:r>
      <w:r w:rsidR="00D85149"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การเทียบโอนหน่วยกิตรายวิชาและการลงทะเบียนเรียนข้ามสถาบันอุดมศึกษา</w:t>
      </w:r>
      <w:r w:rsidR="00AE189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F485DDA" w14:textId="77777777" w:rsidR="00D85149" w:rsidRPr="00E517E7" w:rsidRDefault="00D85149" w:rsidP="008C723B">
      <w:pPr>
        <w:pStyle w:val="Heading2"/>
        <w:spacing w:before="0" w:line="16" w:lineRule="atLeast"/>
      </w:pPr>
      <w:bookmarkStart w:id="45" w:name="_Toc5970458"/>
      <w:bookmarkStart w:id="46" w:name="_Toc33603166"/>
      <w:r w:rsidRPr="00E517E7">
        <w:t xml:space="preserve">3. </w:t>
      </w:r>
      <w:r w:rsidRPr="00E517E7">
        <w:rPr>
          <w:cs/>
        </w:rPr>
        <w:t>หลักสูตรและอาจารย์ผู้สอน</w:t>
      </w:r>
      <w:bookmarkEnd w:id="45"/>
      <w:bookmarkEnd w:id="46"/>
    </w:p>
    <w:p w14:paraId="46457931" w14:textId="77777777" w:rsidR="00D85149" w:rsidRPr="00E517E7" w:rsidRDefault="00D85149" w:rsidP="008C723B">
      <w:pPr>
        <w:tabs>
          <w:tab w:val="left" w:pos="248"/>
        </w:tabs>
        <w:autoSpaceDE w:val="0"/>
        <w:autoSpaceDN w:val="0"/>
        <w:adjustRightInd w:val="0"/>
        <w:spacing w:line="204" w:lineRule="auto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3.1.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</w:p>
    <w:p w14:paraId="72473686" w14:textId="06CEA971" w:rsidR="00D85149" w:rsidRPr="00E517E7" w:rsidRDefault="00D85149" w:rsidP="008C723B">
      <w:pPr>
        <w:autoSpaceDE w:val="0"/>
        <w:autoSpaceDN w:val="0"/>
        <w:adjustRightInd w:val="0"/>
        <w:spacing w:line="204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3.1.1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477BB1" w:rsidRPr="00E517E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หน่วยกิตรวมตลอดหลักสูตร</w:t>
      </w:r>
      <w:r w:rsidR="009033BB" w:rsidRPr="00E517E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9033BB"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033BB" w:rsidRPr="00E517E7">
        <w:rPr>
          <w:rFonts w:ascii="TH SarabunPSK" w:eastAsia="BrowalliaNew" w:hAnsi="TH SarabunPSK" w:cs="TH SarabunPSK" w:hint="cs"/>
          <w:sz w:val="32"/>
          <w:szCs w:val="32"/>
          <w:cs/>
        </w:rPr>
        <w:t>ไม่น้อยกว่า</w:t>
      </w:r>
      <w:r w:rsidR="009F7971" w:rsidRPr="00E517E7">
        <w:rPr>
          <w:rFonts w:ascii="TH SarabunPSK" w:hAnsi="TH SarabunPSK" w:cs="TH SarabunPSK"/>
          <w:sz w:val="32"/>
          <w:szCs w:val="32"/>
        </w:rPr>
        <w:tab/>
      </w:r>
      <w:r w:rsidR="005063D2" w:rsidRPr="00E517E7">
        <w:rPr>
          <w:rFonts w:ascii="TH SarabunPSK" w:hAnsi="TH SarabunPSK" w:cs="TH SarabunPSK"/>
          <w:b/>
          <w:bCs/>
          <w:sz w:val="32"/>
          <w:szCs w:val="32"/>
        </w:rPr>
        <w:t>174</w:t>
      </w:r>
      <w:r w:rsidR="00294759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310397D6" w14:textId="77777777" w:rsidR="00D85149" w:rsidRPr="00E517E7" w:rsidRDefault="00D85149" w:rsidP="008C723B">
      <w:pPr>
        <w:autoSpaceDE w:val="0"/>
        <w:autoSpaceDN w:val="0"/>
        <w:adjustRightInd w:val="0"/>
        <w:spacing w:line="204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3.1.2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14:paraId="71E4A89B" w14:textId="148ACDD6" w:rsidR="00D85149" w:rsidRPr="00E517E7" w:rsidRDefault="00481A87" w:rsidP="008C723B">
      <w:pPr>
        <w:spacing w:line="204" w:lineRule="auto"/>
        <w:ind w:firstLine="116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หมวดวิชาศึกษาทั่วไป      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33BB" w:rsidRPr="00E517E7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990C81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u w:val="single"/>
          <w:cs/>
        </w:rPr>
        <w:t>30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C254787" w14:textId="77777777" w:rsidR="00D85149" w:rsidRPr="00E517E7" w:rsidRDefault="00D85149" w:rsidP="008C723B">
      <w:pPr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  <w:r w:rsidR="00F62387" w:rsidRPr="00E517E7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12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D3604BF" w14:textId="77777777" w:rsidR="00D85149" w:rsidRPr="00E517E7" w:rsidRDefault="00D85149" w:rsidP="008C723B">
      <w:pPr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- กลุ่มวิชาสังคมศาสตร์</w:t>
      </w:r>
      <w:r w:rsidR="00222B7D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C350DF" w:rsidRPr="00E517E7">
        <w:rPr>
          <w:rFonts w:ascii="TH SarabunPSK" w:hAnsi="TH SarabunPSK" w:cs="TH SarabunPSK"/>
          <w:sz w:val="32"/>
          <w:szCs w:val="32"/>
        </w:rPr>
        <w:t>10</w:t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C60F338" w14:textId="77CFDCBF" w:rsidR="00D85149" w:rsidRPr="00E517E7" w:rsidRDefault="00D85149" w:rsidP="008C723B">
      <w:pPr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- กลุ่มวิชาคณิตศาสตร์และวิทยาศาสตร์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/>
          <w:sz w:val="32"/>
          <w:szCs w:val="32"/>
        </w:rPr>
        <w:t>6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3E5F9179" w14:textId="4978D324" w:rsidR="00D85149" w:rsidRPr="00E517E7" w:rsidRDefault="00D85149" w:rsidP="008C723B">
      <w:pPr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- กลุ่มวิชาพลศึกษา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="003B6011"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35C9889" w14:textId="3D5A9CFA" w:rsidR="00D85149" w:rsidRPr="00E517E7" w:rsidRDefault="00D85149" w:rsidP="008C723B">
      <w:pPr>
        <w:spacing w:line="204" w:lineRule="auto"/>
        <w:ind w:firstLine="11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(2) หมวดวิชาเฉพาะ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33BB" w:rsidRPr="00E517E7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u w:val="single"/>
        </w:rPr>
        <w:t>1</w:t>
      </w:r>
      <w:r w:rsidR="00C662F3" w:rsidRPr="00E517E7">
        <w:rPr>
          <w:rFonts w:ascii="TH SarabunPSK" w:hAnsi="TH SarabunPSK" w:cs="TH SarabunPSK"/>
          <w:sz w:val="32"/>
          <w:szCs w:val="32"/>
          <w:u w:val="single"/>
        </w:rPr>
        <w:t>3</w:t>
      </w:r>
      <w:r w:rsidR="005063D2" w:rsidRPr="00E517E7">
        <w:rPr>
          <w:rFonts w:ascii="TH SarabunPSK" w:hAnsi="TH SarabunPSK" w:cs="TH SarabunPSK"/>
          <w:sz w:val="32"/>
          <w:szCs w:val="32"/>
          <w:u w:val="single"/>
        </w:rPr>
        <w:t>8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254A7D8" w14:textId="79BD7FBD" w:rsidR="00230EC9" w:rsidRPr="00E517E7" w:rsidRDefault="00230EC9" w:rsidP="008C723B">
      <w:pPr>
        <w:tabs>
          <w:tab w:val="left" w:pos="1560"/>
        </w:tabs>
        <w:spacing w:line="204" w:lineRule="auto"/>
        <w:ind w:firstLine="11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  <w:t xml:space="preserve">(2.1)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วิชาเฉพาะ</w:t>
      </w:r>
      <w:r w:rsidR="005C069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C662F3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5C069F" w:rsidRPr="00E517E7">
        <w:rPr>
          <w:rFonts w:ascii="TH SarabunPSK" w:hAnsi="TH SarabunPSK" w:cs="TH SarabunPSK"/>
          <w:sz w:val="32"/>
          <w:szCs w:val="32"/>
          <w:u w:val="single"/>
        </w:rPr>
        <w:t>47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4B7EED9" w14:textId="69E9763A" w:rsidR="00D85149" w:rsidRPr="00E517E7" w:rsidRDefault="008625A0" w:rsidP="008C723B">
      <w:pPr>
        <w:tabs>
          <w:tab w:val="left" w:pos="2127"/>
        </w:tabs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- กลุ่มวิชาพื้นฐาน</w:t>
      </w:r>
      <w:r w:rsidR="0013455F" w:rsidRPr="00E517E7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คณิตศาสตร์และวิทยาศาสตร์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21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5F52CB74" w14:textId="371EFBC0" w:rsidR="00D85149" w:rsidRPr="00E517E7" w:rsidRDefault="008625A0" w:rsidP="008C723B">
      <w:pPr>
        <w:tabs>
          <w:tab w:val="left" w:pos="2127"/>
        </w:tabs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- กลุ่</w:t>
      </w:r>
      <w:r w:rsidR="002B35E3" w:rsidRPr="00E517E7">
        <w:rPr>
          <w:rFonts w:ascii="TH SarabunPSK" w:hAnsi="TH SarabunPSK" w:cs="TH SarabunPSK"/>
          <w:sz w:val="32"/>
          <w:szCs w:val="32"/>
          <w:cs/>
        </w:rPr>
        <w:t>มวิชาพื้นฐาน</w:t>
      </w:r>
      <w:r w:rsidR="0078773F" w:rsidRPr="00E517E7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2B35E3"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="002B35E3" w:rsidRPr="00E517E7">
        <w:rPr>
          <w:rFonts w:ascii="TH SarabunPSK" w:hAnsi="TH SarabunPSK" w:cs="TH SarabunPSK"/>
          <w:sz w:val="32"/>
          <w:szCs w:val="32"/>
          <w:cs/>
        </w:rPr>
        <w:tab/>
      </w:r>
      <w:r w:rsidR="002B35E3" w:rsidRPr="00E517E7">
        <w:rPr>
          <w:rFonts w:ascii="TH SarabunPSK" w:hAnsi="TH SarabunPSK" w:cs="TH SarabunPSK"/>
          <w:sz w:val="32"/>
          <w:szCs w:val="32"/>
          <w:cs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="00C662F3" w:rsidRPr="00E517E7">
        <w:rPr>
          <w:rFonts w:ascii="TH SarabunPSK" w:hAnsi="TH SarabunPSK" w:cs="TH SarabunPSK"/>
          <w:sz w:val="32"/>
          <w:szCs w:val="32"/>
        </w:rPr>
        <w:t>26</w:t>
      </w:r>
      <w:r w:rsidR="00D85149" w:rsidRPr="00E517E7">
        <w:rPr>
          <w:rFonts w:ascii="TH SarabunPSK" w:hAnsi="TH SarabunPSK" w:cs="TH SarabunPSK"/>
          <w:sz w:val="32"/>
          <w:szCs w:val="32"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7B35722" w14:textId="431AA8A9" w:rsidR="005C069F" w:rsidRPr="00E517E7" w:rsidRDefault="005C069F" w:rsidP="008C723B">
      <w:pPr>
        <w:tabs>
          <w:tab w:val="left" w:pos="1560"/>
        </w:tabs>
        <w:spacing w:line="204" w:lineRule="auto"/>
        <w:ind w:firstLine="11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  <w:t xml:space="preserve">(2.2)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วิชาเฉพาะ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u w:val="single"/>
        </w:rPr>
        <w:t>48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06540C11" w14:textId="6BDA66C0" w:rsidR="00D85149" w:rsidRPr="00E517E7" w:rsidRDefault="008625A0" w:rsidP="008C723B">
      <w:pPr>
        <w:tabs>
          <w:tab w:val="left" w:pos="2127"/>
        </w:tabs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- กลุ่มวิชา</w:t>
      </w:r>
      <w:r w:rsidR="005C069F" w:rsidRPr="00E517E7">
        <w:rPr>
          <w:rFonts w:ascii="TH SarabunPSK" w:hAnsi="TH SarabunPSK" w:cs="TH SarabunPSK" w:hint="cs"/>
          <w:sz w:val="32"/>
          <w:szCs w:val="32"/>
          <w:cs/>
        </w:rPr>
        <w:t>บังคับ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ทางวิศวกรรมไฟฟ้า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990C81" w:rsidRPr="00E517E7">
        <w:rPr>
          <w:rFonts w:ascii="TH SarabunPSK" w:hAnsi="TH SarabunPSK" w:cs="TH SarabunPSK"/>
          <w:sz w:val="32"/>
          <w:szCs w:val="32"/>
        </w:rPr>
        <w:tab/>
      </w:r>
      <w:r w:rsidR="00C662F3" w:rsidRPr="00E517E7">
        <w:rPr>
          <w:rFonts w:ascii="TH SarabunPSK" w:hAnsi="TH SarabunPSK" w:cs="TH SarabunPSK"/>
          <w:sz w:val="32"/>
          <w:szCs w:val="32"/>
        </w:rPr>
        <w:t>4</w:t>
      </w:r>
      <w:r w:rsidR="00083A63" w:rsidRPr="00E517E7">
        <w:rPr>
          <w:rFonts w:ascii="TH SarabunPSK" w:hAnsi="TH SarabunPSK" w:cs="TH SarabunPSK"/>
          <w:sz w:val="32"/>
          <w:szCs w:val="32"/>
        </w:rPr>
        <w:t>5</w:t>
      </w:r>
      <w:r w:rsidR="00D85149" w:rsidRPr="00E517E7">
        <w:rPr>
          <w:rFonts w:ascii="TH SarabunPSK" w:hAnsi="TH SarabunPSK" w:cs="TH SarabunPSK"/>
          <w:sz w:val="32"/>
          <w:szCs w:val="32"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A417D54" w14:textId="7C9AEA2D" w:rsidR="005C069F" w:rsidRPr="00E517E7" w:rsidRDefault="005C069F" w:rsidP="008C723B">
      <w:pPr>
        <w:tabs>
          <w:tab w:val="left" w:pos="2127"/>
        </w:tabs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กลุ่มวิชาเลือก</w:t>
      </w:r>
      <w:r w:rsidR="00083A63" w:rsidRPr="00E517E7">
        <w:rPr>
          <w:rFonts w:ascii="TH SarabunPSK" w:hAnsi="TH SarabunPSK" w:cs="TH SarabunPSK" w:hint="cs"/>
          <w:sz w:val="32"/>
          <w:szCs w:val="32"/>
          <w:cs/>
        </w:rPr>
        <w:t>ทางวิศวกรรมไฟฟ้า</w:t>
      </w:r>
      <w:r w:rsidR="00083A63" w:rsidRPr="00E517E7">
        <w:rPr>
          <w:rFonts w:ascii="TH SarabunPSK" w:hAnsi="TH SarabunPSK" w:cs="TH SarabunPSK"/>
          <w:sz w:val="32"/>
          <w:szCs w:val="32"/>
          <w:cs/>
        </w:rPr>
        <w:tab/>
      </w:r>
      <w:r w:rsidR="00083A63" w:rsidRPr="00E517E7">
        <w:rPr>
          <w:rFonts w:ascii="TH SarabunPSK" w:hAnsi="TH SarabunPSK" w:cs="TH SarabunPSK"/>
          <w:sz w:val="32"/>
          <w:szCs w:val="32"/>
          <w:cs/>
        </w:rPr>
        <w:tab/>
      </w:r>
      <w:r w:rsidR="00083A63" w:rsidRPr="00E517E7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083A63" w:rsidRPr="00E517E7">
        <w:rPr>
          <w:rFonts w:ascii="TH SarabunPSK" w:hAnsi="TH SarabunPSK" w:cs="TH SarabunPSK"/>
          <w:sz w:val="32"/>
          <w:szCs w:val="32"/>
        </w:rPr>
        <w:tab/>
        <w:t>3</w:t>
      </w:r>
      <w:r w:rsidR="00083A63" w:rsidRPr="00E517E7">
        <w:rPr>
          <w:rFonts w:ascii="TH SarabunPSK" w:hAnsi="TH SarabunPSK" w:cs="TH SarabunPSK"/>
          <w:sz w:val="32"/>
          <w:szCs w:val="32"/>
        </w:rPr>
        <w:tab/>
      </w:r>
      <w:r w:rsidR="00083A63" w:rsidRPr="00E517E7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15FA35E" w14:textId="2B3A744C" w:rsidR="008625A0" w:rsidRPr="00E517E7" w:rsidRDefault="008625A0" w:rsidP="008C723B">
      <w:pPr>
        <w:spacing w:line="204" w:lineRule="auto"/>
        <w:ind w:right="-1"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>(2.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การฝึกศึกษาวิชาทหาร (ภาควิทยาการทหาร)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990C81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DC3C0C" w:rsidRPr="00E517E7">
        <w:rPr>
          <w:rFonts w:ascii="TH SarabunPSK" w:hAnsi="TH SarabunPSK" w:cs="TH SarabunPSK"/>
          <w:sz w:val="32"/>
          <w:szCs w:val="32"/>
          <w:u w:val="single"/>
        </w:rPr>
        <w:t>4</w:t>
      </w:r>
      <w:r w:rsidR="005063D2" w:rsidRPr="00E517E7">
        <w:rPr>
          <w:rFonts w:ascii="TH SarabunPSK" w:hAnsi="TH SarabunPSK" w:cs="TH SarabunPSK"/>
          <w:sz w:val="32"/>
          <w:szCs w:val="32"/>
          <w:u w:val="single"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2D0B3A05" w14:textId="2BA98252" w:rsidR="008625A0" w:rsidRPr="00E517E7" w:rsidRDefault="008625A0" w:rsidP="008C723B">
      <w:pPr>
        <w:tabs>
          <w:tab w:val="left" w:pos="2127"/>
        </w:tabs>
        <w:spacing w:line="204" w:lineRule="auto"/>
        <w:ind w:firstLine="116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62F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วิชาชีพทหารเรือทั่วไป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62F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50DF" w:rsidRPr="00E517E7">
        <w:rPr>
          <w:rFonts w:ascii="TH SarabunPSK" w:hAnsi="TH SarabunPSK" w:cs="TH SarabunPSK"/>
          <w:sz w:val="32"/>
          <w:szCs w:val="32"/>
          <w:u w:val="single"/>
        </w:rPr>
        <w:t>1</w:t>
      </w:r>
      <w:r w:rsidR="005063D2" w:rsidRPr="00E517E7">
        <w:rPr>
          <w:rFonts w:ascii="TH SarabunPSK" w:hAnsi="TH SarabunPSK" w:cs="TH SarabunPSK"/>
          <w:sz w:val="32"/>
          <w:szCs w:val="32"/>
          <w:u w:val="single"/>
        </w:rPr>
        <w:t>9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22BDA8BC" w14:textId="77777777" w:rsidR="008625A0" w:rsidRPr="00E517E7" w:rsidRDefault="008625A0" w:rsidP="008C723B">
      <w:pPr>
        <w:tabs>
          <w:tab w:val="left" w:pos="2127"/>
          <w:tab w:val="left" w:pos="2340"/>
          <w:tab w:val="left" w:pos="2835"/>
        </w:tabs>
        <w:spacing w:line="204" w:lineRule="auto"/>
        <w:ind w:left="252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3072AB" w:rsidRPr="00E517E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/>
          <w:sz w:val="32"/>
          <w:szCs w:val="32"/>
          <w:cs/>
        </w:rPr>
        <w:t>วิชาพื้นฐานวิชาชีพทหารเรือ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C350DF" w:rsidRPr="00E517E7">
        <w:rPr>
          <w:rFonts w:ascii="TH SarabunPSK" w:hAnsi="TH SarabunPSK" w:cs="TH SarabunPSK"/>
          <w:sz w:val="32"/>
          <w:szCs w:val="32"/>
        </w:rPr>
        <w:t>10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0FF02BF" w14:textId="77777777" w:rsidR="008625A0" w:rsidRPr="00E517E7" w:rsidRDefault="008625A0" w:rsidP="008C723B">
      <w:pPr>
        <w:tabs>
          <w:tab w:val="left" w:pos="2127"/>
          <w:tab w:val="left" w:pos="2340"/>
          <w:tab w:val="left" w:pos="2835"/>
        </w:tabs>
        <w:spacing w:line="204" w:lineRule="auto"/>
        <w:ind w:left="252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3072AB" w:rsidRPr="00E517E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/>
          <w:sz w:val="32"/>
          <w:szCs w:val="32"/>
          <w:cs/>
        </w:rPr>
        <w:t>วิชาพื้นฐานการเรือและเดินเรือ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5063D2" w:rsidRPr="00E517E7">
        <w:rPr>
          <w:rFonts w:ascii="TH SarabunPSK" w:hAnsi="TH SarabunPSK" w:cs="TH SarabunPSK"/>
          <w:sz w:val="32"/>
          <w:szCs w:val="32"/>
        </w:rPr>
        <w:t>9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32193A0C" w14:textId="77777777" w:rsidR="008625A0" w:rsidRPr="00E517E7" w:rsidRDefault="008625A0" w:rsidP="008C723B">
      <w:pPr>
        <w:pStyle w:val="ListParagraph"/>
        <w:tabs>
          <w:tab w:val="left" w:pos="2127"/>
          <w:tab w:val="left" w:pos="2340"/>
          <w:tab w:val="left" w:pos="2835"/>
        </w:tabs>
        <w:spacing w:line="204" w:lineRule="auto"/>
        <w:ind w:left="2043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3072AB" w:rsidRPr="00E517E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/>
          <w:sz w:val="32"/>
          <w:szCs w:val="32"/>
          <w:cs/>
        </w:rPr>
        <w:t>การฝึกทักษะวิชาชีพทหารเรือ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CD49DFA" w14:textId="38B1A37B" w:rsidR="008625A0" w:rsidRPr="00E517E7" w:rsidRDefault="008625A0" w:rsidP="008C723B">
      <w:pPr>
        <w:pStyle w:val="ListParagraph"/>
        <w:tabs>
          <w:tab w:val="left" w:pos="2127"/>
          <w:tab w:val="left" w:pos="2340"/>
          <w:tab w:val="left" w:pos="2835"/>
        </w:tabs>
        <w:spacing w:line="204" w:lineRule="auto"/>
        <w:ind w:left="2043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3072AB" w:rsidRPr="00E517E7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/>
          <w:sz w:val="32"/>
          <w:szCs w:val="32"/>
          <w:cs/>
        </w:rPr>
        <w:t>การฝึก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E517E7">
        <w:rPr>
          <w:rFonts w:ascii="TH SarabunPSK" w:hAnsi="TH SarabunPSK" w:cs="TH SarabunPSK"/>
          <w:sz w:val="32"/>
          <w:szCs w:val="32"/>
          <w:cs/>
        </w:rPr>
        <w:t>ภาคสนาม</w:t>
      </w:r>
      <w:r w:rsidR="00CE438E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438E" w:rsidRPr="00E517E7">
        <w:rPr>
          <w:rFonts w:ascii="TH SarabunPSK" w:hAnsi="TH SarabunPSK" w:cs="TH SarabunPSK"/>
          <w:sz w:val="32"/>
          <w:szCs w:val="32"/>
          <w:cs/>
        </w:rPr>
        <w:t>ภ</w:t>
      </w:r>
      <w:r w:rsidR="00CE438E" w:rsidRPr="00E517E7">
        <w:rPr>
          <w:rFonts w:ascii="TH SarabunPSK" w:hAnsi="TH SarabunPSK" w:cs="TH SarabunPSK" w:hint="cs"/>
          <w:sz w:val="32"/>
          <w:szCs w:val="32"/>
          <w:cs/>
        </w:rPr>
        <w:t>าคทะเล</w:t>
      </w:r>
      <w:r w:rsidR="007664BE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D9F0E30" w14:textId="161462FF" w:rsidR="008625A0" w:rsidRPr="00E517E7" w:rsidRDefault="008625A0" w:rsidP="008C723B">
      <w:pPr>
        <w:tabs>
          <w:tab w:val="left" w:pos="2127"/>
        </w:tabs>
        <w:spacing w:before="120" w:line="204" w:lineRule="auto"/>
        <w:ind w:firstLine="116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62F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วิชาชีพทหารเรือเฉพาะ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พรรคเหล่า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u w:val="single"/>
        </w:rPr>
        <w:t>2</w:t>
      </w:r>
      <w:r w:rsidR="00990C81" w:rsidRPr="00E517E7">
        <w:rPr>
          <w:rFonts w:ascii="TH SarabunPSK" w:hAnsi="TH SarabunPSK" w:cs="TH SarabunPSK"/>
          <w:sz w:val="32"/>
          <w:szCs w:val="32"/>
          <w:u w:val="single"/>
        </w:rPr>
        <w:t>4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79F005A0" w14:textId="77777777" w:rsidR="008625A0" w:rsidRPr="00E517E7" w:rsidRDefault="008E61A7" w:rsidP="008C723B">
      <w:pPr>
        <w:pStyle w:val="ListParagraph"/>
        <w:tabs>
          <w:tab w:val="left" w:pos="2127"/>
          <w:tab w:val="left" w:pos="2340"/>
          <w:tab w:val="left" w:pos="2835"/>
        </w:tabs>
        <w:spacing w:line="204" w:lineRule="auto"/>
        <w:ind w:left="2043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>พรรคนาวิน</w:t>
      </w:r>
      <w:r w:rsidR="00C662F3" w:rsidRPr="00E517E7">
        <w:rPr>
          <w:rFonts w:ascii="TH SarabunPSK" w:hAnsi="TH SarabunPSK" w:cs="TH SarabunPSK"/>
          <w:sz w:val="32"/>
          <w:szCs w:val="32"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/>
          <w:sz w:val="32"/>
          <w:szCs w:val="32"/>
        </w:rPr>
        <w:t>2</w:t>
      </w:r>
      <w:r w:rsidR="00990C81" w:rsidRPr="00E517E7">
        <w:rPr>
          <w:rFonts w:ascii="TH SarabunPSK" w:hAnsi="TH SarabunPSK" w:cs="TH SarabunPSK"/>
          <w:sz w:val="32"/>
          <w:szCs w:val="32"/>
        </w:rPr>
        <w:t>4</w:t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0814C231" w14:textId="77777777" w:rsidR="008625A0" w:rsidRPr="00E517E7" w:rsidRDefault="008E61A7" w:rsidP="008C723B">
      <w:pPr>
        <w:pStyle w:val="ListParagraph"/>
        <w:tabs>
          <w:tab w:val="left" w:pos="2127"/>
          <w:tab w:val="left" w:pos="2340"/>
          <w:tab w:val="left" w:pos="2835"/>
        </w:tabs>
        <w:spacing w:line="204" w:lineRule="auto"/>
        <w:ind w:left="2043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>พรรคนาวิกโยธิน</w:t>
      </w:r>
      <w:r w:rsidR="00222B7D" w:rsidRPr="00E517E7">
        <w:rPr>
          <w:rFonts w:ascii="TH SarabunPSK" w:hAnsi="TH SarabunPSK" w:cs="TH SarabunPSK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C662F3" w:rsidRPr="00E517E7">
        <w:rPr>
          <w:rFonts w:ascii="TH SarabunPSK" w:hAnsi="TH SarabunPSK" w:cs="TH SarabunPSK"/>
          <w:sz w:val="32"/>
          <w:szCs w:val="32"/>
          <w:cs/>
        </w:rPr>
        <w:tab/>
      </w:r>
      <w:r w:rsidR="00C350DF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8625A0" w:rsidRPr="00E517E7">
        <w:rPr>
          <w:rFonts w:ascii="TH SarabunPSK" w:hAnsi="TH SarabunPSK" w:cs="TH SarabunPSK"/>
          <w:sz w:val="32"/>
          <w:szCs w:val="32"/>
        </w:rPr>
        <w:t>2</w:t>
      </w:r>
      <w:r w:rsidR="00990C81" w:rsidRPr="00E517E7">
        <w:rPr>
          <w:rFonts w:ascii="TH SarabunPSK" w:hAnsi="TH SarabunPSK" w:cs="TH SarabunPSK"/>
          <w:sz w:val="32"/>
          <w:szCs w:val="32"/>
        </w:rPr>
        <w:t>4</w:t>
      </w:r>
      <w:r w:rsidR="008625A0" w:rsidRPr="00E517E7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1F6A770B" w14:textId="77777777" w:rsidR="00C662F3" w:rsidRPr="00E517E7" w:rsidRDefault="00C662F3" w:rsidP="008C723B">
      <w:pPr>
        <w:pStyle w:val="ListParagraph"/>
        <w:tabs>
          <w:tab w:val="left" w:pos="2127"/>
          <w:tab w:val="left" w:pos="2340"/>
          <w:tab w:val="left" w:pos="2835"/>
        </w:tabs>
        <w:spacing w:line="204" w:lineRule="auto"/>
        <w:ind w:left="2043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พรรคกลินไฟฟ้า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24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52659F09" w14:textId="7F7E4842" w:rsidR="00C9516D" w:rsidRPr="00E517E7" w:rsidRDefault="00C662F3" w:rsidP="008C723B">
      <w:pPr>
        <w:spacing w:before="120" w:line="204" w:lineRule="auto"/>
        <w:ind w:firstLine="11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>(3) หมวดวิชาเลือกเสรี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</w:r>
      <w:r w:rsidR="0078773F" w:rsidRPr="00E517E7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sz w:val="32"/>
          <w:szCs w:val="32"/>
          <w:u w:val="single"/>
          <w:cs/>
        </w:rPr>
        <w:t>6</w:t>
      </w:r>
      <w:r w:rsidR="00D85149" w:rsidRPr="00E517E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2AA70716" w14:textId="77777777" w:rsidR="008C723B" w:rsidRPr="00E517E7" w:rsidRDefault="008C723B" w:rsidP="008C723B">
      <w:pPr>
        <w:spacing w:before="120" w:line="204" w:lineRule="auto"/>
        <w:ind w:firstLine="116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930565" w14:textId="77777777" w:rsidR="00D85149" w:rsidRPr="00E517E7" w:rsidRDefault="00D85149" w:rsidP="00D8514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  <w:t>3.1.3</w:t>
      </w:r>
      <w:r w:rsidR="00421750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6642C776" w14:textId="77777777" w:rsidR="00D85149" w:rsidRPr="00E517E7" w:rsidRDefault="00D85149" w:rsidP="00D851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</w:p>
    <w:p w14:paraId="2AEAD68E" w14:textId="77777777" w:rsidR="00EE49D4" w:rsidRPr="00E517E7" w:rsidRDefault="00EE49D4" w:rsidP="00EE49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ความหมายของเลขรหัสประจ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ำ</w:t>
      </w:r>
      <w:r w:rsidRPr="00E517E7">
        <w:rPr>
          <w:rFonts w:ascii="TH SarabunPSK" w:hAnsi="TH SarabunPSK" w:cs="TH SarabunPSK"/>
          <w:sz w:val="32"/>
          <w:szCs w:val="32"/>
          <w:cs/>
        </w:rPr>
        <w:t>วิชาในหลักสูตรวิศวกรรมศาสตรบัณฑิต สาขาวิชาวิศวกรรมไฟฟ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ประกอบด้วยเลข </w:t>
      </w:r>
      <w:r w:rsidR="00C23A0E" w:rsidRPr="00E517E7">
        <w:rPr>
          <w:rFonts w:ascii="TH SarabunPSK" w:hAnsi="TH SarabunPSK" w:cs="TH SarabunPSK" w:hint="cs"/>
          <w:sz w:val="32"/>
          <w:szCs w:val="32"/>
          <w:cs/>
        </w:rPr>
        <w:t>4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หลัก มีความหมายดังต่อไปนี้</w:t>
      </w:r>
    </w:p>
    <w:p w14:paraId="0E35D384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เลขลำดับที่ </w:t>
      </w:r>
      <w:r w:rsidRPr="00E517E7">
        <w:rPr>
          <w:rFonts w:ascii="TH SarabunPSK" w:hAnsi="TH SarabunPSK" w:cs="TH SarabunPSK"/>
          <w:sz w:val="32"/>
          <w:szCs w:val="32"/>
        </w:rPr>
        <w:t>1</w:t>
      </w:r>
      <w:r w:rsidR="005B2F2C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="005B2F2C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2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หมายถึง รหัสกองวิชา รายละเอียด ดังนี้ </w:t>
      </w:r>
    </w:p>
    <w:p w14:paraId="42001ED5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01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กองวิชาการอาวุธและยุทธวิธี (กวอย.)</w:t>
      </w:r>
    </w:p>
    <w:p w14:paraId="19ABADD8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02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กองวิชาการเรือและเดินเรือ (กวกด.)</w:t>
      </w:r>
    </w:p>
    <w:p w14:paraId="6A38F07D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03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กองวิชาคณิตศาสตร์ (กวณ.)</w:t>
      </w:r>
    </w:p>
    <w:p w14:paraId="256ECE05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04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กองวิชาฟิสิกส์และเคมี (กวฟค.)</w:t>
      </w:r>
    </w:p>
    <w:p w14:paraId="26E24ACB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05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กองวิชามนุษยศาสตร์ (กวมษ.)</w:t>
      </w:r>
    </w:p>
    <w:p w14:paraId="525C1155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06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กองวิชากฎหมายและสังคมศาสตร์ (กวกส.)</w:t>
      </w:r>
    </w:p>
    <w:p w14:paraId="3111BD93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07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กองวิชาวิศวกรรมศาสตร์ (กววศ.)</w:t>
      </w:r>
    </w:p>
    <w:p w14:paraId="10A28620" w14:textId="77777777" w:rsidR="00C23A0E" w:rsidRPr="00E517E7" w:rsidRDefault="00C23A0E" w:rsidP="00C23A0E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08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กองวิชาวิศวกรรมเครื่องกลเรือ (กววร.)</w:t>
      </w:r>
    </w:p>
    <w:p w14:paraId="4600254F" w14:textId="77777777" w:rsidR="00C23A0E" w:rsidRPr="00E517E7" w:rsidRDefault="00C23A0E" w:rsidP="00C23A0E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09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กองวิชาวิศวกรรมอุทกศาสตร์ (กววอ.)</w:t>
      </w:r>
    </w:p>
    <w:p w14:paraId="0EA41D92" w14:textId="77777777" w:rsidR="00C23A0E" w:rsidRPr="00E517E7" w:rsidRDefault="00C23A0E" w:rsidP="00C23A0E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10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กองวิชาบริหารงานวิเคราะห์ (กวบว.)</w:t>
      </w:r>
    </w:p>
    <w:p w14:paraId="490F23A9" w14:textId="6E242840" w:rsidR="00C23A0E" w:rsidRPr="00E517E7" w:rsidRDefault="00C23A0E" w:rsidP="00C23A0E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11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กองวิชาพลศึกษา (กพล.)</w:t>
      </w:r>
    </w:p>
    <w:p w14:paraId="7F701E20" w14:textId="2907A538" w:rsidR="001564B7" w:rsidRPr="00E517E7" w:rsidRDefault="00C23A0E" w:rsidP="001564B7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เลขลำดับที่ </w:t>
      </w:r>
      <w:r w:rsidRPr="00E517E7">
        <w:rPr>
          <w:rFonts w:ascii="TH SarabunPSK" w:hAnsi="TH SarabunPSK" w:cs="TH SarabunPSK"/>
          <w:sz w:val="32"/>
          <w:szCs w:val="32"/>
        </w:rPr>
        <w:t>3</w:t>
      </w:r>
      <w:r w:rsidR="005B2F2C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="005B2F2C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4 </w:t>
      </w:r>
      <w:r w:rsidRPr="00E517E7">
        <w:rPr>
          <w:rFonts w:ascii="TH SarabunPSK" w:hAnsi="TH SarabunPSK" w:cs="TH SarabunPSK"/>
          <w:sz w:val="32"/>
          <w:szCs w:val="32"/>
          <w:cs/>
        </w:rPr>
        <w:t>หมายถึง ลำดับวิชาในแต่ละกองวิชา</w:t>
      </w:r>
    </w:p>
    <w:p w14:paraId="24C59FCF" w14:textId="72C41D10" w:rsidR="00D85149" w:rsidRPr="00E517E7" w:rsidRDefault="00C23A0E" w:rsidP="00D56F22">
      <w:pPr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รายวิชาตาม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D56F22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D56F22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D56F22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D56F22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A6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3A6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063D2" w:rsidRPr="00E517E7">
        <w:rPr>
          <w:rFonts w:ascii="TH SarabunPSK" w:hAnsi="TH SarabunPSK" w:cs="TH SarabunPSK"/>
          <w:b/>
          <w:bCs/>
          <w:sz w:val="32"/>
          <w:szCs w:val="32"/>
        </w:rPr>
        <w:t>174</w:t>
      </w:r>
      <w:r w:rsidR="00D56F22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C907FB8" w14:textId="252E5868" w:rsidR="00D85149" w:rsidRPr="00E517E7" w:rsidRDefault="00D85149" w:rsidP="00264061">
      <w:pPr>
        <w:pStyle w:val="ListParagraph"/>
        <w:numPr>
          <w:ilvl w:val="0"/>
          <w:numId w:val="28"/>
        </w:numPr>
        <w:tabs>
          <w:tab w:val="left" w:pos="900"/>
          <w:tab w:val="right" w:pos="9360"/>
        </w:tabs>
        <w:spacing w:before="120"/>
        <w:ind w:left="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="00083A6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         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30 หน่วยกิต</w:t>
      </w:r>
    </w:p>
    <w:p w14:paraId="5E80A689" w14:textId="08779AA4" w:rsidR="00D85149" w:rsidRPr="00E517E7" w:rsidRDefault="004D0FF5" w:rsidP="00D56F22">
      <w:pPr>
        <w:pStyle w:val="ListParagraph"/>
        <w:tabs>
          <w:tab w:val="right" w:pos="9360"/>
        </w:tabs>
        <w:spacing w:before="120"/>
        <w:ind w:left="0" w:firstLine="90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="002731C8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1C8" w:rsidRPr="00E517E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731C8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0881B6CE" w14:textId="77777777" w:rsidR="00D85149" w:rsidRPr="00E517E7" w:rsidRDefault="00D85149" w:rsidP="00D56F22">
      <w:pPr>
        <w:tabs>
          <w:tab w:val="right" w:pos="936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  <w:t>หน่วยกิต (บรรยาย-ปฏิบัติ-ศึกษาด้วยตนเอง)</w:t>
      </w:r>
    </w:p>
    <w:p w14:paraId="734EB8ED" w14:textId="766A3A3C" w:rsidR="00C9516D" w:rsidRPr="00E517E7" w:rsidRDefault="00000097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01 </w:t>
      </w:r>
      <w:r w:rsidR="00EC0482" w:rsidRPr="00E517E7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="00BC520C" w:rsidRPr="00E517E7">
        <w:rPr>
          <w:rFonts w:ascii="TH SarabunPSK" w:hAnsi="TH SarabunPSK" w:cs="TH SarabunPSK" w:hint="cs"/>
          <w:sz w:val="32"/>
          <w:szCs w:val="32"/>
          <w:cs/>
        </w:rPr>
        <w:t>ในสังคมดิจิ</w:t>
      </w:r>
      <w:r w:rsidR="006A2E85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 (</w:t>
      </w:r>
      <w:r w:rsidR="00EC0482" w:rsidRPr="00E517E7">
        <w:rPr>
          <w:rFonts w:ascii="TH SarabunPSK" w:hAnsi="TH SarabunPSK" w:cs="TH SarabunPSK"/>
          <w:sz w:val="32"/>
          <w:szCs w:val="32"/>
        </w:rPr>
        <w:t>Communication</w:t>
      </w:r>
      <w:r w:rsidR="00BC520C" w:rsidRPr="00E517E7">
        <w:rPr>
          <w:rFonts w:ascii="TH SarabunPSK" w:hAnsi="TH SarabunPSK" w:cs="TH SarabunPSK"/>
          <w:sz w:val="32"/>
          <w:szCs w:val="32"/>
        </w:rPr>
        <w:t xml:space="preserve"> in Digital Soceity</w:t>
      </w:r>
      <w:r w:rsidR="00C9516D" w:rsidRPr="00E517E7">
        <w:rPr>
          <w:rFonts w:ascii="TH SarabunPSK" w:hAnsi="TH SarabunPSK" w:cs="TH SarabunPSK"/>
          <w:sz w:val="32"/>
          <w:szCs w:val="32"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2E194FDD" w14:textId="77777777" w:rsidR="00D50CC1" w:rsidRPr="00E517E7" w:rsidRDefault="00000097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02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การฟัง 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–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การพูด ภาษาอังกฤษ 1 (</w:t>
      </w:r>
      <w:r w:rsidR="006343AF" w:rsidRPr="00E517E7">
        <w:rPr>
          <w:rFonts w:ascii="TH SarabunPSK" w:eastAsia="Calibri" w:hAnsi="TH SarabunPSK" w:cs="TH SarabunPSK"/>
          <w:sz w:val="32"/>
          <w:szCs w:val="32"/>
        </w:rPr>
        <w:t>English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</w:rPr>
        <w:t xml:space="preserve">Listening &amp; Speaking </w:t>
      </w:r>
      <w:r w:rsidR="007A26FA" w:rsidRPr="00E517E7">
        <w:rPr>
          <w:rFonts w:ascii="TH SarabunPSK" w:hAnsi="TH SarabunPSK" w:cs="TH SarabunPSK"/>
          <w:sz w:val="32"/>
          <w:szCs w:val="32"/>
        </w:rPr>
        <w:t>I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D50CC1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 (</w:t>
      </w:r>
      <w:r w:rsidR="00B86CB6" w:rsidRPr="00E517E7">
        <w:rPr>
          <w:rFonts w:ascii="TH SarabunPSK" w:hAnsi="TH SarabunPSK" w:cs="TH SarabunPSK"/>
          <w:sz w:val="32"/>
          <w:szCs w:val="32"/>
        </w:rPr>
        <w:t>0</w:t>
      </w:r>
      <w:r w:rsidR="00D50CC1" w:rsidRPr="00E517E7">
        <w:rPr>
          <w:rFonts w:ascii="TH SarabunPSK" w:hAnsi="TH SarabunPSK" w:cs="TH SarabunPSK"/>
          <w:sz w:val="32"/>
          <w:szCs w:val="32"/>
        </w:rPr>
        <w:t>-</w:t>
      </w:r>
      <w:r w:rsidR="00B86CB6" w:rsidRPr="00E517E7">
        <w:rPr>
          <w:rFonts w:ascii="TH SarabunPSK" w:hAnsi="TH SarabunPSK" w:cs="TH SarabunPSK"/>
          <w:sz w:val="32"/>
          <w:szCs w:val="32"/>
        </w:rPr>
        <w:t>2</w:t>
      </w:r>
      <w:r w:rsidR="00D50CC1" w:rsidRPr="00E517E7">
        <w:rPr>
          <w:rFonts w:ascii="TH SarabunPSK" w:hAnsi="TH SarabunPSK" w:cs="TH SarabunPSK"/>
          <w:sz w:val="32"/>
          <w:szCs w:val="32"/>
        </w:rPr>
        <w:t>-</w:t>
      </w:r>
      <w:r w:rsidR="00B86CB6" w:rsidRPr="00E517E7">
        <w:rPr>
          <w:rFonts w:ascii="TH SarabunPSK" w:hAnsi="TH SarabunPSK" w:cs="TH SarabunPSK"/>
          <w:sz w:val="32"/>
          <w:szCs w:val="32"/>
        </w:rPr>
        <w:t>0</w:t>
      </w:r>
      <w:r w:rsidR="00D50CC1" w:rsidRPr="00E517E7">
        <w:rPr>
          <w:rFonts w:ascii="TH SarabunPSK" w:hAnsi="TH SarabunPSK" w:cs="TH SarabunPSK"/>
          <w:sz w:val="32"/>
          <w:szCs w:val="32"/>
        </w:rPr>
        <w:t>)</w:t>
      </w:r>
    </w:p>
    <w:p w14:paraId="1C199D31" w14:textId="77777777" w:rsidR="00D50CC1" w:rsidRPr="00E517E7" w:rsidRDefault="0000009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03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การฟัง 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–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การพูด ภาษาอังกฤษ 2 (</w:t>
      </w:r>
      <w:r w:rsidR="006343AF" w:rsidRPr="00E517E7">
        <w:rPr>
          <w:rFonts w:ascii="TH SarabunPSK" w:eastAsia="Calibri" w:hAnsi="TH SarabunPSK" w:cs="TH SarabunPSK"/>
          <w:sz w:val="32"/>
          <w:szCs w:val="32"/>
        </w:rPr>
        <w:t>English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</w:rPr>
        <w:t xml:space="preserve">Listening &amp; Speaking </w:t>
      </w:r>
      <w:r w:rsidR="007A26FA" w:rsidRPr="00E517E7">
        <w:rPr>
          <w:rFonts w:ascii="TH SarabunPSK" w:hAnsi="TH SarabunPSK" w:cs="TH SarabunPSK"/>
          <w:sz w:val="32"/>
          <w:szCs w:val="32"/>
        </w:rPr>
        <w:t>II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1DB0145B" w14:textId="77777777" w:rsidR="00D50CC1" w:rsidRPr="00E517E7" w:rsidRDefault="00000097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>04</w:t>
      </w:r>
      <w:r w:rsidR="00D50CC1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 1 (</w:t>
      </w:r>
      <w:r w:rsidR="006343AF" w:rsidRPr="00E517E7">
        <w:rPr>
          <w:rFonts w:ascii="TH SarabunPSK" w:eastAsia="Calibri" w:hAnsi="TH SarabunPSK" w:cs="TH SarabunPSK"/>
          <w:sz w:val="32"/>
          <w:szCs w:val="32"/>
        </w:rPr>
        <w:t>English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</w:rPr>
        <w:t xml:space="preserve">for Communication </w:t>
      </w:r>
      <w:r w:rsidR="007A26FA" w:rsidRPr="00E517E7">
        <w:rPr>
          <w:rFonts w:ascii="TH SarabunPSK" w:hAnsi="TH SarabunPSK" w:cs="TH SarabunPSK"/>
          <w:sz w:val="32"/>
          <w:szCs w:val="32"/>
        </w:rPr>
        <w:t>I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05762D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07099957" w14:textId="77777777" w:rsidR="00D50CC1" w:rsidRPr="00E517E7" w:rsidRDefault="0000009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05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 2 (</w:t>
      </w:r>
      <w:r w:rsidR="006343AF" w:rsidRPr="00E517E7">
        <w:rPr>
          <w:rFonts w:ascii="TH SarabunPSK" w:eastAsia="Calibri" w:hAnsi="TH SarabunPSK" w:cs="TH SarabunPSK"/>
          <w:sz w:val="32"/>
          <w:szCs w:val="32"/>
        </w:rPr>
        <w:t>English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</w:rPr>
        <w:t xml:space="preserve">for Communication </w:t>
      </w:r>
      <w:r w:rsidR="007A26FA" w:rsidRPr="00E517E7">
        <w:rPr>
          <w:rFonts w:ascii="TH SarabunPSK" w:hAnsi="TH SarabunPSK" w:cs="TH SarabunPSK"/>
          <w:sz w:val="32"/>
          <w:szCs w:val="32"/>
        </w:rPr>
        <w:t>II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164C4D83" w14:textId="77777777" w:rsidR="00D50CC1" w:rsidRPr="00E517E7" w:rsidRDefault="00000097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>06</w:t>
      </w:r>
      <w:r w:rsidR="00D50CC1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การอ่านภาษาอังกฤษระดับต้น (</w:t>
      </w:r>
      <w:r w:rsidR="006343AF" w:rsidRPr="00E517E7">
        <w:rPr>
          <w:rFonts w:ascii="TH SarabunPSK" w:hAnsi="TH SarabunPSK" w:cs="TH SarabunPSK"/>
          <w:sz w:val="32"/>
          <w:szCs w:val="32"/>
        </w:rPr>
        <w:t>Fundamental English Reading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08466931" w14:textId="77777777" w:rsidR="00D50CC1" w:rsidRPr="00E517E7" w:rsidRDefault="0000009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>07</w:t>
      </w:r>
      <w:r w:rsidR="00D50CC1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การอ่านภาษาอังกฤษเชิงวิเคราะห์วิจารณ์ (</w:t>
      </w:r>
      <w:r w:rsidR="006343AF" w:rsidRPr="00E517E7">
        <w:rPr>
          <w:rFonts w:ascii="TH SarabunPSK" w:hAnsi="TH SarabunPSK" w:cs="TH SarabunPSK"/>
          <w:sz w:val="32"/>
          <w:szCs w:val="32"/>
        </w:rPr>
        <w:t>Analytical &amp; Critical English Reading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103E4509" w14:textId="7853E9D3" w:rsidR="00D50CC1" w:rsidRPr="00E517E7" w:rsidRDefault="0000009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08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การเขียนภาษาอังกฤษระดับย่อหน้า (</w:t>
      </w:r>
      <w:r w:rsidR="006343AF" w:rsidRPr="00E517E7">
        <w:rPr>
          <w:rFonts w:ascii="TH SarabunPSK" w:hAnsi="TH SarabunPSK" w:cs="TH SarabunPSK"/>
          <w:sz w:val="32"/>
          <w:szCs w:val="32"/>
        </w:rPr>
        <w:t>Paragraph Writing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D50CC1" w:rsidRPr="00E517E7">
        <w:rPr>
          <w:rFonts w:ascii="TH SarabunPSK" w:hAnsi="TH SarabunPSK" w:cs="TH SarabunPSK"/>
          <w:sz w:val="32"/>
          <w:szCs w:val="32"/>
        </w:rPr>
        <w:tab/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3FEB21A4" w14:textId="543D5ED7" w:rsidR="00D50CC1" w:rsidRPr="00E517E7" w:rsidRDefault="00000097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bookmarkStart w:id="47" w:name="_Hlk16507677"/>
      <w:r w:rsidRPr="00E517E7">
        <w:rPr>
          <w:rFonts w:ascii="TH SarabunPSK" w:hAnsi="TH SarabunPSK" w:cs="TH SarabunPSK"/>
          <w:sz w:val="32"/>
          <w:szCs w:val="32"/>
        </w:rPr>
        <w:t>05</w:t>
      </w:r>
      <w:r w:rsidR="00D50CC1" w:rsidRPr="00E517E7">
        <w:rPr>
          <w:rFonts w:ascii="TH SarabunPSK" w:hAnsi="TH SarabunPSK" w:cs="TH SarabunPSK"/>
          <w:sz w:val="32"/>
          <w:szCs w:val="32"/>
        </w:rPr>
        <w:t xml:space="preserve">09 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การเขียนภาษาอังกฤษระดับเรียงความ (</w:t>
      </w:r>
      <w:r w:rsidR="006343AF" w:rsidRPr="00E517E7">
        <w:rPr>
          <w:rFonts w:ascii="TH SarabunPSK" w:hAnsi="TH SarabunPSK" w:cs="TH SarabunPSK"/>
          <w:sz w:val="32"/>
          <w:szCs w:val="32"/>
        </w:rPr>
        <w:t>Essay</w:t>
      </w:r>
      <w:r w:rsidR="005424CB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</w:rPr>
        <w:t>Writing</w:t>
      </w:r>
      <w:r w:rsidR="006343AF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3229E5" w:rsidRPr="00E517E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B86CB6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86CB6"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3A767356" w14:textId="77777777" w:rsidR="00966084" w:rsidRPr="00E517E7" w:rsidRDefault="003229E5" w:rsidP="003229E5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0510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ภาษาอังกฤษเพื่อการใช้งาน (</w:t>
      </w:r>
      <w:r w:rsidRPr="00E517E7">
        <w:rPr>
          <w:rFonts w:ascii="TH SarabunPSK" w:hAnsi="TH SarabunPSK" w:cs="TH SarabunPSK"/>
          <w:sz w:val="32"/>
          <w:szCs w:val="32"/>
        </w:rPr>
        <w:t>English for Professional Communication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2</w:t>
      </w:r>
      <w:r w:rsidRPr="00E517E7">
        <w:rPr>
          <w:rFonts w:ascii="TH SarabunPSK" w:hAnsi="TH SarabunPSK" w:cs="TH SarabunPSK"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0</w:t>
      </w:r>
      <w:r w:rsidRPr="00E517E7">
        <w:rPr>
          <w:rFonts w:ascii="TH SarabunPSK" w:hAnsi="TH SarabunPSK" w:cs="TH SarabunPSK"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4</w:t>
      </w:r>
      <w:r w:rsidRPr="00E517E7">
        <w:rPr>
          <w:rFonts w:ascii="TH SarabunPSK" w:hAnsi="TH SarabunPSK" w:cs="TH SarabunPSK"/>
          <w:sz w:val="32"/>
          <w:szCs w:val="32"/>
          <w:cs/>
        </w:rPr>
        <w:t>)</w:t>
      </w:r>
      <w:bookmarkEnd w:id="47"/>
    </w:p>
    <w:p w14:paraId="6D336D27" w14:textId="1A76185C" w:rsidR="00C9516D" w:rsidRPr="00E517E7" w:rsidRDefault="009352E9" w:rsidP="00D56F22">
      <w:pPr>
        <w:pStyle w:val="ListParagraph"/>
        <w:tabs>
          <w:tab w:val="right" w:pos="9360"/>
        </w:tabs>
        <w:spacing w:before="120"/>
        <w:ind w:left="0" w:firstLine="90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กลุ่มวิชาสังคมศาสตร์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31C8" w:rsidRPr="00E517E7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9516D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8EF52DF" w14:textId="77777777" w:rsidR="003A6A1A" w:rsidRPr="00E517E7" w:rsidRDefault="003A6A1A" w:rsidP="003A6A1A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0601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E9B" w:rsidRPr="00E517E7">
        <w:rPr>
          <w:rFonts w:ascii="TH SarabunPSK" w:hAnsi="TH SarabunPSK" w:cs="TH SarabunPSK"/>
          <w:sz w:val="32"/>
          <w:szCs w:val="32"/>
          <w:cs/>
        </w:rPr>
        <w:t>กฎหมาย</w:t>
      </w:r>
      <w:r w:rsidR="00EE6E9B" w:rsidRPr="00E517E7">
        <w:rPr>
          <w:rFonts w:ascii="TH SarabunPSK" w:hAnsi="TH SarabunPSK" w:cs="TH SarabunPSK" w:hint="cs"/>
          <w:sz w:val="32"/>
          <w:szCs w:val="32"/>
          <w:cs/>
        </w:rPr>
        <w:t>กับสังคมไทย</w:t>
      </w:r>
      <w:r w:rsidR="00EE6E9B" w:rsidRPr="00E517E7">
        <w:rPr>
          <w:rFonts w:ascii="TH SarabunPSK" w:hAnsi="TH SarabunPSK" w:cs="TH SarabunPSK"/>
          <w:sz w:val="32"/>
          <w:szCs w:val="32"/>
        </w:rPr>
        <w:t xml:space="preserve"> (</w:t>
      </w:r>
      <w:r w:rsidRPr="00E517E7">
        <w:rPr>
          <w:rFonts w:ascii="TH SarabunPSK" w:hAnsi="TH SarabunPSK" w:cs="TH SarabunPSK"/>
          <w:sz w:val="32"/>
          <w:szCs w:val="32"/>
        </w:rPr>
        <w:t>Law</w:t>
      </w:r>
      <w:r w:rsidR="00EE6E9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E9B" w:rsidRPr="00E517E7">
        <w:rPr>
          <w:rFonts w:ascii="TH SarabunPSK" w:hAnsi="TH SarabunPSK" w:cs="TH SarabunPSK"/>
          <w:sz w:val="32"/>
          <w:szCs w:val="32"/>
        </w:rPr>
        <w:t>for Thai Society)</w:t>
      </w:r>
      <w:r w:rsidR="00EE6E9B" w:rsidRPr="00E517E7">
        <w:rPr>
          <w:rFonts w:ascii="TH SarabunPSK" w:hAnsi="TH SarabunPSK" w:cs="TH SarabunPSK"/>
          <w:sz w:val="32"/>
          <w:szCs w:val="32"/>
        </w:rPr>
        <w:tab/>
        <w:t>3 (3-0-6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404B2FD2" w14:textId="77777777" w:rsidR="003F671F" w:rsidRPr="00E517E7" w:rsidRDefault="003B294B" w:rsidP="3D847088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0607 </w:t>
      </w:r>
      <w:r w:rsidRPr="00E517E7">
        <w:rPr>
          <w:rFonts w:ascii="TH SarabunPSK" w:hAnsi="TH SarabunPSK" w:cs="TH SarabunPSK"/>
          <w:sz w:val="32"/>
          <w:szCs w:val="32"/>
          <w:cs/>
        </w:rPr>
        <w:t>ประวัติศาสตร์ชาติไทยและศาสตร์พระราชา</w:t>
      </w:r>
      <w:r w:rsidR="0066333F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F671F" w:rsidRPr="00E517E7">
        <w:rPr>
          <w:rFonts w:ascii="TH SarabunPSK" w:hAnsi="TH SarabunPSK" w:cs="TH SarabunPSK"/>
          <w:sz w:val="32"/>
          <w:szCs w:val="32"/>
        </w:rPr>
        <w:t>(3-0-6)</w:t>
      </w:r>
    </w:p>
    <w:p w14:paraId="1F7659F7" w14:textId="77777777" w:rsidR="003B294B" w:rsidRPr="00E517E7" w:rsidRDefault="003B294B" w:rsidP="003F671F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        (</w:t>
      </w:r>
      <w:r w:rsidR="009C67EF" w:rsidRPr="00E517E7">
        <w:rPr>
          <w:rFonts w:ascii="TH SarabunPSK" w:hAnsi="TH SarabunPSK" w:cs="TH SarabunPSK"/>
          <w:sz w:val="32"/>
          <w:szCs w:val="32"/>
        </w:rPr>
        <w:t xml:space="preserve">Thai History and </w:t>
      </w:r>
      <w:r w:rsidRPr="00E517E7">
        <w:rPr>
          <w:rFonts w:ascii="TH SarabunPSK" w:hAnsi="TH SarabunPSK" w:cs="TH SarabunPSK"/>
          <w:sz w:val="32"/>
          <w:szCs w:val="32"/>
        </w:rPr>
        <w:t>King’s Philosophy)</w:t>
      </w:r>
    </w:p>
    <w:p w14:paraId="1A6627EF" w14:textId="587DB301" w:rsidR="0005762D" w:rsidRPr="00E517E7" w:rsidRDefault="0099188E" w:rsidP="3D847088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0608 </w:t>
      </w:r>
      <w:r w:rsidRPr="00E517E7">
        <w:rPr>
          <w:rFonts w:ascii="TH SarabunPSK" w:hAnsi="TH SarabunPSK" w:cs="TH SarabunPSK"/>
          <w:sz w:val="32"/>
          <w:szCs w:val="32"/>
          <w:cs/>
        </w:rPr>
        <w:t>ศิลปวิทยาการเพื่อการพัฒนามนุษย์</w:t>
      </w:r>
      <w:r w:rsidR="0066333F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2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(2-0-4</w:t>
      </w:r>
      <w:r w:rsidR="0005762D" w:rsidRPr="00E517E7">
        <w:rPr>
          <w:rFonts w:ascii="TH SarabunPSK" w:hAnsi="TH SarabunPSK" w:cs="TH SarabunPSK"/>
          <w:sz w:val="32"/>
          <w:szCs w:val="32"/>
        </w:rPr>
        <w:t>)</w:t>
      </w:r>
    </w:p>
    <w:p w14:paraId="5C16AF13" w14:textId="519567F5" w:rsidR="00DC3C0C" w:rsidRPr="00E517E7" w:rsidRDefault="00DC3C0C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        (Art</w:t>
      </w:r>
      <w:r w:rsidR="0086027A" w:rsidRPr="00E517E7">
        <w:rPr>
          <w:rFonts w:ascii="TH SarabunPSK" w:hAnsi="TH SarabunPSK" w:cs="TH SarabunPSK"/>
          <w:sz w:val="32"/>
          <w:szCs w:val="32"/>
        </w:rPr>
        <w:t>s</w:t>
      </w:r>
      <w:r w:rsidRPr="00E517E7">
        <w:rPr>
          <w:rFonts w:ascii="TH SarabunPSK" w:hAnsi="TH SarabunPSK" w:cs="TH SarabunPSK"/>
          <w:sz w:val="32"/>
          <w:szCs w:val="32"/>
        </w:rPr>
        <w:t xml:space="preserve"> and Science</w:t>
      </w:r>
      <w:r w:rsidR="0086027A" w:rsidRPr="00E517E7">
        <w:rPr>
          <w:rFonts w:ascii="TH SarabunPSK" w:hAnsi="TH SarabunPSK" w:cs="TH SarabunPSK"/>
          <w:sz w:val="32"/>
          <w:szCs w:val="32"/>
        </w:rPr>
        <w:t>s</w:t>
      </w:r>
      <w:r w:rsidRPr="00E517E7">
        <w:rPr>
          <w:rFonts w:ascii="TH SarabunPSK" w:hAnsi="TH SarabunPSK" w:cs="TH SarabunPSK"/>
          <w:sz w:val="32"/>
          <w:szCs w:val="32"/>
        </w:rPr>
        <w:t xml:space="preserve"> of Personality Development)</w:t>
      </w:r>
    </w:p>
    <w:p w14:paraId="6D474F08" w14:textId="77777777" w:rsidR="0099188E" w:rsidRPr="00E517E7" w:rsidRDefault="0099188E" w:rsidP="00D56F22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lastRenderedPageBreak/>
        <w:t xml:space="preserve">0609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วิถีไทยและวิถีอาเซียน </w:t>
      </w:r>
      <w:r w:rsidRPr="00E517E7">
        <w:rPr>
          <w:rFonts w:ascii="TH SarabunPSK" w:hAnsi="TH SarabunPSK" w:cs="TH SarabunPSK"/>
          <w:sz w:val="32"/>
          <w:szCs w:val="32"/>
        </w:rPr>
        <w:t>(Thai and ASEAN)</w:t>
      </w:r>
      <w:r w:rsidR="00B753FA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2 (2-0-4)</w:t>
      </w:r>
    </w:p>
    <w:p w14:paraId="63AFCBA8" w14:textId="78E92A36" w:rsidR="00D85149" w:rsidRPr="00E517E7" w:rsidRDefault="00D85149" w:rsidP="00D56F22">
      <w:pPr>
        <w:pStyle w:val="ListParagraph"/>
        <w:tabs>
          <w:tab w:val="right" w:pos="9360"/>
        </w:tabs>
        <w:spacing w:before="120"/>
        <w:ind w:left="0" w:firstLine="90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กลุ่มวิชาคณิตศาสตร์และวิทยาศาสตร์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CB6" w:rsidRPr="00E517E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A24DFA5" w14:textId="23B0E0C9" w:rsidR="00F05591" w:rsidRPr="00E517E7" w:rsidRDefault="00FB1C02" w:rsidP="2443586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09</w:t>
      </w:r>
      <w:r w:rsidR="00F05591" w:rsidRPr="00E517E7">
        <w:rPr>
          <w:rFonts w:ascii="TH SarabunPSK" w:hAnsi="TH SarabunPSK" w:cs="TH SarabunPSK"/>
          <w:sz w:val="32"/>
          <w:szCs w:val="32"/>
        </w:rPr>
        <w:t xml:space="preserve">01 </w:t>
      </w:r>
      <w:r w:rsidR="002731C8" w:rsidRPr="00E517E7">
        <w:rPr>
          <w:rFonts w:ascii="TH SarabunPSK" w:hAnsi="TH SarabunPSK" w:cs="TH SarabunPSK"/>
          <w:sz w:val="32"/>
          <w:szCs w:val="32"/>
          <w:cs/>
        </w:rPr>
        <w:t>การดำรงชีวิตที่เป็นมิตรกับสิ่งแวดล้อม</w:t>
      </w:r>
      <w:r w:rsidR="00F05591" w:rsidRPr="00E517E7">
        <w:rPr>
          <w:rFonts w:ascii="TH SarabunPSK" w:hAnsi="TH SarabunPSK" w:cs="TH SarabunPSK"/>
          <w:sz w:val="32"/>
          <w:szCs w:val="32"/>
        </w:rPr>
        <w:t xml:space="preserve"> (Eco-</w:t>
      </w:r>
      <w:r w:rsidR="001E2DC9" w:rsidRPr="00E517E7">
        <w:rPr>
          <w:rFonts w:ascii="TH SarabunPSK" w:hAnsi="TH SarabunPSK" w:cs="TH SarabunPSK"/>
          <w:sz w:val="32"/>
          <w:szCs w:val="32"/>
        </w:rPr>
        <w:t>f</w:t>
      </w:r>
      <w:r w:rsidR="00F05591" w:rsidRPr="00E517E7">
        <w:rPr>
          <w:rFonts w:ascii="TH SarabunPSK" w:hAnsi="TH SarabunPSK" w:cs="TH SarabunPSK"/>
          <w:sz w:val="32"/>
          <w:szCs w:val="32"/>
        </w:rPr>
        <w:t xml:space="preserve">riendly </w:t>
      </w:r>
      <w:r w:rsidR="00013950" w:rsidRPr="00E517E7">
        <w:rPr>
          <w:rFonts w:ascii="TH SarabunPSK" w:hAnsi="TH SarabunPSK" w:cs="TH SarabunPSK"/>
          <w:sz w:val="32"/>
          <w:szCs w:val="32"/>
        </w:rPr>
        <w:t>L</w:t>
      </w:r>
      <w:r w:rsidR="00F05591" w:rsidRPr="00E517E7">
        <w:rPr>
          <w:rFonts w:ascii="TH SarabunPSK" w:hAnsi="TH SarabunPSK" w:cs="TH SarabunPSK"/>
          <w:sz w:val="32"/>
          <w:szCs w:val="32"/>
        </w:rPr>
        <w:t>iving</w:t>
      </w:r>
      <w:r w:rsidR="002731C8" w:rsidRPr="00E517E7">
        <w:rPr>
          <w:rFonts w:ascii="TH SarabunPSK" w:hAnsi="TH SarabunPSK" w:cs="TH SarabunPSK"/>
          <w:sz w:val="32"/>
          <w:szCs w:val="32"/>
        </w:rPr>
        <w:t>)</w:t>
      </w:r>
      <w:r w:rsidR="002731C8" w:rsidRPr="00E517E7">
        <w:rPr>
          <w:rFonts w:ascii="TH SarabunPSK" w:hAnsi="TH SarabunPSK" w:cs="TH SarabunPSK"/>
          <w:sz w:val="32"/>
          <w:szCs w:val="32"/>
        </w:rPr>
        <w:tab/>
        <w:t>3 (3-0-6</w:t>
      </w:r>
      <w:r w:rsidR="00F05591" w:rsidRPr="00E517E7">
        <w:rPr>
          <w:rFonts w:ascii="TH SarabunPSK" w:hAnsi="TH SarabunPSK" w:cs="TH SarabunPSK"/>
          <w:sz w:val="32"/>
          <w:szCs w:val="32"/>
        </w:rPr>
        <w:t>)</w:t>
      </w:r>
    </w:p>
    <w:p w14:paraId="23A4A133" w14:textId="77777777" w:rsidR="00A1096A" w:rsidRPr="00E517E7" w:rsidRDefault="00FB1C02" w:rsidP="003229E5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>09</w:t>
      </w:r>
      <w:r w:rsidR="00F05591" w:rsidRPr="00E517E7">
        <w:rPr>
          <w:rFonts w:ascii="TH SarabunPSK" w:hAnsi="TH SarabunPSK" w:cs="TH SarabunPSK"/>
          <w:sz w:val="32"/>
          <w:szCs w:val="32"/>
        </w:rPr>
        <w:t xml:space="preserve">02 </w:t>
      </w:r>
      <w:r w:rsidR="00436728" w:rsidRPr="00E517E7">
        <w:rPr>
          <w:rFonts w:ascii="TH SarabunPSK" w:hAnsi="TH SarabunPSK" w:cs="TH SarabunPSK" w:hint="cs"/>
          <w:sz w:val="32"/>
          <w:szCs w:val="32"/>
          <w:cs/>
        </w:rPr>
        <w:t>การเปลี่ยนแปลง</w:t>
      </w:r>
      <w:r w:rsidR="002731C8" w:rsidRPr="00E517E7">
        <w:rPr>
          <w:rFonts w:ascii="TH SarabunPSK" w:hAnsi="TH SarabunPSK" w:cs="TH SarabunPSK" w:hint="cs"/>
          <w:sz w:val="32"/>
          <w:szCs w:val="32"/>
          <w:cs/>
        </w:rPr>
        <w:t xml:space="preserve">ภูมิอากาศ </w:t>
      </w:r>
      <w:r w:rsidR="002731C8" w:rsidRPr="00E517E7">
        <w:rPr>
          <w:rFonts w:ascii="TH SarabunPSK" w:hAnsi="TH SarabunPSK" w:cs="TH SarabunPSK"/>
          <w:sz w:val="32"/>
          <w:szCs w:val="32"/>
        </w:rPr>
        <w:t>(Climate Change)</w:t>
      </w:r>
      <w:r w:rsidR="002731C8" w:rsidRPr="00E517E7">
        <w:rPr>
          <w:rFonts w:ascii="TH SarabunPSK" w:hAnsi="TH SarabunPSK" w:cs="TH SarabunPSK"/>
          <w:sz w:val="32"/>
          <w:szCs w:val="32"/>
        </w:rPr>
        <w:tab/>
        <w:t>3</w:t>
      </w:r>
      <w:r w:rsidR="00F0559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2731C8" w:rsidRPr="00E517E7">
        <w:rPr>
          <w:rFonts w:ascii="TH SarabunPSK" w:hAnsi="TH SarabunPSK" w:cs="TH SarabunPSK"/>
          <w:sz w:val="32"/>
          <w:szCs w:val="32"/>
        </w:rPr>
        <w:t>(3-0-6</w:t>
      </w:r>
      <w:r w:rsidR="00F05591" w:rsidRPr="00E517E7">
        <w:rPr>
          <w:rFonts w:ascii="TH SarabunPSK" w:hAnsi="TH SarabunPSK" w:cs="TH SarabunPSK"/>
          <w:sz w:val="32"/>
          <w:szCs w:val="32"/>
        </w:rPr>
        <w:t>)</w:t>
      </w:r>
    </w:p>
    <w:p w14:paraId="7DC8D659" w14:textId="2BBB058E" w:rsidR="00D85149" w:rsidRPr="00E517E7" w:rsidRDefault="00D85149" w:rsidP="00D56F22">
      <w:pPr>
        <w:pStyle w:val="ListParagraph"/>
        <w:tabs>
          <w:tab w:val="right" w:pos="9360"/>
        </w:tabs>
        <w:spacing w:before="120"/>
        <w:ind w:left="0" w:firstLine="90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กลุ่มวิชาพลศึกษา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CB6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1CD416B6" w14:textId="77777777" w:rsidR="00C9516D" w:rsidRPr="00E517E7" w:rsidRDefault="007127EA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11</w:t>
      </w:r>
      <w:r w:rsidR="00C9516D" w:rsidRPr="00E517E7">
        <w:rPr>
          <w:rFonts w:ascii="TH SarabunPSK" w:hAnsi="TH SarabunPSK" w:cs="TH SarabunPSK"/>
          <w:sz w:val="32"/>
          <w:szCs w:val="32"/>
        </w:rPr>
        <w:t>01</w:t>
      </w:r>
      <w:r w:rsidR="00C9516D" w:rsidRPr="00E517E7">
        <w:rPr>
          <w:rFonts w:ascii="TH Sarabun New" w:hAnsi="TH Sarabun New" w:cs="TH Sarabun New"/>
          <w:sz w:val="32"/>
          <w:szCs w:val="32"/>
        </w:rPr>
        <w:t xml:space="preserve"> 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พลศึกษา (</w:t>
      </w:r>
      <w:r w:rsidR="006343AF" w:rsidRPr="00E517E7">
        <w:rPr>
          <w:rFonts w:ascii="TH SarabunPSK" w:hAnsi="TH SarabunPSK" w:cs="TH SarabunPSK"/>
          <w:sz w:val="32"/>
          <w:szCs w:val="32"/>
        </w:rPr>
        <w:t>Physical Training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1 (0-2-0)</w:t>
      </w:r>
    </w:p>
    <w:p w14:paraId="0F77F9B2" w14:textId="77777777" w:rsidR="00EE662C" w:rsidRPr="00E517E7" w:rsidRDefault="007127EA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11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02 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การสร้างเสริมสุขภาวะ (</w:t>
      </w:r>
      <w:r w:rsidR="006343AF" w:rsidRPr="00E517E7">
        <w:rPr>
          <w:rFonts w:ascii="TH SarabunPSK" w:hAnsi="TH SarabunPSK" w:cs="TH SarabunPSK"/>
          <w:sz w:val="32"/>
          <w:szCs w:val="32"/>
        </w:rPr>
        <w:t>Health Promotion</w:t>
      </w:r>
      <w:r w:rsidR="006343AF" w:rsidRPr="00E517E7">
        <w:rPr>
          <w:rFonts w:ascii="TH SarabunPSK" w:hAnsi="TH SarabunPSK" w:cs="TH SarabunPSK"/>
          <w:sz w:val="32"/>
          <w:szCs w:val="32"/>
          <w:cs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1 (0-2-0)</w:t>
      </w:r>
    </w:p>
    <w:p w14:paraId="08B2D046" w14:textId="7B1BDA14" w:rsidR="00D85149" w:rsidRPr="00E517E7" w:rsidRDefault="00D85149" w:rsidP="00264061">
      <w:pPr>
        <w:pStyle w:val="ListParagraph"/>
        <w:numPr>
          <w:ilvl w:val="0"/>
          <w:numId w:val="28"/>
        </w:numPr>
        <w:tabs>
          <w:tab w:val="left" w:pos="900"/>
          <w:tab w:val="right" w:pos="9360"/>
        </w:tabs>
        <w:spacing w:before="120"/>
        <w:ind w:left="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7B41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         </w:t>
      </w:r>
      <w:r w:rsidR="003211B6" w:rsidRPr="00E517E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42CA0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B2F2C" w:rsidRPr="00E517E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C9516D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4EECC028" w14:textId="77777777" w:rsidR="000E176F" w:rsidRPr="00E517E7" w:rsidRDefault="005B4337" w:rsidP="005B4337">
      <w:pPr>
        <w:pStyle w:val="ListParagraph"/>
        <w:tabs>
          <w:tab w:val="left" w:pos="900"/>
          <w:tab w:val="right" w:pos="9360"/>
        </w:tabs>
        <w:spacing w:before="120"/>
        <w:ind w:left="54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</w:t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าวิน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B753FA" w:rsidRPr="00E517E7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วิชา</w:t>
      </w:r>
    </w:p>
    <w:p w14:paraId="6B94973E" w14:textId="77777777" w:rsidR="00222B7D" w:rsidRPr="00E517E7" w:rsidRDefault="00222B7D" w:rsidP="00222B7D">
      <w:pPr>
        <w:pStyle w:val="ListParagraph"/>
        <w:tabs>
          <w:tab w:val="left" w:pos="900"/>
          <w:tab w:val="right" w:pos="9360"/>
        </w:tabs>
        <w:spacing w:before="120"/>
        <w:ind w:left="54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พรรคนาวิกโยธิน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B753FA" w:rsidRPr="00E517E7">
        <w:rPr>
          <w:rFonts w:ascii="TH SarabunPSK" w:hAnsi="TH SarabunPSK" w:cs="TH SarabunPSK"/>
          <w:b/>
          <w:bCs/>
          <w:sz w:val="32"/>
          <w:szCs w:val="32"/>
        </w:rPr>
        <w:t>66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วิชา</w:t>
      </w:r>
    </w:p>
    <w:p w14:paraId="3E7B2820" w14:textId="70FF2AB4" w:rsidR="000E176F" w:rsidRPr="00E517E7" w:rsidRDefault="005B4337" w:rsidP="005B4337">
      <w:pPr>
        <w:pStyle w:val="ListParagraph"/>
        <w:tabs>
          <w:tab w:val="left" w:pos="900"/>
          <w:tab w:val="right" w:pos="9360"/>
        </w:tabs>
        <w:spacing w:before="120"/>
        <w:ind w:left="54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</w:t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กลิน</w:t>
      </w:r>
      <w:r w:rsidR="0010650A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(ไฟฟ้า)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B753FA" w:rsidRPr="00E517E7">
        <w:rPr>
          <w:rFonts w:ascii="TH SarabunPSK" w:hAnsi="TH SarabunPSK" w:cs="TH SarabunPSK"/>
          <w:b/>
          <w:bCs/>
          <w:sz w:val="32"/>
          <w:szCs w:val="32"/>
        </w:rPr>
        <w:t>66</w:t>
      </w:r>
      <w:r w:rsidR="000E176F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176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</w:p>
    <w:p w14:paraId="15BF1E2E" w14:textId="18D8B236" w:rsidR="00AD3292" w:rsidRPr="00E517E7" w:rsidRDefault="00AD3292" w:rsidP="00D56F22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2.1)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วิชาเฉพาะ</w:t>
      </w:r>
      <w:r w:rsidR="005C069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  <w:r w:rsidR="00487B41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7B41" w:rsidRPr="00E517E7"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5FF59A48" w14:textId="5C41E54F" w:rsidR="00D85149" w:rsidRPr="00E517E7" w:rsidRDefault="00D85149" w:rsidP="00D56F22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กลุ่มวิชาพื้นฐาน</w:t>
      </w:r>
      <w:r w:rsidR="0013455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คณิตศาสตร์และวิทยาศาสตร์</w:t>
      </w:r>
      <w:r w:rsidR="00487B41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C2CB89C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01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แคลคูลัส </w:t>
      </w:r>
      <w:r w:rsidR="00C9516D" w:rsidRPr="00E517E7">
        <w:rPr>
          <w:rFonts w:ascii="TH SarabunPSK" w:hAnsi="TH SarabunPSK" w:cs="TH SarabunPSK"/>
          <w:sz w:val="32"/>
          <w:szCs w:val="32"/>
        </w:rPr>
        <w:t>1 (Calculus I)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0AB32D90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02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แคลคูลัส </w:t>
      </w:r>
      <w:r w:rsidR="00C9516D" w:rsidRPr="00E517E7">
        <w:rPr>
          <w:rFonts w:ascii="TH SarabunPSK" w:hAnsi="TH SarabunPSK" w:cs="TH SarabunPSK"/>
          <w:sz w:val="32"/>
          <w:szCs w:val="32"/>
        </w:rPr>
        <w:t>2 (Calculus II)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16E7AE94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C9516D" w:rsidRPr="00E517E7">
        <w:rPr>
          <w:rFonts w:ascii="TH SarabunPSK" w:hAnsi="TH SarabunPSK" w:cs="TH SarabunPSK"/>
          <w:sz w:val="32"/>
          <w:szCs w:val="32"/>
        </w:rPr>
        <w:t>0</w:t>
      </w:r>
      <w:r w:rsidR="00375A5B" w:rsidRPr="00E517E7">
        <w:rPr>
          <w:rFonts w:ascii="TH SarabunPSK" w:hAnsi="TH SarabunPSK" w:cs="TH SarabunPSK"/>
          <w:sz w:val="32"/>
          <w:szCs w:val="32"/>
        </w:rPr>
        <w:t>3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>แคลคูลัส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 3 (Calculus III)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51211F42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01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ฟิสิกส์ </w:t>
      </w:r>
      <w:r w:rsidR="00C9516D" w:rsidRPr="00E517E7">
        <w:rPr>
          <w:rFonts w:ascii="TH SarabunPSK" w:hAnsi="TH SarabunPSK" w:cs="TH SarabunPSK"/>
          <w:sz w:val="32"/>
          <w:szCs w:val="32"/>
        </w:rPr>
        <w:t>1 (Physics I)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7EB9095B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02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ปฏิบัติการฟิสิกส์ </w:t>
      </w:r>
      <w:r w:rsidR="00C9516D" w:rsidRPr="00E517E7">
        <w:rPr>
          <w:rFonts w:ascii="TH SarabunPSK" w:hAnsi="TH SarabunPSK" w:cs="TH SarabunPSK"/>
          <w:sz w:val="32"/>
          <w:szCs w:val="32"/>
        </w:rPr>
        <w:t>1 (Physics Laboratory I)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1BA8D4DB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03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ฟิสิกส์ </w:t>
      </w:r>
      <w:r w:rsidR="00C9516D" w:rsidRPr="00E517E7">
        <w:rPr>
          <w:rFonts w:ascii="TH SarabunPSK" w:hAnsi="TH SarabunPSK" w:cs="TH SarabunPSK"/>
          <w:sz w:val="32"/>
          <w:szCs w:val="32"/>
        </w:rPr>
        <w:t>2 (Physics II)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ab/>
      </w:r>
      <w:r w:rsidR="00C9516D" w:rsidRPr="00E517E7">
        <w:rPr>
          <w:rFonts w:ascii="TH SarabunPSK" w:hAnsi="TH SarabunPSK" w:cs="TH SarabunPSK"/>
          <w:sz w:val="32"/>
          <w:szCs w:val="32"/>
        </w:rPr>
        <w:t>3 (3-0-6)</w:t>
      </w:r>
    </w:p>
    <w:p w14:paraId="36FAA582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04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ปฏิบัติการฟิสิกส์ 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2 </w:t>
      </w:r>
      <w:r w:rsidR="0034253A" w:rsidRPr="00E517E7">
        <w:rPr>
          <w:rFonts w:ascii="TH SarabunPSK" w:hAnsi="TH SarabunPSK" w:cs="TH SarabunPSK"/>
          <w:sz w:val="32"/>
          <w:szCs w:val="32"/>
        </w:rPr>
        <w:t>(</w:t>
      </w:r>
      <w:r w:rsidR="00C9516D" w:rsidRPr="00E517E7">
        <w:rPr>
          <w:rFonts w:ascii="TH SarabunPSK" w:hAnsi="TH SarabunPSK" w:cs="TH SarabunPSK"/>
          <w:sz w:val="32"/>
          <w:szCs w:val="32"/>
        </w:rPr>
        <w:t>Physics Laboratory II</w:t>
      </w:r>
      <w:r w:rsidR="0034253A" w:rsidRPr="00E517E7">
        <w:rPr>
          <w:rFonts w:ascii="TH SarabunPSK" w:hAnsi="TH SarabunPSK" w:cs="TH SarabunPSK"/>
          <w:sz w:val="32"/>
          <w:szCs w:val="32"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48AC3ECC" w14:textId="77777777" w:rsidR="00C9516D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>05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 xml:space="preserve"> เคมีทั่วไป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4253A" w:rsidRPr="00E517E7">
        <w:rPr>
          <w:rFonts w:ascii="TH SarabunPSK" w:hAnsi="TH SarabunPSK" w:cs="TH SarabunPSK"/>
          <w:sz w:val="32"/>
          <w:szCs w:val="32"/>
        </w:rPr>
        <w:t>(</w:t>
      </w:r>
      <w:r w:rsidR="00C9516D" w:rsidRPr="00E517E7">
        <w:rPr>
          <w:rFonts w:ascii="TH SarabunPSK" w:hAnsi="TH SarabunPSK" w:cs="TH SarabunPSK"/>
          <w:sz w:val="32"/>
          <w:szCs w:val="32"/>
        </w:rPr>
        <w:t>General Chemistry</w:t>
      </w:r>
      <w:r w:rsidR="0034253A" w:rsidRPr="00E517E7">
        <w:rPr>
          <w:rFonts w:ascii="TH SarabunPSK" w:hAnsi="TH SarabunPSK" w:cs="TH SarabunPSK"/>
          <w:sz w:val="32"/>
          <w:szCs w:val="32"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746BCF7D" w14:textId="087AC523" w:rsidR="000F3BFB" w:rsidRPr="00E517E7" w:rsidRDefault="00E011C7" w:rsidP="000D584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04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06 </w:t>
      </w:r>
      <w:r w:rsidR="00C9516D" w:rsidRPr="00E517E7">
        <w:rPr>
          <w:rFonts w:ascii="TH SarabunPSK" w:hAnsi="TH SarabunPSK" w:cs="TH SarabunPSK"/>
          <w:sz w:val="32"/>
          <w:szCs w:val="32"/>
          <w:cs/>
        </w:rPr>
        <w:t>ปฏิบัติการเคมีทั่วไป</w:t>
      </w:r>
      <w:r w:rsidR="00C9516D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4253A" w:rsidRPr="00E517E7">
        <w:rPr>
          <w:rFonts w:ascii="TH SarabunPSK" w:hAnsi="TH SarabunPSK" w:cs="TH SarabunPSK"/>
          <w:sz w:val="32"/>
          <w:szCs w:val="32"/>
        </w:rPr>
        <w:t>(</w:t>
      </w:r>
      <w:r w:rsidR="00C9516D" w:rsidRPr="00E517E7">
        <w:rPr>
          <w:rFonts w:ascii="TH SarabunPSK" w:hAnsi="TH SarabunPSK" w:cs="TH SarabunPSK"/>
          <w:sz w:val="32"/>
          <w:szCs w:val="32"/>
        </w:rPr>
        <w:t>General Chemistry Laboratory</w:t>
      </w:r>
      <w:r w:rsidR="0034253A" w:rsidRPr="00E517E7">
        <w:rPr>
          <w:rFonts w:ascii="TH SarabunPSK" w:hAnsi="TH SarabunPSK" w:cs="TH SarabunPSK"/>
          <w:sz w:val="32"/>
          <w:szCs w:val="32"/>
        </w:rPr>
        <w:t>)</w:t>
      </w:r>
      <w:r w:rsidR="00C9516D"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67D2FDD3" w14:textId="513A3ED4" w:rsidR="00C9516D" w:rsidRPr="00E517E7" w:rsidRDefault="00C9516D" w:rsidP="00D56F22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กลุ่มวิชาพื้นฐาน</w:t>
      </w:r>
      <w:r w:rsidR="0078773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วิศวกรรมไฟฟ้า</w:t>
      </w:r>
      <w:r w:rsidR="00487B41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101" w:rsidRPr="00E517E7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24607E44" w14:textId="77777777" w:rsidR="003211B6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3211B6" w:rsidRPr="00E517E7">
        <w:rPr>
          <w:rFonts w:ascii="TH SarabunPSK" w:hAnsi="TH SarabunPSK" w:cs="TH SarabunPSK"/>
          <w:sz w:val="32"/>
          <w:szCs w:val="32"/>
        </w:rPr>
        <w:t>0</w:t>
      </w:r>
      <w:r w:rsidR="00375A5B" w:rsidRPr="00E517E7">
        <w:rPr>
          <w:rFonts w:ascii="TH SarabunPSK" w:hAnsi="TH SarabunPSK" w:cs="TH SarabunPSK"/>
          <w:sz w:val="32"/>
          <w:szCs w:val="32"/>
        </w:rPr>
        <w:t>4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โปรแกรมคอมพิวเตอร์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(Computer Programming)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24D8BEC9" w14:textId="77777777" w:rsidR="003211B6" w:rsidRPr="00E517E7" w:rsidRDefault="00E40B00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0701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2294C"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วิเคราะห์วงจรไฟฟ้า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(Electric Circuit Analysis)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2A1BF4D2" w14:textId="77777777" w:rsidR="003211B6" w:rsidRPr="00E517E7" w:rsidRDefault="00E40B00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0702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ปฏิบัติการวงจรไฟฟ้า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(Electric Circuit Laboratory)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0D8BE0ED" w14:textId="77777777" w:rsidR="003211B6" w:rsidRPr="00E517E7" w:rsidRDefault="00A23941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0705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อิเล็กทรอนิกส์วิศวกรรม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(Engineering Electronics)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A40A642" w14:textId="77777777" w:rsidR="003211B6" w:rsidRPr="00E517E7" w:rsidRDefault="00A23941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0706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ปฏิบัติการอิเล็กทรอนิกส์วิศวกรรม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(Engineering Electronics Laboratory)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2D371ABA" w14:textId="77777777" w:rsidR="003211B6" w:rsidRPr="00E517E7" w:rsidRDefault="00E40B00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0708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วิศวกรรมแม่เหล็กไฟฟ้า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(Electromagnetic Engineering)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360928DD" w14:textId="77777777" w:rsidR="003211B6" w:rsidRPr="00E517E7" w:rsidRDefault="00E40B00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0712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211B6" w:rsidRPr="00E517E7">
        <w:rPr>
          <w:rFonts w:ascii="TH SarabunPSK" w:hAnsi="TH SarabunPSK" w:cs="TH SarabunPSK"/>
          <w:sz w:val="32"/>
          <w:szCs w:val="32"/>
          <w:cs/>
        </w:rPr>
        <w:t>ระบบควบคุม</w:t>
      </w:r>
      <w:r w:rsidR="003211B6" w:rsidRPr="00E517E7">
        <w:rPr>
          <w:rFonts w:ascii="TH SarabunPSK" w:hAnsi="TH SarabunPSK" w:cs="TH SarabunPSK"/>
          <w:sz w:val="32"/>
          <w:szCs w:val="32"/>
        </w:rPr>
        <w:t xml:space="preserve"> (Control Systems)</w:t>
      </w:r>
      <w:r w:rsidR="003211B6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18717137" w14:textId="77777777" w:rsidR="00DB2BF2" w:rsidRPr="00E517E7" w:rsidRDefault="008C67EC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0812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DB2BF2" w:rsidRPr="00E517E7">
        <w:rPr>
          <w:rFonts w:ascii="TH SarabunPSK" w:hAnsi="TH SarabunPSK" w:cs="TH SarabunPSK"/>
          <w:sz w:val="32"/>
          <w:szCs w:val="32"/>
          <w:cs/>
        </w:rPr>
        <w:t>กลศาสตร์วิศวกรรม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(Engineering Mechanics)</w:t>
      </w:r>
      <w:r w:rsidR="00DB2BF2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53111708" w14:textId="77777777" w:rsidR="00DB2BF2" w:rsidRPr="00E517E7" w:rsidRDefault="008C67EC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0814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DB2BF2" w:rsidRPr="00E517E7">
        <w:rPr>
          <w:rFonts w:ascii="TH SarabunPSK" w:hAnsi="TH SarabunPSK" w:cs="TH SarabunPSK"/>
          <w:sz w:val="32"/>
          <w:szCs w:val="32"/>
          <w:cs/>
        </w:rPr>
        <w:t>เขียนแบบวิศวกรรม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(Engineering Drawing)</w:t>
      </w:r>
      <w:r w:rsidR="00DB2BF2" w:rsidRPr="00E517E7">
        <w:rPr>
          <w:rFonts w:ascii="TH SarabunPSK" w:hAnsi="TH SarabunPSK" w:cs="TH SarabunPSK"/>
          <w:sz w:val="32"/>
          <w:szCs w:val="32"/>
        </w:rPr>
        <w:tab/>
        <w:t>3 (2-3-4)</w:t>
      </w:r>
    </w:p>
    <w:p w14:paraId="51AD75C2" w14:textId="431401DC" w:rsidR="00DB2BF2" w:rsidRPr="00E517E7" w:rsidRDefault="008C67EC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0818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DB2BF2" w:rsidRPr="00E517E7">
        <w:rPr>
          <w:rFonts w:ascii="TH SarabunPSK" w:hAnsi="TH SarabunPSK" w:cs="TH SarabunPSK"/>
          <w:sz w:val="32"/>
          <w:szCs w:val="32"/>
          <w:cs/>
        </w:rPr>
        <w:t>วัสดุวิศวกรรม</w:t>
      </w:r>
      <w:r w:rsidR="00DB2BF2" w:rsidRPr="00E517E7">
        <w:rPr>
          <w:rFonts w:ascii="TH SarabunPSK" w:hAnsi="TH SarabunPSK" w:cs="TH SarabunPSK"/>
          <w:sz w:val="32"/>
          <w:szCs w:val="32"/>
        </w:rPr>
        <w:t xml:space="preserve"> (Engineering Materials)</w:t>
      </w:r>
      <w:r w:rsidR="00DB2BF2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71982278" w14:textId="746F55B8" w:rsidR="00A139C7" w:rsidRPr="00E517E7" w:rsidRDefault="00A139C7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6E38650F" w14:textId="0489DBFA" w:rsidR="00A139C7" w:rsidRPr="00E517E7" w:rsidRDefault="00A139C7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37C8AC1C" w14:textId="77777777" w:rsidR="00A139C7" w:rsidRPr="00E517E7" w:rsidRDefault="00A139C7" w:rsidP="00DB2BF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59533137" w14:textId="165DDB25" w:rsidR="0078773F" w:rsidRPr="00E517E7" w:rsidRDefault="0078773F" w:rsidP="0078773F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วิชาเฉพาะ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ไม่น้อยกว่า          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B2322" w:rsidRPr="00E517E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068B63E1" w14:textId="53F0B9E2" w:rsidR="00D85149" w:rsidRPr="00E517E7" w:rsidRDefault="00D85149" w:rsidP="00D56F22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5C069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ทางวิศวกรรมไฟฟ้า</w:t>
      </w:r>
      <w:r w:rsidR="0078773F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101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83A63"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2C835E65" w14:textId="77777777" w:rsidR="00C6462C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C6462C" w:rsidRPr="00E517E7">
        <w:rPr>
          <w:rFonts w:ascii="TH SarabunPSK" w:hAnsi="TH SarabunPSK" w:cs="TH SarabunPSK"/>
          <w:sz w:val="32"/>
          <w:szCs w:val="32"/>
        </w:rPr>
        <w:t xml:space="preserve">05 </w:t>
      </w:r>
      <w:r w:rsidR="00C6462C" w:rsidRPr="00E517E7">
        <w:rPr>
          <w:rFonts w:ascii="TH SarabunPSK" w:hAnsi="TH SarabunPSK" w:cs="TH SarabunPSK"/>
          <w:sz w:val="32"/>
          <w:szCs w:val="32"/>
          <w:cs/>
        </w:rPr>
        <w:t>ความน่าจะเป็นและสถิติสำหรับวิศวกรรม</w:t>
      </w:r>
      <w:r w:rsidR="00C6462C" w:rsidRPr="00E517E7">
        <w:rPr>
          <w:rFonts w:ascii="TH SarabunPSK" w:hAnsi="TH SarabunPSK" w:cs="TH SarabunPSK"/>
          <w:sz w:val="32"/>
          <w:szCs w:val="32"/>
        </w:rPr>
        <w:t xml:space="preserve"> (Probability and Statistics for Engineers)</w:t>
      </w:r>
      <w:r w:rsidR="00C6462C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6C9103F" w14:textId="77777777" w:rsidR="00C6462C" w:rsidRPr="00E517E7" w:rsidRDefault="00E011C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03</w:t>
      </w:r>
      <w:r w:rsidR="00C6462C" w:rsidRPr="00E517E7">
        <w:rPr>
          <w:rFonts w:ascii="TH SarabunPSK" w:hAnsi="TH SarabunPSK" w:cs="TH SarabunPSK"/>
          <w:sz w:val="32"/>
          <w:szCs w:val="32"/>
        </w:rPr>
        <w:t xml:space="preserve">08 </w:t>
      </w:r>
      <w:r w:rsidR="00C6462C" w:rsidRPr="00E517E7">
        <w:rPr>
          <w:rFonts w:ascii="TH SarabunPSK" w:hAnsi="TH SarabunPSK" w:cs="TH SarabunPSK"/>
          <w:sz w:val="32"/>
          <w:szCs w:val="32"/>
          <w:cs/>
        </w:rPr>
        <w:t xml:space="preserve">คณิตศาสตร์วิศวกรรม </w:t>
      </w:r>
      <w:r w:rsidR="00C6462C" w:rsidRPr="00E517E7">
        <w:rPr>
          <w:rFonts w:ascii="TH SarabunPSK" w:hAnsi="TH SarabunPSK" w:cs="TH SarabunPSK"/>
          <w:sz w:val="32"/>
          <w:szCs w:val="32"/>
        </w:rPr>
        <w:t>(Engineering Mathematics)</w:t>
      </w:r>
      <w:r w:rsidR="00C6462C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2A812CA3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0703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การออกแบบวงจรดิจิ</w:t>
      </w:r>
      <w:r w:rsidR="001D5951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/>
          <w:sz w:val="32"/>
          <w:szCs w:val="32"/>
          <w:cs/>
        </w:rPr>
        <w:t>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ไมโครคอนโทรเลอร์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389A2456" w14:textId="27811363" w:rsidR="00B64101" w:rsidRPr="00E517E7" w:rsidRDefault="000E76FD" w:rsidP="000E76FD">
      <w:pPr>
        <w:tabs>
          <w:tab w:val="left" w:pos="567"/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="00B64101" w:rsidRPr="00E517E7">
        <w:rPr>
          <w:rFonts w:ascii="TH SarabunPSK" w:hAnsi="TH SarabunPSK" w:cs="TH SarabunPSK"/>
          <w:sz w:val="32"/>
          <w:szCs w:val="32"/>
        </w:rPr>
        <w:t>(Digital Circuit Design and Microcontroller)</w:t>
      </w:r>
      <w:r w:rsidR="00B64101" w:rsidRPr="00E517E7">
        <w:rPr>
          <w:rFonts w:ascii="TH SarabunPSK" w:hAnsi="TH SarabunPSK" w:cs="TH SarabunPSK"/>
          <w:sz w:val="32"/>
          <w:szCs w:val="32"/>
        </w:rPr>
        <w:tab/>
      </w:r>
    </w:p>
    <w:p w14:paraId="0C70B6C9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0704 </w:t>
      </w:r>
      <w:r w:rsidRPr="00E517E7">
        <w:rPr>
          <w:rFonts w:ascii="TH SarabunPSK" w:hAnsi="TH SarabunPSK" w:cs="TH SarabunPSK"/>
          <w:sz w:val="32"/>
          <w:szCs w:val="32"/>
          <w:cs/>
        </w:rPr>
        <w:t>ปฏิบัติการวงจรดิจิ</w:t>
      </w:r>
      <w:r w:rsidR="001D5951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/>
          <w:sz w:val="32"/>
          <w:szCs w:val="32"/>
          <w:cs/>
        </w:rPr>
        <w:t>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ไมโครคอนโทรเลอร์</w:t>
      </w:r>
      <w:r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5B20F1B1" w14:textId="1DD17A69" w:rsidR="00B64101" w:rsidRPr="00E517E7" w:rsidRDefault="000E76FD" w:rsidP="000E76FD">
      <w:pPr>
        <w:tabs>
          <w:tab w:val="left" w:pos="567"/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="00B64101" w:rsidRPr="00E517E7">
        <w:rPr>
          <w:rFonts w:ascii="TH SarabunPSK" w:hAnsi="TH SarabunPSK" w:cs="TH SarabunPSK"/>
          <w:sz w:val="32"/>
          <w:szCs w:val="32"/>
        </w:rPr>
        <w:t>(Digital Circuit Design and Microcontroller Laboratory)</w:t>
      </w:r>
    </w:p>
    <w:p w14:paraId="0266C1D8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0709 </w:t>
      </w:r>
      <w:r w:rsidRPr="00E517E7">
        <w:rPr>
          <w:rFonts w:ascii="TH SarabunPSK" w:hAnsi="TH SarabunPSK" w:cs="TH SarabunPSK"/>
          <w:sz w:val="32"/>
          <w:szCs w:val="32"/>
          <w:cs/>
        </w:rPr>
        <w:t>หลักการระบบสื่อสาร</w:t>
      </w:r>
      <w:r w:rsidRPr="00E517E7">
        <w:rPr>
          <w:rFonts w:ascii="TH SarabunPSK" w:hAnsi="TH SarabunPSK" w:cs="TH SarabunPSK"/>
          <w:sz w:val="32"/>
          <w:szCs w:val="32"/>
        </w:rPr>
        <w:t xml:space="preserve"> (Principle of Communications)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3B272953" w14:textId="77777777" w:rsidR="00B64101" w:rsidRPr="00E517E7" w:rsidRDefault="00B64101" w:rsidP="00362064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0710 </w:t>
      </w:r>
      <w:r w:rsidRPr="00E517E7">
        <w:rPr>
          <w:rFonts w:ascii="TH SarabunPSK" w:hAnsi="TH SarabunPSK" w:cs="TH SarabunPSK"/>
          <w:sz w:val="32"/>
          <w:szCs w:val="32"/>
          <w:cs/>
        </w:rPr>
        <w:t>ปฏิบัติการระบบสื่อสาร</w:t>
      </w:r>
      <w:r w:rsidRPr="00E517E7">
        <w:rPr>
          <w:rFonts w:ascii="TH SarabunPSK" w:hAnsi="TH SarabunPSK" w:cs="TH SarabunPSK"/>
          <w:sz w:val="32"/>
          <w:szCs w:val="32"/>
        </w:rPr>
        <w:t xml:space="preserve"> (Communications Laboratory)</w:t>
      </w:r>
      <w:r w:rsidRPr="00E517E7">
        <w:rPr>
          <w:rFonts w:ascii="TH SarabunPSK" w:hAnsi="TH SarabunPSK" w:cs="TH SarabunPSK"/>
          <w:sz w:val="32"/>
          <w:szCs w:val="32"/>
        </w:rPr>
        <w:tab/>
        <w:t>1 (0-3-0)</w:t>
      </w:r>
    </w:p>
    <w:p w14:paraId="68693549" w14:textId="77777777" w:rsidR="00C6462C" w:rsidRPr="00E517E7" w:rsidRDefault="00A23941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0711</w:t>
      </w:r>
      <w:r w:rsidR="00C6462C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C6462C" w:rsidRPr="00E517E7">
        <w:rPr>
          <w:rFonts w:ascii="TH SarabunPSK" w:hAnsi="TH SarabunPSK" w:cs="TH SarabunPSK"/>
          <w:sz w:val="32"/>
          <w:szCs w:val="32"/>
          <w:cs/>
        </w:rPr>
        <w:t>การวัดและเครื่องมือวัดทางไฟฟ้า</w:t>
      </w:r>
      <w:r w:rsidR="00C6462C" w:rsidRPr="00E517E7">
        <w:rPr>
          <w:rFonts w:ascii="TH SarabunPSK" w:hAnsi="TH SarabunPSK" w:cs="TH SarabunPSK"/>
          <w:sz w:val="32"/>
          <w:szCs w:val="32"/>
        </w:rPr>
        <w:t xml:space="preserve"> (Electrical Instruments and Measurements)</w:t>
      </w:r>
      <w:r w:rsidR="00C6462C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272E2416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0713 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วิศวกรรมไมโครเวฟ</w:t>
      </w:r>
      <w:r w:rsidRPr="00E517E7">
        <w:rPr>
          <w:rFonts w:ascii="TH SarabunPSK" w:hAnsi="TH SarabunPSK" w:cs="TH SarabunPSK"/>
          <w:sz w:val="32"/>
          <w:szCs w:val="32"/>
        </w:rPr>
        <w:t xml:space="preserve"> (Microwave Engineering)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302B2F6B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0714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การสื่อสารข้อมูลและโครงข่าย (</w:t>
      </w:r>
      <w:r w:rsidRPr="00E517E7">
        <w:rPr>
          <w:rFonts w:ascii="TH SarabunPSK" w:hAnsi="TH SarabunPSK" w:cs="TH SarabunPSK"/>
          <w:sz w:val="32"/>
          <w:szCs w:val="32"/>
        </w:rPr>
        <w:t>Data Communication and Network)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68533893" w14:textId="77777777" w:rsidR="00B64101" w:rsidRPr="00E517E7" w:rsidRDefault="00B64101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0716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วิศวกรรมสายอากาศ (</w:t>
      </w:r>
      <w:r w:rsidRPr="00E517E7">
        <w:rPr>
          <w:rFonts w:ascii="TH SarabunPSK" w:hAnsi="TH SarabunPSK" w:cs="TH SarabunPSK"/>
          <w:sz w:val="32"/>
          <w:szCs w:val="32"/>
        </w:rPr>
        <w:t>Antenna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3 (3-0-6)</w:t>
      </w:r>
    </w:p>
    <w:p w14:paraId="5BAE484D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0717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การสื่อสารดิจิ</w:t>
      </w:r>
      <w:r w:rsidR="003A050B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/>
          <w:sz w:val="32"/>
          <w:szCs w:val="32"/>
        </w:rPr>
        <w:t xml:space="preserve"> (Digital Communication)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818A596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การสื่อสารทางแสง </w:t>
      </w:r>
      <w:r w:rsidRPr="00E517E7">
        <w:rPr>
          <w:rFonts w:ascii="TH SarabunPSK" w:hAnsi="TH SarabunPSK" w:cs="TH SarabunPSK"/>
          <w:sz w:val="32"/>
          <w:szCs w:val="32"/>
        </w:rPr>
        <w:t>(Optical Communication)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74954FBE" w14:textId="77777777" w:rsidR="00B64101" w:rsidRPr="00E517E7" w:rsidRDefault="00B64101" w:rsidP="00B64101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0719 </w:t>
      </w:r>
      <w:r w:rsidRPr="00E517E7">
        <w:rPr>
          <w:rFonts w:ascii="TH SarabunPSK" w:hAnsi="TH SarabunPSK" w:cs="TH SarabunPSK"/>
          <w:sz w:val="32"/>
          <w:szCs w:val="32"/>
          <w:cs/>
        </w:rPr>
        <w:t>โครงงานวิศวกรรมไฟฟ้า</w:t>
      </w:r>
      <w:r w:rsidRPr="00E517E7">
        <w:rPr>
          <w:rFonts w:ascii="TH SarabunPSK" w:hAnsi="TH SarabunPSK" w:cs="TH SarabunPSK"/>
          <w:sz w:val="32"/>
          <w:szCs w:val="32"/>
        </w:rPr>
        <w:t xml:space="preserve"> 1 (Electrical Engineering Senior Project I)</w:t>
      </w:r>
      <w:r w:rsidRPr="00E517E7">
        <w:rPr>
          <w:rFonts w:ascii="TH SarabunPSK" w:hAnsi="TH SarabunPSK" w:cs="TH SarabunPSK"/>
          <w:sz w:val="32"/>
          <w:szCs w:val="32"/>
        </w:rPr>
        <w:tab/>
        <w:t>2 (0-6-0)</w:t>
      </w:r>
    </w:p>
    <w:p w14:paraId="1F212D94" w14:textId="77777777" w:rsidR="00B64101" w:rsidRPr="00E517E7" w:rsidRDefault="00B64101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0720 </w:t>
      </w:r>
      <w:r w:rsidRPr="00E517E7">
        <w:rPr>
          <w:rFonts w:ascii="TH SarabunPSK" w:hAnsi="TH SarabunPSK" w:cs="TH SarabunPSK"/>
          <w:sz w:val="32"/>
          <w:szCs w:val="32"/>
          <w:cs/>
        </w:rPr>
        <w:t>โครงงานวิศวกรรมไฟฟ้า</w:t>
      </w:r>
      <w:r w:rsidRPr="00E517E7">
        <w:rPr>
          <w:rFonts w:ascii="TH SarabunPSK" w:hAnsi="TH SarabunPSK" w:cs="TH SarabunPSK"/>
          <w:sz w:val="32"/>
          <w:szCs w:val="32"/>
        </w:rPr>
        <w:t xml:space="preserve"> 2 (Electrical Engineering Senior Project II)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5B4337"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/>
          <w:sz w:val="32"/>
          <w:szCs w:val="32"/>
        </w:rPr>
        <w:t xml:space="preserve"> (0-</w:t>
      </w:r>
      <w:r w:rsidR="005B4337" w:rsidRPr="00E517E7">
        <w:rPr>
          <w:rFonts w:ascii="TH SarabunPSK" w:hAnsi="TH SarabunPSK" w:cs="TH SarabunPSK"/>
          <w:sz w:val="32"/>
          <w:szCs w:val="32"/>
        </w:rPr>
        <w:t>6</w:t>
      </w:r>
      <w:r w:rsidRPr="00E517E7">
        <w:rPr>
          <w:rFonts w:ascii="TH SarabunPSK" w:hAnsi="TH SarabunPSK" w:cs="TH SarabunPSK"/>
          <w:sz w:val="32"/>
          <w:szCs w:val="32"/>
        </w:rPr>
        <w:t>-0)</w:t>
      </w:r>
    </w:p>
    <w:p w14:paraId="0F746012" w14:textId="77777777" w:rsidR="000E69F3" w:rsidRPr="00E517E7" w:rsidRDefault="000E69F3" w:rsidP="000E69F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0722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สัญญาณและระบบ </w:t>
      </w:r>
      <w:r w:rsidRPr="00E517E7">
        <w:rPr>
          <w:rFonts w:ascii="TH SarabunPSK" w:hAnsi="TH SarabunPSK" w:cs="TH SarabunPSK"/>
          <w:sz w:val="32"/>
          <w:szCs w:val="32"/>
        </w:rPr>
        <w:t>(Signal and System)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525D3909" w14:textId="77777777" w:rsidR="003D463C" w:rsidRPr="00E517E7" w:rsidRDefault="003D463C" w:rsidP="003D463C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0735 </w:t>
      </w:r>
      <w:r w:rsidRPr="00E517E7">
        <w:rPr>
          <w:rFonts w:ascii="TH SarabunPSK" w:hAnsi="TH SarabunPSK" w:cs="TH SarabunPSK"/>
          <w:sz w:val="32"/>
          <w:szCs w:val="32"/>
          <w:cs/>
        </w:rPr>
        <w:t>เครื่องกลไฟฟ้า (</w:t>
      </w:r>
      <w:r w:rsidRPr="00E517E7">
        <w:rPr>
          <w:rFonts w:ascii="TH SarabunPSK" w:hAnsi="TH SarabunPSK" w:cs="TH SarabunPSK"/>
          <w:sz w:val="32"/>
          <w:szCs w:val="32"/>
        </w:rPr>
        <w:t>Electric Machines)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(3-0-6)</w:t>
      </w:r>
    </w:p>
    <w:p w14:paraId="076A8985" w14:textId="77777777" w:rsidR="00E873C4" w:rsidRPr="00E517E7" w:rsidRDefault="00E873C4" w:rsidP="00E873C4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0739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สารสนเทศเพื่อการบริหาร </w:t>
      </w:r>
      <w:r w:rsidRPr="00E517E7">
        <w:rPr>
          <w:rFonts w:ascii="TH SarabunPSK" w:hAnsi="TH SarabunPSK" w:cs="TH SarabunPSK"/>
          <w:sz w:val="32"/>
          <w:szCs w:val="32"/>
        </w:rPr>
        <w:t>(</w:t>
      </w:r>
      <w:bookmarkStart w:id="48" w:name="_Hlk24374867"/>
      <w:r w:rsidRPr="00E517E7">
        <w:rPr>
          <w:rFonts w:ascii="TH SarabunPSK" w:hAnsi="TH SarabunPSK" w:cs="TH SarabunPSK"/>
          <w:sz w:val="32"/>
          <w:szCs w:val="32"/>
        </w:rPr>
        <w:t>Management Information System</w:t>
      </w:r>
      <w:bookmarkEnd w:id="48"/>
      <w:r w:rsidRPr="00E517E7">
        <w:rPr>
          <w:rFonts w:ascii="TH SarabunPSK" w:hAnsi="TH SarabunPSK" w:cs="TH SarabunPSK"/>
          <w:sz w:val="32"/>
          <w:szCs w:val="32"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31D27646" w14:textId="0F1701A9" w:rsidR="00D85149" w:rsidRPr="00E517E7" w:rsidRDefault="00D85149" w:rsidP="00D56F22">
      <w:pPr>
        <w:pStyle w:val="ListParagraph"/>
        <w:tabs>
          <w:tab w:val="right" w:pos="9360"/>
        </w:tabs>
        <w:spacing w:before="120"/>
        <w:ind w:left="0" w:firstLine="878"/>
        <w:contextualSpacing w:val="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กลุ่มวิชาเลือก</w:t>
      </w:r>
      <w:r w:rsidR="00083A6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วิศวกรรมไฟฟ้า</w:t>
      </w:r>
      <w:r w:rsidR="0078773F" w:rsidRPr="00E517E7">
        <w:rPr>
          <w:rFonts w:ascii="TH SarabunPSK" w:hAnsi="TH SarabunPSK" w:cs="TH SarabunPSK"/>
          <w:sz w:val="32"/>
          <w:szCs w:val="32"/>
          <w:cs/>
        </w:rPr>
        <w:tab/>
      </w:r>
      <w:r w:rsidR="0078773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           </w:t>
      </w:r>
      <w:r w:rsidR="00B0231A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57DCCC4" w14:textId="1BCE6BE5" w:rsidR="00093BA3" w:rsidRDefault="00093BA3" w:rsidP="00873774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0707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การวิเคราะห์วงจรโครงข่าย </w:t>
      </w:r>
      <w:r>
        <w:rPr>
          <w:rFonts w:ascii="TH SarabunPSK" w:hAnsi="TH SarabunPSK" w:cs="TH SarabunPSK"/>
          <w:sz w:val="32"/>
          <w:szCs w:val="32"/>
        </w:rPr>
        <w:t>(Network Analysis)</w:t>
      </w:r>
      <w:r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3 (3-0-6)</w:t>
      </w:r>
    </w:p>
    <w:p w14:paraId="4A20168F" w14:textId="12DDE3EE" w:rsidR="00873774" w:rsidRPr="00E517E7" w:rsidRDefault="00873774" w:rsidP="00873774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0715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เทคโนโลยีสารสนเทศและการสื่อสาร </w:t>
      </w:r>
      <w:r w:rsidRPr="00E517E7">
        <w:rPr>
          <w:rFonts w:ascii="TH SarabunPSK" w:hAnsi="TH SarabunPSK" w:cs="TH SarabunPSK"/>
          <w:sz w:val="32"/>
          <w:szCs w:val="32"/>
        </w:rPr>
        <w:t>(Information and Communication Technology)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3 (3-0-6)</w:t>
      </w:r>
    </w:p>
    <w:p w14:paraId="721034E4" w14:textId="68E9855D" w:rsidR="00B64101" w:rsidRPr="00E517E7" w:rsidRDefault="00B64101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0721 </w:t>
      </w:r>
      <w:r w:rsidRPr="00E517E7">
        <w:rPr>
          <w:rFonts w:ascii="TH SarabunPSK" w:hAnsi="TH SarabunPSK" w:cs="TH SarabunPSK"/>
          <w:sz w:val="32"/>
          <w:szCs w:val="32"/>
          <w:cs/>
        </w:rPr>
        <w:t>ระบบไฟฟ้าและอิเล็กทรอนิกส์ในเรือ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(Shipboard Electrical and Electronic Systems)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BFD3FAC" w14:textId="77777777" w:rsidR="00F7601E" w:rsidRPr="00E517E7" w:rsidRDefault="00B64101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0723</w:t>
      </w:r>
      <w:r w:rsidR="00F7601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01E" w:rsidRPr="00E517E7">
        <w:rPr>
          <w:rFonts w:ascii="TH SarabunPSK" w:hAnsi="TH SarabunPSK" w:cs="TH SarabunPSK"/>
          <w:sz w:val="32"/>
          <w:szCs w:val="32"/>
          <w:cs/>
        </w:rPr>
        <w:t>การประมวลผลสัญญาณดิจิ</w:t>
      </w:r>
      <w:r w:rsidR="001D5951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="00F7601E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01E" w:rsidRPr="00E517E7">
        <w:rPr>
          <w:rFonts w:ascii="TH SarabunPSK" w:hAnsi="TH SarabunPSK" w:cs="TH SarabunPSK"/>
          <w:sz w:val="32"/>
          <w:szCs w:val="32"/>
        </w:rPr>
        <w:t>(Digital Signal Processing)</w:t>
      </w:r>
      <w:r w:rsidR="00F7601E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D807CE1" w14:textId="782752C2" w:rsidR="00F7601E" w:rsidRPr="00E517E7" w:rsidRDefault="001F567B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0724</w:t>
      </w:r>
      <w:r w:rsidR="00F7601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01E" w:rsidRPr="00E517E7">
        <w:rPr>
          <w:rFonts w:ascii="TH SarabunPSK" w:hAnsi="TH SarabunPSK" w:cs="TH SarabunPSK"/>
          <w:sz w:val="32"/>
          <w:szCs w:val="32"/>
          <w:cs/>
        </w:rPr>
        <w:t>การ</w:t>
      </w:r>
      <w:r w:rsidR="00F7601E" w:rsidRPr="00E517E7">
        <w:rPr>
          <w:rFonts w:ascii="TH SarabunPSK" w:hAnsi="TH SarabunPSK" w:cs="TH SarabunPSK" w:hint="cs"/>
          <w:sz w:val="32"/>
          <w:szCs w:val="32"/>
          <w:cs/>
        </w:rPr>
        <w:t xml:space="preserve">แพร่กระจายคลื่นวิทยุ </w:t>
      </w:r>
      <w:r w:rsidR="00F7601E" w:rsidRPr="00E517E7">
        <w:rPr>
          <w:rFonts w:ascii="TH SarabunPSK" w:hAnsi="TH SarabunPSK" w:cs="TH SarabunPSK"/>
          <w:sz w:val="32"/>
          <w:szCs w:val="32"/>
        </w:rPr>
        <w:t>(Radio</w:t>
      </w:r>
      <w:r w:rsidR="005E28A2" w:rsidRPr="00E517E7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F7601E" w:rsidRPr="00E517E7">
        <w:rPr>
          <w:rFonts w:ascii="TH SarabunPSK" w:hAnsi="TH SarabunPSK" w:cs="TH SarabunPSK"/>
          <w:sz w:val="32"/>
          <w:szCs w:val="32"/>
        </w:rPr>
        <w:t xml:space="preserve"> Wave Propagation)</w:t>
      </w:r>
      <w:r w:rsidR="00F7601E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5543A3F2" w14:textId="77777777" w:rsidR="00FE193C" w:rsidRPr="00E517E7" w:rsidRDefault="001F567B" w:rsidP="00FE193C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0725</w:t>
      </w:r>
      <w:r w:rsidR="00FE193C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FE193C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การสื่อสารเคลื่อนที่ </w:t>
      </w:r>
      <w:r w:rsidR="00FE193C" w:rsidRPr="00E517E7">
        <w:rPr>
          <w:rFonts w:ascii="TH SarabunPSK" w:hAnsi="TH SarabunPSK" w:cs="TH SarabunPSK"/>
          <w:sz w:val="32"/>
          <w:szCs w:val="32"/>
        </w:rPr>
        <w:t>(Mobile Communications)</w:t>
      </w:r>
      <w:r w:rsidR="00FE193C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1EF55D72" w14:textId="77777777" w:rsidR="00F7601E" w:rsidRPr="00E517E7" w:rsidRDefault="001F567B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0726</w:t>
      </w:r>
      <w:r w:rsidR="00F7601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F7601E" w:rsidRPr="00E517E7">
        <w:rPr>
          <w:rFonts w:ascii="TH SarabunPSK" w:hAnsi="TH SarabunPSK" w:cs="TH SarabunPSK"/>
          <w:sz w:val="32"/>
          <w:szCs w:val="32"/>
          <w:cs/>
        </w:rPr>
        <w:t xml:space="preserve">การสื่อสารดาวเทียม </w:t>
      </w:r>
      <w:r w:rsidR="00F7601E" w:rsidRPr="00E517E7">
        <w:rPr>
          <w:rFonts w:ascii="TH SarabunPSK" w:hAnsi="TH SarabunPSK" w:cs="TH SarabunPSK"/>
          <w:sz w:val="32"/>
          <w:szCs w:val="32"/>
        </w:rPr>
        <w:t>(Satellite Communication)</w:t>
      </w:r>
      <w:r w:rsidR="00F7601E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60EB2C9" w14:textId="77777777" w:rsidR="00BD515A" w:rsidRPr="00E517E7" w:rsidRDefault="001F567B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0727</w:t>
      </w:r>
      <w:r w:rsidR="00BD515A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D515A" w:rsidRPr="00E517E7">
        <w:rPr>
          <w:rFonts w:ascii="TH SarabunPSK" w:hAnsi="TH SarabunPSK" w:cs="TH SarabunPSK" w:hint="cs"/>
          <w:sz w:val="32"/>
          <w:szCs w:val="32"/>
          <w:cs/>
        </w:rPr>
        <w:t>การประมวลผลภาพดิจิ</w:t>
      </w:r>
      <w:r w:rsidR="003A050B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="00BD515A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15A" w:rsidRPr="00E517E7">
        <w:rPr>
          <w:rFonts w:ascii="TH SarabunPSK" w:hAnsi="TH SarabunPSK" w:cs="TH SarabunPSK"/>
          <w:sz w:val="32"/>
          <w:szCs w:val="32"/>
        </w:rPr>
        <w:t>(Digital Image Processing)</w:t>
      </w:r>
      <w:r w:rsidR="00BD515A" w:rsidRPr="00E517E7">
        <w:rPr>
          <w:rFonts w:ascii="TH SarabunPSK" w:hAnsi="TH SarabunPSK" w:cs="TH SarabunPSK"/>
          <w:sz w:val="32"/>
          <w:szCs w:val="32"/>
        </w:rPr>
        <w:tab/>
        <w:t xml:space="preserve">        3 (3-0-6)</w:t>
      </w:r>
    </w:p>
    <w:p w14:paraId="3CED90BA" w14:textId="77777777" w:rsidR="00B753FA" w:rsidRPr="00E517E7" w:rsidRDefault="00B753FA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0728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การรักษาความปลอดภัยบนเครือข่าย </w:t>
      </w:r>
      <w:r w:rsidRPr="00E517E7">
        <w:rPr>
          <w:rFonts w:ascii="TH SarabunPSK" w:hAnsi="TH SarabunPSK" w:cs="TH SarabunPSK"/>
          <w:sz w:val="32"/>
          <w:szCs w:val="32"/>
        </w:rPr>
        <w:t>(Network Security)</w:t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(3-0-6)</w:t>
      </w:r>
    </w:p>
    <w:p w14:paraId="00D602E5" w14:textId="77777777" w:rsidR="00B753FA" w:rsidRPr="00E517E7" w:rsidRDefault="00B753FA" w:rsidP="00F7601E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0729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การทดสอบเจาะระบบและการแฮกแบบมีจริยธรรมเบื้องต้น</w:t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2D39BE12" w14:textId="77777777" w:rsidR="00B753FA" w:rsidRPr="00E517E7" w:rsidRDefault="00B753FA" w:rsidP="00FB2F93">
      <w:pPr>
        <w:tabs>
          <w:tab w:val="right" w:pos="9360"/>
        </w:tabs>
        <w:ind w:right="-1" w:firstLine="567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(Basic Penetration Testing and Ethical Hacking)</w:t>
      </w:r>
    </w:p>
    <w:p w14:paraId="1B3D78D5" w14:textId="77777777" w:rsidR="00B753FA" w:rsidRPr="00E517E7" w:rsidRDefault="00B753FA" w:rsidP="00B753FA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0730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การออกแบบการทดลอง</w:t>
      </w:r>
      <w:r w:rsidRPr="00E517E7">
        <w:rPr>
          <w:rFonts w:ascii="TH SarabunPSK" w:hAnsi="TH SarabunPSK" w:cs="TH SarabunPSK"/>
          <w:sz w:val="32"/>
          <w:szCs w:val="32"/>
        </w:rPr>
        <w:t xml:space="preserve"> (Design of Experiments)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20513C84" w14:textId="75331F1E" w:rsidR="00A1096A" w:rsidRPr="00E517E7" w:rsidRDefault="00B753FA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0731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หัวข้อพิเศษทางวิศวกรรมไฟฟ้า </w:t>
      </w:r>
      <w:r w:rsidRPr="00E517E7">
        <w:rPr>
          <w:rFonts w:ascii="TH SarabunPSK" w:hAnsi="TH SarabunPSK" w:cs="TH SarabunPSK"/>
          <w:sz w:val="32"/>
          <w:szCs w:val="32"/>
        </w:rPr>
        <w:t>(Advanced Topics in Electrical Engineering)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53DBB82" w14:textId="6C4F3C92" w:rsidR="00FE7887" w:rsidRPr="00E517E7" w:rsidRDefault="00FE788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7D204365" w14:textId="77777777" w:rsidR="00FE7887" w:rsidRPr="00E517E7" w:rsidRDefault="00FE7887" w:rsidP="00D56F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</w:p>
    <w:p w14:paraId="678B4777" w14:textId="338F1294" w:rsidR="00CD3ED8" w:rsidRPr="00E517E7" w:rsidRDefault="00AD3292" w:rsidP="00314E05">
      <w:pPr>
        <w:tabs>
          <w:tab w:val="right" w:pos="9360"/>
        </w:tabs>
        <w:spacing w:before="120"/>
        <w:ind w:firstLine="907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78773F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การฝึกศึกษาวิชาทหาร (ภาควิทยาการทหาร)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</w:t>
      </w:r>
      <w:r w:rsidR="005063D2" w:rsidRPr="00E517E7"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65418891" w14:textId="3095A65E" w:rsidR="00D85149" w:rsidRPr="00E517E7" w:rsidRDefault="002D3CC7" w:rsidP="003A002B">
      <w:pPr>
        <w:pStyle w:val="ListParagraph"/>
        <w:tabs>
          <w:tab w:val="right" w:pos="9360"/>
        </w:tabs>
        <w:spacing w:before="120"/>
        <w:ind w:left="0" w:firstLine="12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>2.</w:t>
      </w:r>
      <w:r w:rsidR="0078773F"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.1 </w:t>
      </w:r>
      <w:r w:rsidRPr="00E517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กลุ่ม</w:t>
      </w:r>
      <w:r w:rsidR="00D85149"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วิชาชีพทหารเรือทั่วไป (เรียนรวมกันทุกพรรคเหล่า)</w:t>
      </w:r>
      <w:r w:rsidR="00EE662C" w:rsidRPr="00E517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จำนวน </w:t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18 </w:t>
      </w:r>
      <w:r w:rsidRPr="00E517E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วิชา </w:t>
      </w:r>
      <w:r w:rsidR="00D85149"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รวม </w:t>
      </w:r>
      <w:r w:rsidR="005063D2"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>19</w:t>
      </w:r>
      <w:r w:rsidR="00D85149"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หน่วยกิต</w:t>
      </w:r>
    </w:p>
    <w:p w14:paraId="1E210D3A" w14:textId="77777777" w:rsidR="00D85149" w:rsidRPr="00E517E7" w:rsidRDefault="005D3717" w:rsidP="003A002B">
      <w:pPr>
        <w:pStyle w:val="ListParagraph"/>
        <w:tabs>
          <w:tab w:val="right" w:pos="9360"/>
        </w:tabs>
        <w:spacing w:before="120"/>
        <w:ind w:left="0" w:firstLine="16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วิชาพื้นฐานวิชาชีพทหารเรือ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3229E5" w:rsidRPr="00E517E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</w:t>
      </w:r>
      <w:r w:rsidR="00FC6DC2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3229E5" w:rsidRPr="00E517E7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750528C8" w14:textId="77777777" w:rsidR="003229E5" w:rsidRPr="00E517E7" w:rsidRDefault="003229E5" w:rsidP="003229E5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ยุทธวิธีทหารราบ</w:t>
      </w:r>
      <w:r w:rsidR="0066333F" w:rsidRPr="00E517E7">
        <w:rPr>
          <w:rFonts w:ascii="TH SarabunPSK" w:hAnsi="TH SarabunPSK" w:cs="TH SarabunPSK" w:hint="cs"/>
          <w:sz w:val="32"/>
          <w:szCs w:val="32"/>
          <w:cs/>
        </w:rPr>
        <w:t>นาวิกโยธิน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1 (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Marine </w:t>
      </w:r>
      <w:r w:rsidRPr="00E517E7">
        <w:rPr>
          <w:rFonts w:ascii="TH SarabunPSK" w:hAnsi="TH SarabunPSK" w:cs="TH SarabunPSK"/>
          <w:sz w:val="32"/>
          <w:szCs w:val="32"/>
        </w:rPr>
        <w:t>Infantry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 Tactical</w:t>
      </w:r>
      <w:r w:rsidR="00BC2973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1 (1-0-2)</w:t>
      </w:r>
    </w:p>
    <w:p w14:paraId="61FA8221" w14:textId="61166BE8" w:rsidR="003229E5" w:rsidRPr="00E517E7" w:rsidRDefault="003229E5" w:rsidP="003229E5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0104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การอาวุธ (</w:t>
      </w:r>
      <w:r w:rsidRPr="00E517E7">
        <w:rPr>
          <w:rFonts w:ascii="TH SarabunPSK" w:hAnsi="TH SarabunPSK" w:cs="TH SarabunPSK"/>
          <w:sz w:val="32"/>
          <w:szCs w:val="32"/>
        </w:rPr>
        <w:t>Weaponry)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2 (2-0-4)</w:t>
      </w:r>
    </w:p>
    <w:p w14:paraId="625F2765" w14:textId="77777777" w:rsidR="003229E5" w:rsidRPr="00E517E7" w:rsidRDefault="003229E5" w:rsidP="003229E5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0106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ยุทธวิธีทหารราบ</w:t>
      </w:r>
      <w:r w:rsidR="0066333F" w:rsidRPr="00E517E7">
        <w:rPr>
          <w:rFonts w:ascii="TH SarabunPSK" w:hAnsi="TH SarabunPSK" w:cs="TH SarabunPSK" w:hint="cs"/>
          <w:sz w:val="32"/>
          <w:szCs w:val="32"/>
          <w:cs/>
        </w:rPr>
        <w:t>นาวิกโยธิน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2 (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Marine </w:t>
      </w:r>
      <w:r w:rsidRPr="00E517E7">
        <w:rPr>
          <w:rFonts w:ascii="TH SarabunPSK" w:hAnsi="TH SarabunPSK" w:cs="TH SarabunPSK"/>
          <w:sz w:val="32"/>
          <w:szCs w:val="32"/>
        </w:rPr>
        <w:t>Infantry</w:t>
      </w:r>
      <w:r w:rsidR="00E21934" w:rsidRPr="00E517E7">
        <w:rPr>
          <w:rFonts w:ascii="TH SarabunPSK" w:hAnsi="TH SarabunPSK" w:cs="TH SarabunPSK"/>
          <w:sz w:val="32"/>
          <w:szCs w:val="32"/>
        </w:rPr>
        <w:t xml:space="preserve"> Tactical </w:t>
      </w:r>
      <w:r w:rsidRPr="00E517E7">
        <w:rPr>
          <w:rFonts w:ascii="TH SarabunPSK" w:hAnsi="TH SarabunPSK" w:cs="TH SarabunPSK"/>
          <w:sz w:val="32"/>
          <w:szCs w:val="32"/>
        </w:rPr>
        <w:t>II)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1 (1-0-2)</w:t>
      </w:r>
    </w:p>
    <w:p w14:paraId="77772DBF" w14:textId="77777777" w:rsidR="003229E5" w:rsidRPr="00E517E7" w:rsidRDefault="003229E5" w:rsidP="003229E5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0109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ยุทธวิธีทหารราบ</w:t>
      </w:r>
      <w:r w:rsidR="0066333F" w:rsidRPr="00E517E7">
        <w:rPr>
          <w:rFonts w:ascii="TH SarabunPSK" w:hAnsi="TH SarabunPSK" w:cs="TH SarabunPSK" w:hint="cs"/>
          <w:sz w:val="32"/>
          <w:szCs w:val="32"/>
          <w:cs/>
        </w:rPr>
        <w:t>นาวิกโยธิน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3 (</w:t>
      </w:r>
      <w:r w:rsidR="0066333F" w:rsidRPr="00E517E7">
        <w:rPr>
          <w:rFonts w:ascii="TH SarabunPSK" w:hAnsi="TH SarabunPSK" w:cs="TH SarabunPSK"/>
          <w:sz w:val="32"/>
          <w:szCs w:val="32"/>
        </w:rPr>
        <w:t xml:space="preserve">Marine </w:t>
      </w:r>
      <w:r w:rsidRPr="00E517E7">
        <w:rPr>
          <w:rFonts w:ascii="TH SarabunPSK" w:hAnsi="TH SarabunPSK" w:cs="TH SarabunPSK"/>
          <w:sz w:val="32"/>
          <w:szCs w:val="32"/>
        </w:rPr>
        <w:t>Infantry</w:t>
      </w:r>
      <w:r w:rsidR="00E21934" w:rsidRPr="00E517E7">
        <w:rPr>
          <w:rFonts w:ascii="TH SarabunPSK" w:hAnsi="TH SarabunPSK" w:cs="TH SarabunPSK"/>
          <w:sz w:val="32"/>
          <w:szCs w:val="32"/>
        </w:rPr>
        <w:t xml:space="preserve"> Tactical </w:t>
      </w:r>
      <w:r w:rsidRPr="00E517E7">
        <w:rPr>
          <w:rFonts w:ascii="TH SarabunPSK" w:hAnsi="TH SarabunPSK" w:cs="TH SarabunPSK"/>
          <w:sz w:val="32"/>
          <w:szCs w:val="32"/>
        </w:rPr>
        <w:t>III)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1 (1-0-2)</w:t>
      </w:r>
    </w:p>
    <w:p w14:paraId="3222F358" w14:textId="77777777" w:rsidR="003229E5" w:rsidRPr="00E517E7" w:rsidRDefault="003229E5" w:rsidP="003229E5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0110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ครูทหาร (</w:t>
      </w:r>
      <w:r w:rsidRPr="00E517E7">
        <w:rPr>
          <w:rFonts w:ascii="TH SarabunPSK" w:hAnsi="TH SarabunPSK" w:cs="TH SarabunPSK"/>
          <w:sz w:val="32"/>
          <w:szCs w:val="32"/>
        </w:rPr>
        <w:t>Military Instructor)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2 (1-2-2)</w:t>
      </w:r>
    </w:p>
    <w:p w14:paraId="01DE53A9" w14:textId="2CA6D4BF" w:rsidR="00BC2973" w:rsidRPr="00E517E7" w:rsidRDefault="003229E5" w:rsidP="24435861">
      <w:pPr>
        <w:tabs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</w:t>
      </w:r>
      <w:r w:rsidR="00E21934" w:rsidRPr="00E517E7">
        <w:rPr>
          <w:rFonts w:ascii="TH SarabunPSK" w:hAnsi="TH SarabunPSK" w:cs="TH SarabunPSK"/>
          <w:sz w:val="32"/>
          <w:szCs w:val="32"/>
        </w:rPr>
        <w:t>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33F" w:rsidRPr="00E517E7">
        <w:rPr>
          <w:rFonts w:ascii="TH SarabunPSK" w:hAnsi="TH SarabunPSK" w:cs="TH SarabunPSK"/>
          <w:sz w:val="32"/>
          <w:szCs w:val="32"/>
          <w:cs/>
        </w:rPr>
        <w:t>สมุททานุภาพและ</w:t>
      </w:r>
      <w:r w:rsidRPr="00E517E7">
        <w:rPr>
          <w:rFonts w:ascii="TH SarabunPSK" w:hAnsi="TH SarabunPSK" w:cs="TH SarabunPSK"/>
          <w:sz w:val="32"/>
          <w:szCs w:val="32"/>
          <w:cs/>
        </w:rPr>
        <w:t>ประวัติการยุทธ์ทางเรือ</w:t>
      </w:r>
      <w:r w:rsidR="00D0171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718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D01718" w:rsidRPr="00E517E7">
        <w:rPr>
          <w:rFonts w:ascii="TH SarabunPSK" w:hAnsi="TH SarabunPSK" w:cs="TH SarabunPSK"/>
          <w:sz w:val="32"/>
          <w:szCs w:val="32"/>
        </w:rPr>
        <w:t>Sea Power and History of Naval War)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</w:r>
      <w:r w:rsidR="0066333F" w:rsidRPr="00E517E7">
        <w:rPr>
          <w:rFonts w:ascii="TH SarabunPSK" w:hAnsi="TH SarabunPSK" w:cs="TH SarabunPSK"/>
          <w:sz w:val="32"/>
          <w:szCs w:val="32"/>
        </w:rPr>
        <w:t>3 (3-</w:t>
      </w:r>
      <w:r w:rsidR="00BC47EB" w:rsidRPr="00E517E7">
        <w:rPr>
          <w:rFonts w:ascii="TH SarabunPSK" w:hAnsi="TH SarabunPSK" w:cs="TH SarabunPSK"/>
          <w:sz w:val="32"/>
          <w:szCs w:val="32"/>
        </w:rPr>
        <w:t>0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="00851DC2" w:rsidRPr="00E517E7">
        <w:rPr>
          <w:rFonts w:ascii="TH SarabunPSK" w:hAnsi="TH SarabunPSK" w:cs="TH SarabunPSK"/>
          <w:sz w:val="32"/>
          <w:szCs w:val="32"/>
        </w:rPr>
        <w:t>6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22EF8A40" w14:textId="77777777" w:rsidR="00D85149" w:rsidRPr="00E517E7" w:rsidRDefault="005D3717" w:rsidP="003A002B">
      <w:pPr>
        <w:pStyle w:val="ListParagraph"/>
        <w:tabs>
          <w:tab w:val="right" w:pos="9360"/>
        </w:tabs>
        <w:spacing w:before="120"/>
        <w:ind w:left="0" w:firstLine="1620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วิชาพื้นฐานการเรือและเดินเรือ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A90845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วิชารวม </w:t>
      </w:r>
      <w:r w:rsidR="005063D2" w:rsidRPr="00E517E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5A97865A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การเรือพื้นฐาน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Basic Seamanship)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020A0104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ความรู้ทั่วไปเกี่ยวกับเรือ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5063D2" w:rsidRPr="00E517E7">
        <w:rPr>
          <w:rFonts w:ascii="TH SarabunPSK" w:hAnsi="TH SarabunPSK" w:cs="TH SarabunPSK"/>
          <w:sz w:val="32"/>
          <w:szCs w:val="32"/>
        </w:rPr>
        <w:t>General Knowledge of Ship)</w:t>
      </w:r>
      <w:r w:rsidR="005063D2" w:rsidRPr="00E517E7">
        <w:rPr>
          <w:rFonts w:ascii="TH SarabunPSK" w:hAnsi="TH SarabunPSK" w:cs="TH SarabunPSK"/>
          <w:sz w:val="32"/>
          <w:szCs w:val="32"/>
        </w:rPr>
        <w:tab/>
        <w:t>3 (3-0-6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54D5B385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เดินเรือเบื้องต้น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Introduction to Navigation)</w:t>
      </w:r>
      <w:r w:rsidRPr="00E517E7">
        <w:rPr>
          <w:rFonts w:ascii="TH SarabunPSK" w:hAnsi="TH SarabunPSK" w:cs="TH SarabunPSK"/>
          <w:sz w:val="32"/>
          <w:szCs w:val="32"/>
        </w:rPr>
        <w:tab/>
        <w:t>2 (1-2-2)</w:t>
      </w:r>
    </w:p>
    <w:p w14:paraId="2554D095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0204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เดินเรือชายฝั่ง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851DC2" w:rsidRPr="00E517E7">
        <w:rPr>
          <w:rFonts w:ascii="TH SarabunPSK" w:hAnsi="TH SarabunPSK" w:cs="TH SarabunPSK"/>
          <w:sz w:val="32"/>
          <w:szCs w:val="32"/>
        </w:rPr>
        <w:t xml:space="preserve">Coastal </w:t>
      </w:r>
      <w:r w:rsidRPr="00E517E7">
        <w:rPr>
          <w:rFonts w:ascii="TH SarabunPSK" w:hAnsi="TH SarabunPSK" w:cs="TH SarabunPSK"/>
          <w:sz w:val="32"/>
          <w:szCs w:val="32"/>
        </w:rPr>
        <w:t>Navigation)</w:t>
      </w:r>
      <w:r w:rsidRPr="00E517E7">
        <w:rPr>
          <w:rFonts w:ascii="TH SarabunPSK" w:hAnsi="TH SarabunPSK" w:cs="TH SarabunPSK"/>
          <w:sz w:val="32"/>
          <w:szCs w:val="32"/>
        </w:rPr>
        <w:tab/>
        <w:t>2 (1-2-2)</w:t>
      </w:r>
    </w:p>
    <w:p w14:paraId="41D2B7C0" w14:textId="77777777" w:rsidR="00D85149" w:rsidRPr="00E517E7" w:rsidRDefault="005D3717" w:rsidP="003A002B">
      <w:pPr>
        <w:pStyle w:val="ListParagraph"/>
        <w:tabs>
          <w:tab w:val="right" w:pos="9360"/>
        </w:tabs>
        <w:spacing w:before="120"/>
        <w:ind w:left="0" w:firstLine="1620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วิชาการฝึกทักษะวิชาชีพทหารเรือ</w:t>
      </w:r>
      <w:r w:rsidR="00D8514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BC2973" w:rsidRPr="00E517E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วิชารวม </w:t>
      </w:r>
      <w:r w:rsidR="003A2C99" w:rsidRPr="00E517E7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85149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4BE00F80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ฝึกทักษะการเรือการปืน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Se</w:t>
      </w:r>
      <w:r w:rsidR="003A2C99" w:rsidRPr="00E517E7">
        <w:rPr>
          <w:rFonts w:ascii="TH SarabunPSK" w:hAnsi="TH SarabunPSK" w:cs="TH SarabunPSK"/>
          <w:sz w:val="32"/>
          <w:szCs w:val="32"/>
        </w:rPr>
        <w:t>amanship and Gunnery Training)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6DBF77AA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ฝึกทักษะการเรือและการสื่อสารทางทัศน</w:t>
      </w:r>
      <w:r w:rsidR="00BC47EB" w:rsidRPr="00E517E7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655EB09D" w14:textId="45094D0F" w:rsidR="00BC2973" w:rsidRPr="00E517E7" w:rsidRDefault="00ED4978" w:rsidP="00ED4978">
      <w:pPr>
        <w:tabs>
          <w:tab w:val="left" w:pos="567"/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Seamanship and Visual Signal Communication Training)</w:t>
      </w:r>
    </w:p>
    <w:p w14:paraId="7CAA5A9D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0105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ฝึกทักษะการแล่นใบและการสื่อสารทางวิทยุ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2E63223C" w14:textId="3A640774" w:rsidR="005151BA" w:rsidRPr="00E517E7" w:rsidRDefault="00ED4978" w:rsidP="00ED4978">
      <w:pPr>
        <w:tabs>
          <w:tab w:val="left" w:pos="567"/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5151BA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5151BA" w:rsidRPr="00E517E7">
        <w:rPr>
          <w:rFonts w:ascii="TH SarabunPSK" w:hAnsi="TH SarabunPSK" w:cs="TH SarabunPSK"/>
          <w:sz w:val="32"/>
          <w:szCs w:val="32"/>
        </w:rPr>
        <w:t>Sailing and Radio Communication Training)</w:t>
      </w:r>
    </w:p>
    <w:p w14:paraId="2C253289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ฝึกทักษะการควบคุมเรือยนต์และการสื่อสารทางยุทธวิธี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2A108A56" w14:textId="5F847DBA" w:rsidR="00BC2973" w:rsidRPr="00E517E7" w:rsidRDefault="00ED4978" w:rsidP="00ED4978">
      <w:pPr>
        <w:tabs>
          <w:tab w:val="left" w:pos="567"/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Boat Handling and Tactical Operation Training)</w:t>
      </w:r>
    </w:p>
    <w:p w14:paraId="71CC51AC" w14:textId="77777777" w:rsidR="008A0FFB" w:rsidRPr="00E517E7" w:rsidRDefault="008A0FFB" w:rsidP="008A0FF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ฝึกทักษะการเป็นครูทหาร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Instructor Training)</w:t>
      </w:r>
      <w:r w:rsidRPr="00E517E7">
        <w:rPr>
          <w:rFonts w:ascii="TH SarabunPSK" w:hAnsi="TH SarabunPSK" w:cs="TH SarabunPSK"/>
          <w:sz w:val="32"/>
          <w:szCs w:val="32"/>
        </w:rPr>
        <w:tab/>
        <w:t>0 (0-2-0)</w:t>
      </w:r>
    </w:p>
    <w:p w14:paraId="46663ABB" w14:textId="77777777" w:rsidR="008A0FFB" w:rsidRPr="00E517E7" w:rsidRDefault="008A0FFB" w:rsidP="008A0FF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ฝึกทักษะการประเมินผล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Assessment Training)</w:t>
      </w:r>
      <w:r w:rsidRPr="00E517E7">
        <w:rPr>
          <w:rFonts w:ascii="TH SarabunPSK" w:hAnsi="TH SarabunPSK" w:cs="TH SarabunPSK"/>
          <w:sz w:val="32"/>
          <w:szCs w:val="32"/>
        </w:rPr>
        <w:tab/>
        <w:t>0 (0-2-0)</w:t>
      </w:r>
    </w:p>
    <w:p w14:paraId="5797D38B" w14:textId="77777777" w:rsidR="00BC2973" w:rsidRPr="00E517E7" w:rsidRDefault="00BC2973" w:rsidP="00BC2973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0210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ฝึกทักษะการนำเรือ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3A2C99" w:rsidRPr="00E517E7">
        <w:rPr>
          <w:rFonts w:ascii="TH SarabunPSK" w:hAnsi="TH SarabunPSK" w:cs="TH SarabunPSK"/>
          <w:sz w:val="32"/>
          <w:szCs w:val="32"/>
        </w:rPr>
        <w:t>Ship Handling Training)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1A3F6D4E" w14:textId="19EEEC48" w:rsidR="000F3BFB" w:rsidRPr="00E517E7" w:rsidRDefault="00BC2973" w:rsidP="000D584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ฝึกทักษะการนำเรือขั้นสูง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A</w:t>
      </w:r>
      <w:r w:rsidR="003A2C99" w:rsidRPr="00E517E7">
        <w:rPr>
          <w:rFonts w:ascii="TH SarabunPSK" w:hAnsi="TH SarabunPSK" w:cs="TH SarabunPSK"/>
          <w:sz w:val="32"/>
          <w:szCs w:val="32"/>
        </w:rPr>
        <w:t>dvance</w:t>
      </w:r>
      <w:r w:rsidR="000D584B" w:rsidRPr="00E517E7">
        <w:rPr>
          <w:rFonts w:ascii="TH SarabunPSK" w:hAnsi="TH SarabunPSK" w:cs="TH SarabunPSK"/>
          <w:sz w:val="32"/>
          <w:szCs w:val="32"/>
        </w:rPr>
        <w:t>d</w:t>
      </w:r>
      <w:r w:rsidR="003A2C99" w:rsidRPr="00E517E7">
        <w:rPr>
          <w:rFonts w:ascii="TH SarabunPSK" w:hAnsi="TH SarabunPSK" w:cs="TH SarabunPSK"/>
          <w:sz w:val="32"/>
          <w:szCs w:val="32"/>
        </w:rPr>
        <w:t xml:space="preserve"> Ship Handling Training)</w:t>
      </w:r>
      <w:r w:rsidR="003A2C99" w:rsidRPr="00E517E7">
        <w:rPr>
          <w:rFonts w:ascii="TH SarabunPSK" w:hAnsi="TH SarabunPSK" w:cs="TH SarabunPSK"/>
          <w:sz w:val="32"/>
          <w:szCs w:val="32"/>
        </w:rPr>
        <w:tab/>
        <w:t>0</w:t>
      </w:r>
      <w:r w:rsidRPr="00E517E7">
        <w:rPr>
          <w:rFonts w:ascii="TH SarabunPSK" w:hAnsi="TH SarabunPSK" w:cs="TH SarabunPSK"/>
          <w:sz w:val="32"/>
          <w:szCs w:val="32"/>
        </w:rPr>
        <w:t xml:space="preserve"> (0-2-0)</w:t>
      </w:r>
    </w:p>
    <w:p w14:paraId="267432E4" w14:textId="6703DCED" w:rsidR="00FB783C" w:rsidRPr="00E517E7" w:rsidRDefault="005D3717" w:rsidP="003A002B">
      <w:pPr>
        <w:tabs>
          <w:tab w:val="right" w:pos="9360"/>
        </w:tabs>
        <w:spacing w:before="120" w:line="380" w:lineRule="exact"/>
        <w:ind w:firstLine="162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FB783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>การฝึก</w:t>
      </w:r>
      <w:r w:rsidR="00FB783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>ภาคสนาม</w:t>
      </w:r>
      <w:r w:rsidR="00FB783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และภาค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>ทะเล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783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</w:t>
      </w:r>
      <w:r w:rsidR="00FB783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B783C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52D111BE" w14:textId="77777777" w:rsidR="00BC2973" w:rsidRPr="00E517E7" w:rsidRDefault="005063D2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011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8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การฝึกปฏิบัติภาคสนาม 1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Field Training 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  <w:t>(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4 สัปดาห์)</w:t>
      </w:r>
    </w:p>
    <w:p w14:paraId="39A299B7" w14:textId="77777777" w:rsidR="00BC2973" w:rsidRPr="00E517E7" w:rsidRDefault="005063D2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19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การฝึกปฏิบัติภาคสนาม 2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Field Training II)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  <w:t>(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4 สัปดาห์)</w:t>
      </w:r>
    </w:p>
    <w:p w14:paraId="2DEFC657" w14:textId="77777777" w:rsidR="00BC2973" w:rsidRPr="00E517E7" w:rsidRDefault="005063D2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012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0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การฝึกปฏิบัติภาคสนาม 3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Field Training III)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  <w:t>(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4 สัปดาห์)</w:t>
      </w:r>
    </w:p>
    <w:p w14:paraId="6298CEAC" w14:textId="77777777" w:rsidR="00BC2973" w:rsidRPr="00E517E7" w:rsidRDefault="005063D2" w:rsidP="002D3CC7">
      <w:pPr>
        <w:tabs>
          <w:tab w:val="left" w:pos="0"/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012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 xml:space="preserve"> การฝึกปฏิบัติภาคสนาม 4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BC2973" w:rsidRPr="00E517E7">
        <w:rPr>
          <w:rFonts w:ascii="TH SarabunPSK" w:hAnsi="TH SarabunPSK" w:cs="TH SarabunPSK"/>
          <w:sz w:val="32"/>
          <w:szCs w:val="32"/>
        </w:rPr>
        <w:t>Field Training IV)</w:t>
      </w:r>
      <w:r w:rsidR="00BC2973" w:rsidRPr="00E517E7">
        <w:rPr>
          <w:rFonts w:ascii="TH SarabunPSK" w:hAnsi="TH SarabunPSK" w:cs="TH SarabunPSK"/>
          <w:sz w:val="32"/>
          <w:szCs w:val="32"/>
        </w:rPr>
        <w:tab/>
        <w:t>(</w:t>
      </w:r>
      <w:r w:rsidR="00BC2973" w:rsidRPr="00E517E7">
        <w:rPr>
          <w:rFonts w:ascii="TH SarabunPSK" w:hAnsi="TH SarabunPSK" w:cs="TH SarabunPSK"/>
          <w:sz w:val="32"/>
          <w:szCs w:val="32"/>
          <w:cs/>
        </w:rPr>
        <w:t>4 สัปดาห์)</w:t>
      </w:r>
    </w:p>
    <w:p w14:paraId="1B3D78E0" w14:textId="77777777" w:rsidR="00BC2973" w:rsidRPr="00E517E7" w:rsidRDefault="00BC2973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0215 การฝึกปฏิบัติภาคทะเล 1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Sea Training I)</w:t>
      </w:r>
      <w:r w:rsidRPr="00E517E7">
        <w:rPr>
          <w:rFonts w:ascii="TH SarabunPSK" w:hAnsi="TH SarabunPSK" w:cs="TH SarabunPSK"/>
          <w:sz w:val="32"/>
          <w:szCs w:val="32"/>
        </w:rPr>
        <w:tab/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6 สัปดาห์)</w:t>
      </w:r>
    </w:p>
    <w:p w14:paraId="2052DB6E" w14:textId="77777777" w:rsidR="00BC2973" w:rsidRPr="00E517E7" w:rsidRDefault="00BC2973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0216 การฝึกปฏิบัติภาคทะเล 2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Sea Training II)</w:t>
      </w:r>
      <w:r w:rsidRPr="00E517E7">
        <w:rPr>
          <w:rFonts w:ascii="TH SarabunPSK" w:hAnsi="TH SarabunPSK" w:cs="TH SarabunPSK"/>
          <w:sz w:val="32"/>
          <w:szCs w:val="32"/>
        </w:rPr>
        <w:tab/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6 สัปดาห์)</w:t>
      </w:r>
    </w:p>
    <w:p w14:paraId="25B8CB54" w14:textId="77777777" w:rsidR="00BC2973" w:rsidRPr="00E517E7" w:rsidRDefault="00BC2973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0217 การฝึกปฏิบัติภาคทะเล 3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Sea Training III)</w:t>
      </w:r>
      <w:r w:rsidRPr="00E517E7">
        <w:rPr>
          <w:rFonts w:ascii="TH SarabunPSK" w:hAnsi="TH SarabunPSK" w:cs="TH SarabunPSK"/>
          <w:sz w:val="32"/>
          <w:szCs w:val="32"/>
        </w:rPr>
        <w:tab/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6 สัปดาห์)</w:t>
      </w:r>
    </w:p>
    <w:p w14:paraId="3D5D0A1E" w14:textId="77777777" w:rsidR="00BC2973" w:rsidRPr="00E517E7" w:rsidRDefault="00BC2973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0218 การฝึกปฏิบัติภาคทะเล 4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Sea Training IV)</w:t>
      </w:r>
      <w:r w:rsidRPr="00E517E7">
        <w:rPr>
          <w:rFonts w:ascii="TH SarabunPSK" w:hAnsi="TH SarabunPSK" w:cs="TH SarabunPSK"/>
          <w:sz w:val="32"/>
          <w:szCs w:val="32"/>
        </w:rPr>
        <w:tab/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6 สัปดาห์)</w:t>
      </w:r>
    </w:p>
    <w:p w14:paraId="3559E802" w14:textId="77777777" w:rsidR="002D3CC7" w:rsidRPr="00E517E7" w:rsidRDefault="00BC2973" w:rsidP="002D3CC7">
      <w:pPr>
        <w:tabs>
          <w:tab w:val="right" w:pos="9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0219 การฝึกปฏิบัติงานตามหน่วยผู้ใช้</w:t>
      </w:r>
      <w:r w:rsidR="002D3CC7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On the Job Training)</w:t>
      </w:r>
      <w:r w:rsidR="002D3CC7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2 สัปดาห์)</w:t>
      </w:r>
    </w:p>
    <w:p w14:paraId="552656AA" w14:textId="6BB894B8" w:rsidR="002A2EC7" w:rsidRPr="00E517E7" w:rsidRDefault="003A002B" w:rsidP="00147A3B">
      <w:pPr>
        <w:tabs>
          <w:tab w:val="right" w:pos="9360"/>
        </w:tabs>
        <w:spacing w:before="120"/>
        <w:ind w:firstLine="12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78773F"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2A2EC7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67B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กลุ่มวิชาชีพทหารเรือเฉพาะพรรคเหล่า</w:t>
      </w:r>
      <w:r w:rsidR="00147A3B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67B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นาวิน/นาวิกโยธิน/กลินไฟฟ้า</w:t>
      </w:r>
      <w:r w:rsidR="002A2EC7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รวม </w:t>
      </w:r>
      <w:r w:rsidR="001F567B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D3CC7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A2EC7"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3AD78B9A" w14:textId="77777777" w:rsidR="000C6D4D" w:rsidRPr="00E517E7" w:rsidRDefault="00411B40" w:rsidP="00147A3B">
      <w:pPr>
        <w:pStyle w:val="ListParagraph"/>
        <w:tabs>
          <w:tab w:val="right" w:pos="9360"/>
        </w:tabs>
        <w:spacing w:before="120"/>
        <w:ind w:left="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พรรคนาวิน</w:t>
      </w:r>
      <w:r w:rsidR="00147A3B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0C6D4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47A3B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 รวม </w:t>
      </w:r>
      <w:r w:rsidR="000C6D4D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47A3B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7A137699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bookmarkStart w:id="49" w:name="_Hlk5091133"/>
      <w:r w:rsidRPr="00E517E7">
        <w:rPr>
          <w:rFonts w:ascii="TH SarabunPSK" w:hAnsi="TH SarabunPSK" w:cs="TH SarabunPSK"/>
          <w:sz w:val="32"/>
          <w:szCs w:val="32"/>
        </w:rPr>
        <w:t>0108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ศูนย์ยุทธการ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Combat Information Center)</w:t>
      </w:r>
      <w:r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57B9BBC0" w14:textId="77777777" w:rsidR="00147A3B" w:rsidRPr="00E517E7" w:rsidRDefault="00391A5C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0115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ยุทธวิธีทางเรือเบื้องต้น</w:t>
      </w:r>
      <w:r w:rsidR="00147A3B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147A3B" w:rsidRPr="00E517E7">
        <w:rPr>
          <w:rFonts w:ascii="TH SarabunPSK" w:hAnsi="TH SarabunPSK" w:cs="TH SarabunPSK"/>
          <w:sz w:val="32"/>
          <w:szCs w:val="32"/>
        </w:rPr>
        <w:t>Introduction to Naval Operation)</w:t>
      </w:r>
      <w:r w:rsidR="00147A3B" w:rsidRPr="00E517E7">
        <w:rPr>
          <w:rFonts w:ascii="TH SarabunPSK" w:hAnsi="TH SarabunPSK" w:cs="TH SarabunPSK"/>
          <w:sz w:val="32"/>
          <w:szCs w:val="32"/>
        </w:rPr>
        <w:tab/>
        <w:t>2 (1-2-2)</w:t>
      </w:r>
    </w:p>
    <w:p w14:paraId="0B648B72" w14:textId="4080DF9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0205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Advance</w:t>
      </w:r>
      <w:r w:rsidR="00D4141E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2B464DF6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0206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เดินเรืออิเล็กทรอนิกส์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Electronic Navi</w:t>
      </w:r>
      <w:r w:rsidR="000B299D" w:rsidRPr="00E517E7">
        <w:rPr>
          <w:rFonts w:ascii="TH SarabunPSK" w:hAnsi="TH SarabunPSK" w:cs="TH SarabunPSK"/>
          <w:sz w:val="32"/>
          <w:szCs w:val="32"/>
        </w:rPr>
        <w:t>gation)</w:t>
      </w:r>
      <w:r w:rsidR="000B299D" w:rsidRPr="00E517E7">
        <w:rPr>
          <w:rFonts w:ascii="TH SarabunPSK" w:hAnsi="TH SarabunPSK" w:cs="TH SarabunPSK"/>
          <w:sz w:val="32"/>
          <w:szCs w:val="32"/>
        </w:rPr>
        <w:tab/>
        <w:t>2 (1-2-2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43299D06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การสื่อสารทางเรือ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Ship Communication)</w:t>
      </w:r>
      <w:r w:rsidRPr="00E517E7">
        <w:rPr>
          <w:rFonts w:ascii="TH SarabunPSK" w:hAnsi="TH SarabunPSK" w:cs="TH SarabunPSK"/>
          <w:sz w:val="32"/>
          <w:szCs w:val="32"/>
        </w:rPr>
        <w:tab/>
        <w:t>1 (1-0-2)</w:t>
      </w:r>
    </w:p>
    <w:p w14:paraId="2E79D409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0208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การวางแผนการเดินเรือ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Voyage Planning)</w:t>
      </w:r>
      <w:r w:rsidRPr="00E517E7">
        <w:rPr>
          <w:rFonts w:ascii="TH SarabunPSK" w:hAnsi="TH SarabunPSK" w:cs="TH SarabunPSK"/>
          <w:sz w:val="32"/>
          <w:szCs w:val="32"/>
        </w:rPr>
        <w:tab/>
        <w:t>1 (0-2-0)</w:t>
      </w:r>
    </w:p>
    <w:p w14:paraId="12C8237B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0209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การนำเรือ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Ship Handling)</w:t>
      </w:r>
      <w:r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2305E0BB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กฎระเบียบและข้อบังคับในการเดินเรือ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Navigation Rules and Regulations)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338B1E81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เดินเรือดาราศาสตร์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Celestial Navigation)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7B1E1A05" w14:textId="41752299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0214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เดินเรือดาราศาสตร์</w:t>
      </w:r>
      <w:r w:rsidR="00737006" w:rsidRPr="00E517E7"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E517E7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Practical Celestial Navigation)</w:t>
      </w:r>
      <w:r w:rsidRPr="00E517E7">
        <w:rPr>
          <w:rFonts w:ascii="TH SarabunPSK" w:hAnsi="TH SarabunPSK" w:cs="TH SarabunPSK"/>
          <w:sz w:val="32"/>
          <w:szCs w:val="32"/>
        </w:rPr>
        <w:tab/>
        <w:t>1 (0-2-0)</w:t>
      </w:r>
    </w:p>
    <w:p w14:paraId="4CD925E1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0602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กฎหมายทะเล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Law of the Sea)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418F1084" w14:textId="77777777" w:rsidR="00147A3B" w:rsidRPr="00E517E7" w:rsidRDefault="00147A3B" w:rsidP="00147A3B">
      <w:pPr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1001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หลักการบริหาร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Principle of Management)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bookmarkEnd w:id="49"/>
    <w:p w14:paraId="28796162" w14:textId="77777777" w:rsidR="000C6D4D" w:rsidRPr="00E517E7" w:rsidRDefault="00411B40" w:rsidP="00147A3B">
      <w:pPr>
        <w:tabs>
          <w:tab w:val="right" w:pos="9360"/>
        </w:tabs>
        <w:spacing w:before="120"/>
        <w:ind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พรรคนาวิกโยธิน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1F567B" w:rsidRPr="00E517E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91A5C" w:rsidRPr="00E517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</w:t>
      </w:r>
      <w:r w:rsidR="002F77C2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1F567B"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62F3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5399C6BD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0108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ศูนย์ยุทธการ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Combat Information Center)</w:t>
      </w:r>
      <w:r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4D6A2E34" w14:textId="77777777" w:rsidR="00147A3B" w:rsidRPr="00E517E7" w:rsidRDefault="00391A5C" w:rsidP="09E03960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0112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ยุทธวิธีทหารราบ</w:t>
      </w:r>
      <w:r w:rsidR="00CF7D79" w:rsidRPr="00E517E7">
        <w:rPr>
          <w:rFonts w:ascii="TH SarabunPSK" w:hAnsi="TH SarabunPSK" w:cs="TH SarabunPSK"/>
          <w:sz w:val="32"/>
          <w:szCs w:val="32"/>
          <w:cs/>
        </w:rPr>
        <w:t>นาวิกโยธิน</w:t>
      </w:r>
      <w:r w:rsidR="002F7B0A" w:rsidRPr="00E517E7">
        <w:rPr>
          <w:rFonts w:ascii="TH SarabunPSK" w:hAnsi="TH SarabunPSK" w:cs="TH SarabunPSK"/>
          <w:sz w:val="32"/>
          <w:szCs w:val="32"/>
        </w:rPr>
        <w:t xml:space="preserve"> 4</w:t>
      </w:r>
      <w:r w:rsidR="00147A3B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147A3B" w:rsidRPr="00E517E7">
        <w:rPr>
          <w:rFonts w:ascii="TH SarabunPSK" w:hAnsi="TH SarabunPSK" w:cs="TH SarabunPSK"/>
          <w:sz w:val="32"/>
          <w:szCs w:val="32"/>
        </w:rPr>
        <w:t xml:space="preserve">Marine </w:t>
      </w:r>
      <w:r w:rsidR="002F7B0A" w:rsidRPr="00E517E7">
        <w:rPr>
          <w:rFonts w:ascii="TH SarabunPSK" w:hAnsi="TH SarabunPSK" w:cs="TH SarabunPSK"/>
          <w:sz w:val="32"/>
          <w:szCs w:val="32"/>
        </w:rPr>
        <w:t>Infantry Tactical IV</w:t>
      </w:r>
      <w:r w:rsidR="00147A3B" w:rsidRPr="00E517E7">
        <w:rPr>
          <w:rFonts w:ascii="TH SarabunPSK" w:hAnsi="TH SarabunPSK" w:cs="TH SarabunPSK"/>
          <w:sz w:val="32"/>
          <w:szCs w:val="32"/>
        </w:rPr>
        <w:t>)</w:t>
      </w:r>
      <w:r w:rsidR="00BF0142" w:rsidRPr="00E517E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47A3B" w:rsidRPr="00E517E7">
        <w:rPr>
          <w:rFonts w:ascii="TH SarabunPSK" w:hAnsi="TH SarabunPSK" w:cs="TH SarabunPSK"/>
          <w:sz w:val="32"/>
          <w:szCs w:val="32"/>
        </w:rPr>
        <w:t>2 (2-0-4)</w:t>
      </w:r>
    </w:p>
    <w:p w14:paraId="7D7B7028" w14:textId="50ABF2A4" w:rsidR="00147A3B" w:rsidRPr="00E517E7" w:rsidRDefault="00391A5C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0114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481C" w:rsidRPr="00E517E7">
        <w:rPr>
          <w:rFonts w:ascii="TH SarabunPSK" w:hAnsi="TH SarabunPSK" w:cs="TH SarabunPSK"/>
          <w:sz w:val="32"/>
          <w:szCs w:val="32"/>
          <w:cs/>
        </w:rPr>
        <w:t xml:space="preserve">การยุทธ์สะเทินน้ำสะเทินบก 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147A3B" w:rsidRPr="00E517E7">
        <w:rPr>
          <w:rFonts w:ascii="TH SarabunPSK" w:hAnsi="TH SarabunPSK" w:cs="TH SarabunPSK"/>
          <w:sz w:val="32"/>
          <w:szCs w:val="32"/>
        </w:rPr>
        <w:t>Amphibious Operation)</w:t>
      </w:r>
      <w:r w:rsidR="00147A3B" w:rsidRPr="00E517E7">
        <w:rPr>
          <w:rFonts w:ascii="TH SarabunPSK" w:hAnsi="TH SarabunPSK" w:cs="TH SarabunPSK"/>
          <w:sz w:val="32"/>
          <w:szCs w:val="32"/>
        </w:rPr>
        <w:tab/>
        <w:t>2 (1-2-2)</w:t>
      </w:r>
    </w:p>
    <w:p w14:paraId="038AA49F" w14:textId="77777777" w:rsidR="00391A5C" w:rsidRPr="00E517E7" w:rsidRDefault="00391A5C" w:rsidP="09E03960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0116</w:t>
      </w:r>
      <w:r w:rsidR="00B172A7" w:rsidRPr="00E517E7">
        <w:rPr>
          <w:rFonts w:ascii="TH SarabunPSK" w:hAnsi="TH SarabunPSK" w:cs="TH SarabunPSK"/>
          <w:sz w:val="32"/>
          <w:szCs w:val="32"/>
          <w:cs/>
        </w:rPr>
        <w:t xml:space="preserve"> ผู้นำหน่วย</w:t>
      </w:r>
      <w:r w:rsidR="002F7B0A" w:rsidRPr="00E517E7">
        <w:rPr>
          <w:rFonts w:ascii="TH SarabunPSK" w:hAnsi="TH SarabunPSK" w:cs="TH SarabunPSK"/>
          <w:sz w:val="32"/>
          <w:szCs w:val="32"/>
          <w:cs/>
        </w:rPr>
        <w:t>ทหาร</w:t>
      </w:r>
      <w:r w:rsidRPr="00E517E7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 xml:space="preserve">Small Unit </w:t>
      </w:r>
      <w:r w:rsidR="002F7B0A" w:rsidRPr="00E517E7">
        <w:rPr>
          <w:rFonts w:ascii="TH SarabunPSK" w:hAnsi="TH SarabunPSK" w:cs="TH SarabunPSK"/>
          <w:sz w:val="32"/>
          <w:szCs w:val="32"/>
        </w:rPr>
        <w:t>Leadership</w:t>
      </w:r>
      <w:r w:rsidRPr="00E517E7">
        <w:rPr>
          <w:rFonts w:ascii="TH SarabunPSK" w:hAnsi="TH SarabunPSK" w:cs="TH SarabunPSK"/>
          <w:sz w:val="32"/>
          <w:szCs w:val="32"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78DA256D" w14:textId="059F049E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0205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Advance</w:t>
      </w:r>
      <w:r w:rsidR="00D4141E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63DAB33E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0206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เดินเรืออิเล็กทรอนิกส์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0B299D" w:rsidRPr="00E517E7">
        <w:rPr>
          <w:rFonts w:ascii="TH SarabunPSK" w:hAnsi="TH SarabunPSK" w:cs="TH SarabunPSK"/>
          <w:sz w:val="32"/>
          <w:szCs w:val="32"/>
        </w:rPr>
        <w:t>Electronic Navigation)</w:t>
      </w:r>
      <w:r w:rsidR="000B299D" w:rsidRPr="00E517E7">
        <w:rPr>
          <w:rFonts w:ascii="TH SarabunPSK" w:hAnsi="TH SarabunPSK" w:cs="TH SarabunPSK"/>
          <w:sz w:val="32"/>
          <w:szCs w:val="32"/>
        </w:rPr>
        <w:tab/>
        <w:t>2 (1-2-2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581B3A0C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การสื่อสารทางเรือ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Ship Communication)</w:t>
      </w:r>
      <w:r w:rsidRPr="00E517E7">
        <w:rPr>
          <w:rFonts w:ascii="TH SarabunPSK" w:hAnsi="TH SarabunPSK" w:cs="TH SarabunPSK"/>
          <w:sz w:val="32"/>
          <w:szCs w:val="32"/>
        </w:rPr>
        <w:tab/>
        <w:t>1 (1-0-2)</w:t>
      </w:r>
    </w:p>
    <w:p w14:paraId="278EC71C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0208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การวางแผนการเดินเรือ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Voyage Planning)</w:t>
      </w:r>
      <w:r w:rsidRPr="00E517E7">
        <w:rPr>
          <w:rFonts w:ascii="TH SarabunPSK" w:hAnsi="TH SarabunPSK" w:cs="TH SarabunPSK"/>
          <w:sz w:val="32"/>
          <w:szCs w:val="32"/>
        </w:rPr>
        <w:tab/>
        <w:t>1 (0-2-0)</w:t>
      </w:r>
    </w:p>
    <w:p w14:paraId="2B795477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0209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การนำเรือ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Ship Handling)</w:t>
      </w:r>
      <w:r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68AA2428" w14:textId="77777777" w:rsidR="00147A3B" w:rsidRPr="00E517E7" w:rsidRDefault="00147A3B" w:rsidP="00147A3B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กฎระเบียบและข้อบังคับในการเดินเรือ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Navigation Rules and Regulations)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623A04F2" w14:textId="77777777" w:rsidR="001F567B" w:rsidRPr="00E517E7" w:rsidRDefault="00147A3B" w:rsidP="008C5922">
      <w:pPr>
        <w:tabs>
          <w:tab w:val="right" w:pos="9360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0602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กฎหมายทะเล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Law of the Sea)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66DC9FC3" w14:textId="77777777" w:rsidR="001F567B" w:rsidRPr="00E517E7" w:rsidRDefault="001F567B" w:rsidP="00C662F3">
      <w:pPr>
        <w:pStyle w:val="ListParagraph"/>
        <w:tabs>
          <w:tab w:val="right" w:pos="9360"/>
        </w:tabs>
        <w:spacing w:before="120"/>
        <w:ind w:left="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พรรค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กลินไฟฟ้า</w:t>
      </w:r>
      <w:r w:rsidR="00C662F3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62F3" w:rsidRPr="00E517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 รวม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62F3"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38E9F29A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0108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ศูนย์ยุทธการ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Combat Information Center)</w:t>
      </w:r>
      <w:r w:rsidRPr="00E517E7">
        <w:rPr>
          <w:rFonts w:ascii="TH SarabunPSK" w:hAnsi="TH SarabunPSK" w:cs="TH SarabunPSK"/>
          <w:sz w:val="32"/>
          <w:szCs w:val="32"/>
        </w:rPr>
        <w:tab/>
        <w:t>3 (2-2-4)</w:t>
      </w:r>
    </w:p>
    <w:p w14:paraId="020CD3F8" w14:textId="77777777" w:rsidR="00147A3B" w:rsidRPr="00E517E7" w:rsidRDefault="00391A5C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0115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 xml:space="preserve"> ยุทธวิธีทางเรือเบื้องต้น</w:t>
      </w:r>
      <w:r w:rsidR="00147A3B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47A3B"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147A3B" w:rsidRPr="00E517E7">
        <w:rPr>
          <w:rFonts w:ascii="TH SarabunPSK" w:hAnsi="TH SarabunPSK" w:cs="TH SarabunPSK"/>
          <w:sz w:val="32"/>
          <w:szCs w:val="32"/>
        </w:rPr>
        <w:t>Introduction to Naval Operation)</w:t>
      </w:r>
      <w:r w:rsidR="00147A3B" w:rsidRPr="00E517E7">
        <w:rPr>
          <w:rFonts w:ascii="TH SarabunPSK" w:hAnsi="TH SarabunPSK" w:cs="TH SarabunPSK"/>
          <w:sz w:val="32"/>
          <w:szCs w:val="32"/>
        </w:rPr>
        <w:tab/>
        <w:t>2 (1-2-2)</w:t>
      </w:r>
    </w:p>
    <w:p w14:paraId="412C724A" w14:textId="2FF0CFFB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0205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Advance</w:t>
      </w:r>
      <w:r w:rsidR="00FE3BEE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61294644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0206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เดินเรืออิเล็กทรอนิกส์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="000B299D" w:rsidRPr="00E517E7">
        <w:rPr>
          <w:rFonts w:ascii="TH SarabunPSK" w:hAnsi="TH SarabunPSK" w:cs="TH SarabunPSK"/>
          <w:sz w:val="32"/>
          <w:szCs w:val="32"/>
        </w:rPr>
        <w:t>Electronic Navigation)</w:t>
      </w:r>
      <w:r w:rsidR="000B299D" w:rsidRPr="00E517E7">
        <w:rPr>
          <w:rFonts w:ascii="TH SarabunPSK" w:hAnsi="TH SarabunPSK" w:cs="TH SarabunPSK"/>
          <w:sz w:val="32"/>
          <w:szCs w:val="32"/>
        </w:rPr>
        <w:tab/>
        <w:t>2 (1-2-2</w:t>
      </w:r>
      <w:r w:rsidRPr="00E517E7">
        <w:rPr>
          <w:rFonts w:ascii="TH SarabunPSK" w:hAnsi="TH SarabunPSK" w:cs="TH SarabunPSK"/>
          <w:sz w:val="32"/>
          <w:szCs w:val="32"/>
        </w:rPr>
        <w:t>)</w:t>
      </w:r>
    </w:p>
    <w:p w14:paraId="07799731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0207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การสื่อสารทางเรือ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Ship Communication)</w:t>
      </w:r>
      <w:r w:rsidRPr="00E517E7">
        <w:rPr>
          <w:rFonts w:ascii="TH SarabunPSK" w:hAnsi="TH SarabunPSK" w:cs="TH SarabunPSK"/>
          <w:sz w:val="32"/>
          <w:szCs w:val="32"/>
        </w:rPr>
        <w:tab/>
        <w:t>1 (1-0-2)</w:t>
      </w:r>
    </w:p>
    <w:p w14:paraId="5EA9E946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0211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กฎระเบียบและข้อบังคับในการเดินเรือ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Navigation Rules and Regulations)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3766FE4B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0602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กฎหมายทะเล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Law of the Sea)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05365140" w14:textId="77777777" w:rsidR="00391A5C" w:rsidRPr="00E517E7" w:rsidRDefault="00391A5C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0732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ระบบสงครามอิเล็กทรอนิกส์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Electronic Warfare Systems)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0FD7BB1A" w14:textId="77777777" w:rsidR="00391A5C" w:rsidRPr="00E517E7" w:rsidRDefault="00391A5C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0733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ระบบอำนวยการรบ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Combat Management Systems)</w:t>
      </w:r>
      <w:r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6231866C" w14:textId="77777777" w:rsidR="00391A5C" w:rsidRPr="00E517E7" w:rsidRDefault="00391A5C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0734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หลักการระบบเสียงใต้น้ำ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Introduction to Underwater Acoustics)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20FEBCFF" w14:textId="77777777" w:rsidR="00147A3B" w:rsidRPr="00E517E7" w:rsidRDefault="00147A3B" w:rsidP="007F2016">
      <w:pPr>
        <w:tabs>
          <w:tab w:val="right" w:pos="936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1001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หลักการบริหาร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Principle of Management)</w:t>
      </w:r>
      <w:r w:rsidRPr="00E517E7">
        <w:rPr>
          <w:rFonts w:ascii="TH SarabunPSK" w:hAnsi="TH SarabunPSK" w:cs="TH SarabunPSK"/>
          <w:sz w:val="32"/>
          <w:szCs w:val="32"/>
        </w:rPr>
        <w:tab/>
        <w:t>2 (2-0-4)</w:t>
      </w:r>
    </w:p>
    <w:p w14:paraId="67A53B5B" w14:textId="41919DD7" w:rsidR="00CD3ED8" w:rsidRPr="00E517E7" w:rsidRDefault="00481796" w:rsidP="00481796">
      <w:pPr>
        <w:tabs>
          <w:tab w:val="left" w:pos="567"/>
          <w:tab w:val="left" w:pos="900"/>
          <w:tab w:val="right" w:pos="93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CD3ED8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="00CD3ED8" w:rsidRPr="00E517E7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CD3ED8"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455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ไม่น้อยกว่า            </w:t>
      </w:r>
      <w:r w:rsidR="00CD3ED8" w:rsidRPr="00E517E7">
        <w:rPr>
          <w:rFonts w:ascii="TH SarabunPSK" w:hAnsi="TH SarabunPSK" w:cs="TH SarabunPSK"/>
          <w:b/>
          <w:bCs/>
          <w:sz w:val="32"/>
          <w:szCs w:val="32"/>
          <w:cs/>
        </w:rPr>
        <w:t>6 หน่วยกิต</w:t>
      </w:r>
    </w:p>
    <w:p w14:paraId="48E2FF27" w14:textId="77777777" w:rsidR="00CD3ED8" w:rsidRPr="00E517E7" w:rsidRDefault="00420BC1" w:rsidP="00CD3ED8">
      <w:pPr>
        <w:tabs>
          <w:tab w:val="right" w:pos="9356"/>
        </w:tabs>
        <w:ind w:right="-1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****</w:t>
      </w:r>
      <w:r w:rsidR="00CD3ED8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CD3ED8" w:rsidRPr="00E517E7">
        <w:rPr>
          <w:rFonts w:ascii="TH SarabunPSK" w:hAnsi="TH SarabunPSK" w:cs="TH SarabunPSK"/>
          <w:sz w:val="32"/>
          <w:szCs w:val="32"/>
          <w:cs/>
        </w:rPr>
        <w:t xml:space="preserve">วิชาเลือกเสรี </w:t>
      </w:r>
      <w:r w:rsidR="00CD3ED8" w:rsidRPr="00E517E7">
        <w:rPr>
          <w:rFonts w:ascii="TH SarabunPSK" w:hAnsi="TH SarabunPSK" w:cs="TH SarabunPSK"/>
          <w:sz w:val="32"/>
          <w:szCs w:val="32"/>
        </w:rPr>
        <w:t>1 (Free Elective I)</w:t>
      </w:r>
      <w:r w:rsidR="00CD3ED8" w:rsidRPr="00E517E7">
        <w:rPr>
          <w:rFonts w:ascii="TH SarabunPSK" w:hAnsi="TH SarabunPSK" w:cs="TH SarabunPSK"/>
          <w:sz w:val="32"/>
          <w:szCs w:val="32"/>
        </w:rPr>
        <w:tab/>
        <w:t xml:space="preserve">                   3 (3-0-6)</w:t>
      </w:r>
    </w:p>
    <w:p w14:paraId="0D8B2743" w14:textId="4A8E2D4E" w:rsidR="009A0EF8" w:rsidRPr="00E517E7" w:rsidRDefault="00420BC1" w:rsidP="00522C18">
      <w:pPr>
        <w:tabs>
          <w:tab w:val="right" w:pos="9356"/>
        </w:tabs>
        <w:ind w:right="-1"/>
        <w:rPr>
          <w:rFonts w:ascii="TH SarabunPSK" w:hAnsi="TH SarabunPSK" w:cs="TH SarabunPSK"/>
          <w:b/>
          <w:bCs/>
          <w:sz w:val="36"/>
          <w:szCs w:val="36"/>
        </w:rPr>
      </w:pPr>
      <w:r w:rsidRPr="00E517E7">
        <w:rPr>
          <w:rFonts w:ascii="TH SarabunPSK" w:hAnsi="TH SarabunPSK" w:cs="TH SarabunPSK"/>
          <w:sz w:val="32"/>
          <w:szCs w:val="32"/>
        </w:rPr>
        <w:t>****</w:t>
      </w:r>
      <w:r w:rsidR="00CD3ED8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CD3ED8" w:rsidRPr="00E517E7">
        <w:rPr>
          <w:rFonts w:ascii="TH SarabunPSK" w:hAnsi="TH SarabunPSK" w:cs="TH SarabunPSK"/>
          <w:sz w:val="32"/>
          <w:szCs w:val="32"/>
          <w:cs/>
        </w:rPr>
        <w:t xml:space="preserve">วิชาเลือกเสรี </w:t>
      </w:r>
      <w:r w:rsidR="00CD3ED8" w:rsidRPr="00E517E7">
        <w:rPr>
          <w:rFonts w:ascii="TH SarabunPSK" w:hAnsi="TH SarabunPSK" w:cs="TH SarabunPSK"/>
          <w:sz w:val="32"/>
          <w:szCs w:val="32"/>
        </w:rPr>
        <w:t>2 (Free Elective II)</w:t>
      </w:r>
      <w:r w:rsidR="00CD3ED8" w:rsidRPr="00E517E7">
        <w:rPr>
          <w:rFonts w:ascii="TH SarabunPSK" w:hAnsi="TH SarabunPSK" w:cs="TH SarabunPSK"/>
          <w:sz w:val="32"/>
          <w:szCs w:val="32"/>
        </w:rPr>
        <w:tab/>
        <w:t>3 (3-0-6)</w:t>
      </w:r>
    </w:p>
    <w:p w14:paraId="260C903E" w14:textId="7B4119B9" w:rsidR="00D60471" w:rsidRPr="00E517E7" w:rsidRDefault="00C82A2A" w:rsidP="00FF5F52">
      <w:pPr>
        <w:tabs>
          <w:tab w:val="right" w:pos="9356"/>
        </w:tabs>
        <w:ind w:right="-1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วิชาเลือกเสรี ให้ นนร. เลือกเรียนในวิชาที่เปิดสอนจากหลักสูตรการศึกษาของ รร.นร.</w:t>
      </w:r>
      <w:r w:rsidR="00D60471" w:rsidRPr="00E517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5B8A54E" w14:textId="77777777" w:rsidR="0043630B" w:rsidRPr="00E517E7" w:rsidRDefault="0043630B" w:rsidP="002913A5">
      <w:pPr>
        <w:tabs>
          <w:tab w:val="left" w:pos="709"/>
        </w:tabs>
        <w:spacing w:line="216" w:lineRule="auto"/>
        <w:rPr>
          <w:rFonts w:ascii="TH SarabunPSK" w:eastAsia="BrowalliaNew-Bold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ab/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3.1.4</w:t>
      </w:r>
      <w:r w:rsidR="00C23A0E"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แผนการศึกษา</w:t>
      </w:r>
    </w:p>
    <w:p w14:paraId="67AA6BE3" w14:textId="77777777" w:rsidR="00C92C6C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 1 ภาคต้น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985"/>
        <w:gridCol w:w="3960"/>
        <w:gridCol w:w="1080"/>
        <w:gridCol w:w="990"/>
        <w:gridCol w:w="990"/>
        <w:gridCol w:w="1170"/>
      </w:tblGrid>
      <w:tr w:rsidR="00804811" w:rsidRPr="00E517E7" w14:paraId="71F15EDB" w14:textId="77777777" w:rsidTr="00304D1F">
        <w:trPr>
          <w:trHeight w:val="75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D968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61A82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E21E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A29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8BF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022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00AF6445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F4D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DAA8F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ฝึกทักษะการเรือการปืน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4EA3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B328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D3A8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A572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4457586F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6556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71BF1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</w:t>
            </w:r>
            <w:r w:rsidR="002F7B0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7FBD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43FC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0116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99C2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766F6703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867D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5D624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การเรือพื้นฐาน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4EDC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2EF2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E127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77B3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1A91E21F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37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0C0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ความรู้ทั่วไปเกี่ยวกับเรือ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FF3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C90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037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BCD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2165AA3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45BC9" w14:textId="138600A9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20276" w14:textId="16D420CC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เดินเรือเบื้องต้น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55DE7" w14:textId="62FAFDEF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5CA1" w14:textId="51ECB322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E7409" w14:textId="00A0FC1E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67EAB" w14:textId="3AF4B96E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1D981642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8CD3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4B1D4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แคลคูลัส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71AD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D514B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4840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931CA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16AA58C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AAFD3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8274A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8229E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4CDFB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EF411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620F1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55F61FB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DF08F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6BCC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ปฏิบัติการฟิสิกส์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E66BF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88DF8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B421A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3C593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1268C6FB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EC24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F435A" w14:textId="44E65345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การสื่อสารในสังคมดิจิทัล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7CAAE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7602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D9FC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A6606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7A73C072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33A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81E13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การฟัง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การพูด ภาษาอังกฤษ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6B6A3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96F3F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8A2C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A7BFF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7CB79351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ADB50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0901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C5651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การดำรงชีวิตที่เป็นมิตรกับสิ่งแวดล้อม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83B7D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F10FE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B86F1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748A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B6A79" w:rsidRPr="00E517E7" w14:paraId="41FDC3E8" w14:textId="77777777" w:rsidTr="005C069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CD809" w14:textId="77777777" w:rsidR="00CB6A79" w:rsidRPr="00E517E7" w:rsidRDefault="00CB6A79" w:rsidP="005C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87D7B" w14:textId="77777777" w:rsidR="00CB6A79" w:rsidRPr="00E517E7" w:rsidRDefault="00CB6A79" w:rsidP="005C06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2919B" w14:textId="77777777" w:rsidR="00CB6A79" w:rsidRPr="00E517E7" w:rsidRDefault="00CB6A79" w:rsidP="005C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8AA71" w14:textId="77777777" w:rsidR="00CB6A79" w:rsidRPr="00E517E7" w:rsidRDefault="00CB6A79" w:rsidP="005C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FA7AA" w14:textId="77777777" w:rsidR="00CB6A79" w:rsidRPr="00E517E7" w:rsidRDefault="00CB6A79" w:rsidP="005C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FECD8" w14:textId="77777777" w:rsidR="00CB6A79" w:rsidRPr="00E517E7" w:rsidRDefault="00CB6A79" w:rsidP="005C06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B6A79" w:rsidRPr="00E517E7" w14:paraId="07C9F592" w14:textId="77777777" w:rsidTr="005C069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D6ADF" w14:textId="3ECE302E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9DDC8" w14:textId="47139ABE" w:rsidR="00CB6A79" w:rsidRPr="00E517E7" w:rsidRDefault="00CB6A79" w:rsidP="00D414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E035E" w14:textId="5624460F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F1BC9" w14:textId="6D25E788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2F396B78" w14:textId="77777777" w:rsidTr="0043428F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C0E4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2E124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3F4B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0447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F2208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</w:tbl>
    <w:p w14:paraId="51964AF3" w14:textId="5A76468A" w:rsidR="007B3BD2" w:rsidRPr="00E517E7" w:rsidRDefault="007B3BD2" w:rsidP="00D03384">
      <w:pPr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bookmarkStart w:id="50" w:name="_Hlk8047176"/>
    </w:p>
    <w:bookmarkEnd w:id="50"/>
    <w:p w14:paraId="0DC6321C" w14:textId="77777777" w:rsidR="0043630B" w:rsidRPr="00E517E7" w:rsidRDefault="0043630B" w:rsidP="00090CE8">
      <w:pPr>
        <w:spacing w:before="120"/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 1 ภาคปลาย</w:t>
      </w:r>
      <w:r w:rsidR="00382713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148" w:type="dxa"/>
        <w:jc w:val="center"/>
        <w:tblLook w:val="04A0" w:firstRow="1" w:lastRow="0" w:firstColumn="1" w:lastColumn="0" w:noHBand="0" w:noVBand="1"/>
      </w:tblPr>
      <w:tblGrid>
        <w:gridCol w:w="985"/>
        <w:gridCol w:w="3960"/>
        <w:gridCol w:w="1080"/>
        <w:gridCol w:w="1019"/>
        <w:gridCol w:w="961"/>
        <w:gridCol w:w="1143"/>
      </w:tblGrid>
      <w:tr w:rsidR="00804811" w:rsidRPr="00E517E7" w14:paraId="67C0A390" w14:textId="77777777" w:rsidTr="003A5B71">
        <w:trPr>
          <w:trHeight w:val="750"/>
          <w:tblHeader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09E2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CEEF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AA1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A3A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17CE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9E4" w14:textId="77777777" w:rsidR="00F8503A" w:rsidRPr="00E517E7" w:rsidRDefault="00F8503A" w:rsidP="00F850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0F7AE91F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FACF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A8D63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ฝึกทักษะการเรือและการสื่อสารทางทัศน</w:t>
            </w:r>
            <w:r w:rsidR="007A26F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F082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7827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452E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DAC6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18B3E10F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E029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6E4ED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การอาวุธ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9323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9155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499D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FF62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70AE1CEB" w14:textId="77777777" w:rsidTr="0006545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DC594" w14:textId="77C386F9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1A365" w14:textId="231DEC14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เดินเรือชายฝั่ง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6315B" w14:textId="4DF68B3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05DD4" w14:textId="06478F8E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C6BE7" w14:textId="025AF482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473F" w14:textId="7662E25C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2E99BA19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845D3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BA392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แคลคูลัส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ECB70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F78C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861A0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604F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2E1B381D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50B4D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F67FB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โปรแกรมคอมพิวเตอร์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4EE50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73CA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E47A8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FB6F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788BF215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47937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142A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1594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B310A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3FA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79641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1F26E07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311DB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0CCB5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ปฏิบัติการฟิสิกส์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A26E7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33C04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245F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2C668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3FCF7531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F24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1C797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การฟัง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การพูด ภาษาอังกฤษ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297D7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7DE7C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F0A8C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46BFB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1E45C438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FC021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0902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A77FA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การเปลี่ยนแปลงภูมิอากาศ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957F6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03D4D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C9C82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D0E2E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59689E3" w14:textId="77777777" w:rsidTr="0043428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55316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15C6B" w14:textId="77777777" w:rsidR="00D4141E" w:rsidRPr="00E517E7" w:rsidRDefault="00D4141E" w:rsidP="00D414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การสร้างเสริมสุขภาวะ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3E3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70A3D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0B7FA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EC849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B6A79" w:rsidRPr="00E517E7" w14:paraId="79C28273" w14:textId="77777777" w:rsidTr="005C069F">
        <w:trPr>
          <w:trHeight w:val="37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A8A31" w14:textId="7787AACB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518A" w14:textId="0B1CEA33" w:rsidR="00CB6A79" w:rsidRPr="00E517E7" w:rsidRDefault="00CB6A79" w:rsidP="00D414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90FDE" w14:textId="6F51580D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C0542" w14:textId="07797CB7" w:rsidR="00CB6A79" w:rsidRPr="00E517E7" w:rsidRDefault="00CB6A79" w:rsidP="00D41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58FAF3EE" w14:textId="77777777" w:rsidTr="0043428F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49C7C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424C6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3B725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5B98B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DBDEB0" w14:textId="77777777" w:rsidR="00D4141E" w:rsidRPr="00E517E7" w:rsidRDefault="00D4141E" w:rsidP="00D41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</w:tbl>
    <w:p w14:paraId="2E6CE42D" w14:textId="19087345" w:rsidR="00382713" w:rsidRPr="00E517E7" w:rsidRDefault="00FF1971" w:rsidP="00D03384">
      <w:pPr>
        <w:spacing w:before="12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A6FB6" w14:textId="77777777" w:rsidR="0043630B" w:rsidRPr="00E517E7" w:rsidRDefault="0043630B" w:rsidP="00090CE8">
      <w:pPr>
        <w:tabs>
          <w:tab w:val="right" w:pos="9099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highlight w:val="yellow"/>
        </w:rPr>
        <w:br w:type="page"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ต้น</w:t>
      </w:r>
      <w:r w:rsidR="006B7D3D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D3D" w:rsidRPr="00E517E7">
        <w:rPr>
          <w:rFonts w:ascii="TH SarabunPSK" w:hAnsi="TH SarabunPSK" w:cs="TH SarabunPSK"/>
          <w:b/>
          <w:bCs/>
          <w:sz w:val="32"/>
          <w:szCs w:val="32"/>
          <w:cs/>
        </w:rPr>
        <w:t>(พรรคนาวิน</w:t>
      </w:r>
      <w:r w:rsidR="0043428F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/นาวิกโยธิน</w:t>
      </w:r>
      <w:r w:rsidR="006B7D3D" w:rsidRPr="00E517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110" w:type="dxa"/>
        <w:jc w:val="center"/>
        <w:tblLook w:val="04A0" w:firstRow="1" w:lastRow="0" w:firstColumn="1" w:lastColumn="0" w:noHBand="0" w:noVBand="1"/>
      </w:tblPr>
      <w:tblGrid>
        <w:gridCol w:w="960"/>
        <w:gridCol w:w="3951"/>
        <w:gridCol w:w="1114"/>
        <w:gridCol w:w="924"/>
        <w:gridCol w:w="966"/>
        <w:gridCol w:w="1195"/>
      </w:tblGrid>
      <w:tr w:rsidR="00804811" w:rsidRPr="00E517E7" w14:paraId="053E9CBC" w14:textId="77777777" w:rsidTr="00304D1F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5908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05F6C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9212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C3A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A60C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032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005A1E60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7F1C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3275" w14:textId="77777777" w:rsidR="0006545F" w:rsidRPr="00E517E7" w:rsidRDefault="0006545F" w:rsidP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ฝึกทักษะการแล่นใบและการสื่อสารทางวิทยุ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91CF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B433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E810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77FF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7B67E78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BE6D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3DF7D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</w:t>
            </w:r>
            <w:r w:rsidR="002F7B0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1794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7765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3824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D11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02F1677B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F7E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E6C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เดินเรืออิเล</w:t>
            </w:r>
            <w:r w:rsidR="00640A7C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็ก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ทรอนิกส์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514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341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1BC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BCE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1056917E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B809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0454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การสื่อสารทางเรือ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F406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7ADC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281C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8E0D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09F8950A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4C2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D1D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แคลคูลัส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AB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E19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31A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9E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47BDE28F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465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9FA5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26F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1AD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71A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4C2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2672CA45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6DD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363D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872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61A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0B4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2F3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34E6C228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78D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4CF6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3B1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539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D1B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625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2BB5103F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397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831E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08C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0C2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78C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360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06784EA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FDB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CC4C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เขียนแบบวิศวกรรม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F8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CF3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910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6CB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B6A79" w:rsidRPr="00E517E7" w14:paraId="13049164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A338" w14:textId="1DBF339C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9614" w14:textId="5F0CBEB7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44F8" w14:textId="09F13587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3623" w14:textId="7FCE7A90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34EEABA9" w14:textId="77777777" w:rsidTr="00304D1F">
        <w:trPr>
          <w:trHeight w:val="375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CAD8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7F08" w14:textId="77777777" w:rsidR="00304D1F" w:rsidRPr="00E517E7" w:rsidRDefault="0006545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24973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877DA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3428F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AD13" w14:textId="77777777" w:rsidR="00304D1F" w:rsidRPr="00E517E7" w:rsidRDefault="00304D1F" w:rsidP="00304D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</w:tbl>
    <w:p w14:paraId="5C058340" w14:textId="77777777" w:rsidR="00D85611" w:rsidRPr="00E517E7" w:rsidRDefault="00D85611" w:rsidP="00382713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E99DCB0" w14:textId="77777777" w:rsidR="00BF4998" w:rsidRPr="00E517E7" w:rsidRDefault="00BF4998" w:rsidP="00BF499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="000A6C71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6C71" w:rsidRPr="00E517E7">
        <w:rPr>
          <w:rFonts w:ascii="TH SarabunPSK" w:hAnsi="TH SarabunPSK" w:cs="TH SarabunPSK"/>
          <w:b/>
          <w:bCs/>
          <w:sz w:val="32"/>
          <w:szCs w:val="32"/>
          <w:cs/>
        </w:rPr>
        <w:t>(พรรคนาวิน</w:t>
      </w:r>
      <w:r w:rsidR="006B7D3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/นาวิกโยธิน</w:t>
      </w:r>
      <w:r w:rsidR="000A6C71" w:rsidRPr="00E517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960"/>
        <w:gridCol w:w="3985"/>
        <w:gridCol w:w="1080"/>
        <w:gridCol w:w="924"/>
        <w:gridCol w:w="966"/>
        <w:gridCol w:w="1170"/>
      </w:tblGrid>
      <w:tr w:rsidR="00804811" w:rsidRPr="00E517E7" w14:paraId="0ACD416F" w14:textId="77777777" w:rsidTr="00740478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3A27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F1CA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387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6762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DF51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932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66146127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F0A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7E5" w14:textId="77777777" w:rsidR="0006545F" w:rsidRPr="00E517E7" w:rsidRDefault="0006545F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E517E7">
              <w:rPr>
                <w:rFonts w:ascii="TH SarabunPSK" w:hAnsi="TH SarabunPSK" w:cs="TH SarabunPSK"/>
                <w:sz w:val="28"/>
                <w:szCs w:val="32"/>
                <w:cs/>
              </w:rPr>
              <w:t>ฝึกทักษะการควบคุมเรือยนต์และการสื่อสารทางยุทธวิธี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A1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B9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074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4B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121E41A5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2D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395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ศูนย์ยุทธการ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72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79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FB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62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135071A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41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703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การเรือขั้นสูง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9A6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D3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C9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2F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52488755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DD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E60" w14:textId="7A848710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</w:t>
            </w:r>
            <w:r w:rsidR="00F71A01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9F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62D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9A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E4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4D340A1A" w14:textId="77777777" w:rsidTr="000A6C71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9D4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926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ความน่าจะเป็นและสถิติสำหรับวิศวกรรม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6C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83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B2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0D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406A3F1" w14:textId="77777777" w:rsidTr="000A6C71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5F0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312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ภาษาอังกฤษเพื่อการสื่อสาร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B7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40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D1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344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5F2E3D8C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C431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061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การวิเคราะห์วงจรไฟฟ้า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71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56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EC6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12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4322B0D3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068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E7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ปฏิบัติการวงจรไฟฟ้า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B48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00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86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EC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2BD37C6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58E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9659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การออกแบบวงจรดิจิ</w:t>
            </w:r>
            <w:r w:rsidR="00BE2BD9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และไมโครคอนโทรลเลอร์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948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8BE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2D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D1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5B4F014E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21C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F596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ปฏิบัติการวงจรดิจิ</w:t>
            </w:r>
            <w:r w:rsidR="00BE2BD9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และไมโครคอนโทรลเลอร์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13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F7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CF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D9C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B6A79" w:rsidRPr="00E517E7" w14:paraId="080CB6A1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6A52" w14:textId="46A95C35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8508" w14:textId="649BFA2A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7B6C" w14:textId="1A306EDA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58B3" w14:textId="6FEA843D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0DF90656" w14:textId="77777777" w:rsidTr="00740478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E3A8" w14:textId="77777777" w:rsidR="00BF4998" w:rsidRPr="00E517E7" w:rsidRDefault="00BF4998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119" w14:textId="77777777" w:rsidR="00BF4998" w:rsidRPr="00E517E7" w:rsidRDefault="000A6C71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6545F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758" w14:textId="77777777" w:rsidR="00BF4998" w:rsidRPr="00E517E7" w:rsidRDefault="000A6C71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969" w14:textId="77777777" w:rsidR="00BF4998" w:rsidRPr="00E517E7" w:rsidRDefault="000A6C71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74F" w14:textId="77777777" w:rsidR="00BF4998" w:rsidRPr="00E517E7" w:rsidRDefault="000A6C71" w:rsidP="007404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</w:tr>
    </w:tbl>
    <w:p w14:paraId="3EB03A36" w14:textId="20282014" w:rsidR="001564B7" w:rsidRPr="00E517E7" w:rsidRDefault="001564B7" w:rsidP="00612399">
      <w:pPr>
        <w:ind w:right="2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bookmarkStart w:id="51" w:name="_Hlk8047232"/>
    </w:p>
    <w:p w14:paraId="3E637356" w14:textId="77777777" w:rsidR="00BE2BE3" w:rsidRPr="00E517E7" w:rsidRDefault="00BE2BE3" w:rsidP="00612399">
      <w:pPr>
        <w:ind w:right="2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53A3AF0" w14:textId="77777777" w:rsidR="0043428F" w:rsidRPr="00E517E7" w:rsidRDefault="0043428F" w:rsidP="0043428F">
      <w:pPr>
        <w:tabs>
          <w:tab w:val="right" w:pos="9099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ต้น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(พรรค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กลินไฟฟ้า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110" w:type="dxa"/>
        <w:jc w:val="center"/>
        <w:tblLook w:val="04A0" w:firstRow="1" w:lastRow="0" w:firstColumn="1" w:lastColumn="0" w:noHBand="0" w:noVBand="1"/>
      </w:tblPr>
      <w:tblGrid>
        <w:gridCol w:w="960"/>
        <w:gridCol w:w="3951"/>
        <w:gridCol w:w="1114"/>
        <w:gridCol w:w="924"/>
        <w:gridCol w:w="966"/>
        <w:gridCol w:w="1195"/>
      </w:tblGrid>
      <w:tr w:rsidR="00804811" w:rsidRPr="00E517E7" w14:paraId="7614763E" w14:textId="77777777" w:rsidTr="00E40B0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3D53D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6D03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DCA3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D2B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804D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01B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1A7F44FC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31F2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C97D" w14:textId="77777777" w:rsidR="0006545F" w:rsidRPr="00E517E7" w:rsidRDefault="0006545F" w:rsidP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ฝึกทักษะการแล่นใบและการสื่อสารทางวิทยุ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7934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B3F4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7F6B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F561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576EF60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863A9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33BF3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</w:t>
            </w:r>
            <w:r w:rsidR="002F7B0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FCBD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BECF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9EB54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DD7D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393188DE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367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B36C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เดินเรืออิเล</w:t>
            </w:r>
            <w:r w:rsidR="00361202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็ก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ทรอนิกส์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C8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60A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C1E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AA7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6035B12F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C81F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3C2D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การสื่อสารทางเรือ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69C9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1B7E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7EB9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6945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65F8E7C2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414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F52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แคลคูลัส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4B3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3EB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AB6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967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45CF1C52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F4F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5CE2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เคมีทั่วไป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352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C87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4F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45F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A15B0EB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539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0406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FE4E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ปฏิบัติการเคมีทั่วไป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DB7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2C7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AEC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A30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3850B9E8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EBA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6B88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3DC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374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BB8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770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795551A3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D0E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E1D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กลศาสตร์วิศวกรรม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CA7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2D2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E6F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58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5271F564" w14:textId="77777777" w:rsidTr="0043428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CC4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C523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เขียนแบบวิศวกรรม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9C4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B52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4CB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077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B6A79" w:rsidRPr="00E517E7" w14:paraId="5BA42DD5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B633" w14:textId="08591ACF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B40C" w14:textId="0DE2C621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EB07" w14:textId="668F244A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F23E" w14:textId="0A263A43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355B265A" w14:textId="77777777" w:rsidTr="00E40B00">
        <w:trPr>
          <w:trHeight w:val="375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D2E5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85AA" w14:textId="77777777" w:rsidR="0043428F" w:rsidRPr="00E517E7" w:rsidRDefault="0006545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A8F1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0BC1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BBA9" w14:textId="77777777" w:rsidR="0043428F" w:rsidRPr="00E517E7" w:rsidRDefault="0043428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</w:tbl>
    <w:p w14:paraId="0B285E78" w14:textId="77777777" w:rsidR="00D85611" w:rsidRPr="00E517E7" w:rsidRDefault="00D85611" w:rsidP="00612399">
      <w:pPr>
        <w:ind w:right="2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bookmarkEnd w:id="51"/>
    <w:p w14:paraId="61B5F425" w14:textId="77777777" w:rsidR="00B146C3" w:rsidRPr="00E517E7" w:rsidRDefault="00B146C3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(พรรค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กลินไฟฟ้า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960"/>
        <w:gridCol w:w="3985"/>
        <w:gridCol w:w="1080"/>
        <w:gridCol w:w="924"/>
        <w:gridCol w:w="966"/>
        <w:gridCol w:w="1170"/>
      </w:tblGrid>
      <w:tr w:rsidR="00804811" w:rsidRPr="00E517E7" w14:paraId="0E82C347" w14:textId="77777777" w:rsidTr="005E42AB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1280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70EC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EF5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32F3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54DE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226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269EBD1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DD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0107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3D6" w14:textId="77777777" w:rsidR="0006545F" w:rsidRPr="00E517E7" w:rsidRDefault="0006545F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szCs w:val="32"/>
                <w:cs/>
              </w:rPr>
              <w:t>ฝึกทักษะการควบคุมเรือยนต์และการสื่อสารทางยุทธวิธี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B5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52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4C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36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7E874DDA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41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0108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BC5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ศูนย์ยุทธการ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74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56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FC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13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00F3240C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A83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84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การเรือขั้นสูง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72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EFD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7F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65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201B0756" w14:textId="77777777" w:rsidTr="005E42A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99A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054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ความน่าจะเป็นและสถิติสำหรับวิศวกรรม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CE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AB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76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3F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5BA0BC5A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263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9C2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FC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05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580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AD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368C9C66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AAC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53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การวิเคราะห์วงจรไฟฟ้า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F6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69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AA4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94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0A62656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8B79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116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ปฏิบัติการวงจรไฟฟ้า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BA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BF0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B6F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30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2DCE8686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783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16E4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การออกแบบวงจรดิจิ</w:t>
            </w:r>
            <w:r w:rsidR="00BE2BD9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และไมโครคอนโทรลเลอร์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4E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7E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CD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70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0A1582D" w14:textId="77777777" w:rsidTr="0006545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983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35C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ปฏิบัติการวงจรดิจิ</w:t>
            </w:r>
            <w:r w:rsidR="00BE2BD9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และไมโครคอนโทรลเลอร์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0E8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56A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A63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29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B6A79" w:rsidRPr="00E517E7" w14:paraId="5DFC9CE0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7638" w14:textId="53DD9DF1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0216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0075" w14:textId="00881F93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7899" w14:textId="04EC885D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F3B0" w14:textId="356F799E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5E794496" w14:textId="77777777" w:rsidTr="005E42AB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627C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200" w14:textId="77777777" w:rsidR="00B146C3" w:rsidRPr="00E517E7" w:rsidRDefault="0006545F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142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0D9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6CD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</w:tr>
    </w:tbl>
    <w:p w14:paraId="6A214368" w14:textId="77777777" w:rsidR="001564B7" w:rsidRPr="00E517E7" w:rsidRDefault="001564B7" w:rsidP="0061239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3471548" w14:textId="77777777" w:rsidR="00BE2BE3" w:rsidRPr="00E517E7" w:rsidRDefault="00BE2BE3" w:rsidP="0061239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A2DF427" w14:textId="77777777" w:rsidR="00BE2BE3" w:rsidRPr="00E517E7" w:rsidRDefault="00BE2BE3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074E9594" w14:textId="2B461204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 </w:t>
      </w:r>
      <w:r w:rsidR="00B146C3" w:rsidRPr="00E517E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146C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พรรคนาวิน</w:t>
      </w:r>
      <w:r w:rsidR="006B7D3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/นาวิกโยธิน</w:t>
      </w:r>
      <w:r w:rsidR="00B146C3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870"/>
        <w:gridCol w:w="1035"/>
        <w:gridCol w:w="1035"/>
        <w:gridCol w:w="990"/>
        <w:gridCol w:w="1170"/>
      </w:tblGrid>
      <w:tr w:rsidR="00804811" w:rsidRPr="00E517E7" w14:paraId="1353157E" w14:textId="77777777" w:rsidTr="3D847088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D071C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6ADCB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885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3DD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57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D44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4181142E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9C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52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</w:t>
            </w:r>
            <w:r w:rsidR="002F7B0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5AA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FA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62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50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4693AF61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F09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BF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การนำเรือ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60D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FB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D4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9C4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31285170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F6A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DE8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ฝึกทักษะการนำเรือ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D5B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B9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BF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CC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63367391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F06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563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C05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DCF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4A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531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BB36B8F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63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FA9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การอ่านภาษาอังกฤษระดับต้น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C9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AD5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B7D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13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61CFC757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21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8C0" w14:textId="77777777" w:rsidR="0006545F" w:rsidRPr="00E517E7" w:rsidRDefault="0006545F" w:rsidP="3D8470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ประวัติศาสตร์ชาติไทยและศาสตร์พระราชา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9A6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5594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DC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3D6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83643BD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433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942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22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DBF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AB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BB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A5E1662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77B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F7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ปฏิบัติการอิเล็กทรอนิกส์วิศวกรรม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A5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B8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C4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11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66C1BA66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C660" w14:textId="60FE6A81" w:rsidR="00030C8B" w:rsidRPr="00E517E7" w:rsidRDefault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FD15" w14:textId="1ABFA5FB" w:rsidR="00030C8B" w:rsidRPr="00E517E7" w:rsidRDefault="00030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สัญญาณและระบบ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EEA" w14:textId="11D673AA" w:rsidR="00030C8B" w:rsidRPr="00E517E7" w:rsidRDefault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4A25" w14:textId="6B20058A" w:rsidR="00030C8B" w:rsidRPr="00E517E7" w:rsidRDefault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3DB2" w14:textId="46817598" w:rsidR="00030C8B" w:rsidRPr="00E517E7" w:rsidRDefault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7762" w14:textId="6F8928CC" w:rsidR="00030C8B" w:rsidRPr="00E517E7" w:rsidRDefault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B08C40D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3F0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BF2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E8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F6A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5AE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7F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B6A79" w:rsidRPr="00E517E7" w14:paraId="14D33469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BE5" w14:textId="71E1DB74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0E13" w14:textId="28547368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860" w14:textId="2206C0D1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3FB6" w14:textId="30933487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0C07BD0D" w14:textId="77777777" w:rsidTr="3D847088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560595" w14:textId="77777777" w:rsidR="005916F1" w:rsidRPr="00E517E7" w:rsidRDefault="005916F1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FD52" w14:textId="77777777" w:rsidR="005916F1" w:rsidRPr="00E517E7" w:rsidRDefault="3D847088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49C" w14:textId="77777777" w:rsidR="005916F1" w:rsidRPr="00E517E7" w:rsidRDefault="3D847088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BBFF" w14:textId="77777777" w:rsidR="005916F1" w:rsidRPr="00E517E7" w:rsidRDefault="00B146C3" w:rsidP="005916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11FC" w14:textId="77777777" w:rsidR="005916F1" w:rsidRPr="00E517E7" w:rsidRDefault="3D847088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</w:tbl>
    <w:p w14:paraId="668B6C0D" w14:textId="77777777" w:rsidR="00D85611" w:rsidRPr="00E517E7" w:rsidRDefault="00D85611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0FAC371" w14:textId="77777777" w:rsidR="00CB6669" w:rsidRPr="00E517E7" w:rsidRDefault="00CB6669" w:rsidP="00CB6669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พรรคนาวิน/นาวิกโยธิน)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870"/>
        <w:gridCol w:w="1035"/>
        <w:gridCol w:w="1035"/>
        <w:gridCol w:w="990"/>
        <w:gridCol w:w="1170"/>
      </w:tblGrid>
      <w:tr w:rsidR="00804811" w:rsidRPr="00E517E7" w14:paraId="5F056359" w14:textId="77777777" w:rsidTr="00E40B00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9ED7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28150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A06C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1838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CAB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264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57EAC9C4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322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1A5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ครูทหาร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86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D2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2C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43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104B5878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65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F51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กฎระเบียบและข้อบังคับในการเดินเรือ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C6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05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4A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BC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7EA20E7D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3C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4E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ฝึกทักษะการนำเรือขั้นสูง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D0D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60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E2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FC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21E95557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28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C43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การอ่านภาษาอังกฤษเชิงวิเคราะห์วิจารณ์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E0B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7F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038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99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06F2281E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AD8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2AA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วิศวกรรมแม่เหล็กไฟฟ้า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1D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3C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ED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12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36D53EC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C64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1FD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หลักกการระบบสื่อสาร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6D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AFB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AB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E2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CDC1A58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51D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51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ปฏิบัติการระบบสื่อสาร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3E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A0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A4F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8F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06B79718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779C" w14:textId="1099EBB8" w:rsidR="0006545F" w:rsidRPr="00E517E7" w:rsidRDefault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8D1C" w14:textId="7F3B33E4" w:rsidR="0006545F" w:rsidRPr="00E517E7" w:rsidRDefault="00816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เครื่องกลไฟฟ้า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B8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D35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6EE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EC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B6A79" w:rsidRPr="00E517E7" w14:paraId="49A2272C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70D2" w14:textId="12B8E422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F338" w14:textId="0A171EF4" w:rsidR="00CB6A79" w:rsidRPr="00E517E7" w:rsidRDefault="00CB6A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7765" w14:textId="04BFD47D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E835" w14:textId="30DC4978" w:rsidR="00CB6A79" w:rsidRPr="00E517E7" w:rsidRDefault="00CB6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164CB3DB" w14:textId="77777777" w:rsidTr="00E40B00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19EF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B1BA" w14:textId="77777777" w:rsidR="00CB6669" w:rsidRPr="00E517E7" w:rsidRDefault="0006545F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067C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BB0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435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179CA0CB" w14:textId="06498562" w:rsidR="007B3BD2" w:rsidRPr="00E517E7" w:rsidRDefault="007B3BD2" w:rsidP="007B3BD2">
      <w:pPr>
        <w:ind w:right="288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ED1431E" w14:textId="77777777" w:rsidR="00222B7D" w:rsidRPr="00E517E7" w:rsidRDefault="00222B7D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6D08B8A7" w14:textId="309760C7" w:rsidR="00222B7D" w:rsidRPr="00E517E7" w:rsidRDefault="00222B7D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BF657FE" w14:textId="149A9FF1" w:rsidR="00CB7F0B" w:rsidRPr="00E517E7" w:rsidRDefault="00CB7F0B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3D7EBFC4" w14:textId="77777777" w:rsidR="001564B7" w:rsidRPr="00E517E7" w:rsidRDefault="001564B7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5C575519" w14:textId="77777777" w:rsidR="00BE2BE3" w:rsidRPr="00E517E7" w:rsidRDefault="00BE2BE3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4F02A2E9" w14:textId="77777777" w:rsidR="00BE2BE3" w:rsidRPr="00E517E7" w:rsidRDefault="00BE2BE3" w:rsidP="00B146C3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02A0C819" w14:textId="1D688D54" w:rsidR="00B146C3" w:rsidRPr="00E517E7" w:rsidRDefault="00B146C3" w:rsidP="00B146C3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</w:t>
      </w:r>
      <w:r w:rsidR="0021472A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กลินไฟฟ้า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870"/>
        <w:gridCol w:w="1035"/>
        <w:gridCol w:w="1035"/>
        <w:gridCol w:w="990"/>
        <w:gridCol w:w="1170"/>
      </w:tblGrid>
      <w:tr w:rsidR="00804811" w:rsidRPr="00E517E7" w14:paraId="2E63CBE2" w14:textId="77777777" w:rsidTr="3D847088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90A12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44E13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149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3F3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797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E6D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57E9A762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03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468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</w:t>
            </w:r>
            <w:r w:rsidR="002F7B0A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883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90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764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13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14B83298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513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310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ฝึกทักษะการนำเรือ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C9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D7A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A3A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D9B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49FE8558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C2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0308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9DB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BE7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7269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E6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3B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5C73BBD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4DD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3F3F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การอ่านภาษาอังกฤษระดับต้น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1D5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869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2FD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3D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18A73AD0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5B0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3DA9" w14:textId="77777777" w:rsidR="0006545F" w:rsidRPr="00E517E7" w:rsidRDefault="0006545F" w:rsidP="3D8470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ประวัติศาสตร์ชาติไทยและศาสตร์พระราชา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4572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2A71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E6A1" w14:textId="77777777" w:rsidR="0006545F" w:rsidRPr="00E517E7" w:rsidRDefault="0006545F" w:rsidP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D19" w14:textId="77777777" w:rsidR="0006545F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3AEC6FFB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E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C03F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B5E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0DC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7F5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87A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7439DD1D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C74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EA4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ปฏิบัติการอิเล็กทรอนิกส์วิศวกรรม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BA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63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86F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90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339946FC" w14:textId="77777777" w:rsidTr="00030C8B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EF19" w14:textId="77777777" w:rsidR="00030C8B" w:rsidRPr="00E517E7" w:rsidRDefault="00030C8B" w:rsidP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4B8D" w14:textId="77777777" w:rsidR="00030C8B" w:rsidRPr="00E517E7" w:rsidRDefault="00030C8B" w:rsidP="00030C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สัญญาณและระบบ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4647" w14:textId="77777777" w:rsidR="00030C8B" w:rsidRPr="00E517E7" w:rsidRDefault="00030C8B" w:rsidP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D468" w14:textId="77777777" w:rsidR="00030C8B" w:rsidRPr="00E517E7" w:rsidRDefault="00030C8B" w:rsidP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5F9D" w14:textId="77777777" w:rsidR="00030C8B" w:rsidRPr="00E517E7" w:rsidRDefault="00030C8B" w:rsidP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EEF6" w14:textId="77777777" w:rsidR="00030C8B" w:rsidRPr="00E517E7" w:rsidRDefault="00030C8B" w:rsidP="00030C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6C3639DA" w14:textId="77777777" w:rsidTr="3D847088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737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0818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27C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วัสดุวิศวกรรม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DE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12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02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23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E2BE3" w:rsidRPr="00E517E7" w14:paraId="1CB8F2B7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41A4" w14:textId="26601189" w:rsidR="00BE2BE3" w:rsidRPr="00E517E7" w:rsidRDefault="00BE2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67D" w14:textId="22B072FA" w:rsidR="00BE2BE3" w:rsidRPr="00E517E7" w:rsidRDefault="00BE2B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EF1" w14:textId="78895AB8" w:rsidR="00BE2BE3" w:rsidRPr="00E517E7" w:rsidRDefault="00BE2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F4D9" w14:textId="2FB71A77" w:rsidR="00BE2BE3" w:rsidRPr="00E517E7" w:rsidRDefault="00BE2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2FCE5D66" w14:textId="77777777" w:rsidTr="3D847088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5657C7" w14:textId="77777777" w:rsidR="00B146C3" w:rsidRPr="00E517E7" w:rsidRDefault="00B146C3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6999" w14:textId="2C36C845" w:rsidR="00B146C3" w:rsidRPr="00E517E7" w:rsidRDefault="00D85611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99C" w14:textId="4247C665" w:rsidR="00B146C3" w:rsidRPr="00E517E7" w:rsidRDefault="3D847088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D85611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625" w14:textId="77777777" w:rsidR="00B146C3" w:rsidRPr="00E517E7" w:rsidRDefault="0021472A" w:rsidP="005E42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66E" w14:textId="5EE881CF" w:rsidR="00B146C3" w:rsidRPr="00E517E7" w:rsidRDefault="3D847088" w:rsidP="3D8470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D85611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14:paraId="21CD65B2" w14:textId="77777777" w:rsidR="00D85611" w:rsidRPr="00E517E7" w:rsidRDefault="00D85611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4382F9FA" w14:textId="77777777" w:rsidR="006B7D3D" w:rsidRPr="00E517E7" w:rsidRDefault="006B7D3D" w:rsidP="006B7D3D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พรรคกลินไฟฟ้า)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870"/>
        <w:gridCol w:w="1035"/>
        <w:gridCol w:w="1035"/>
        <w:gridCol w:w="990"/>
        <w:gridCol w:w="1170"/>
      </w:tblGrid>
      <w:tr w:rsidR="00804811" w:rsidRPr="00E517E7" w14:paraId="7A940C7C" w14:textId="77777777" w:rsidTr="00064395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C8BC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90C3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915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85E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A8A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969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804811" w:rsidRPr="00E517E7" w14:paraId="5C1C392C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BD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F4F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ครูทหาร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FD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D2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1A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33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04811" w:rsidRPr="00E517E7" w14:paraId="39CB7CA9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258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087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กฎระเบียบและข้อบังคับในการเดินเรือ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766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24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FB1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13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03698463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C4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AD8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ฝึกทักษะการนำเรือขั้นสูง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9E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6B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A1D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AB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53D81B47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7A3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1823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การอ่านภาษาอังกฤษเชิงวิเคราะห์วิจารณ์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8B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96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16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9A7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6C85B768" w14:textId="77777777" w:rsidTr="00064395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4E48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1AD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วิศวกรรมแม่เหล็กไฟฟ้า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BA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F4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EF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8F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11B508E6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FC27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0709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4940" w14:textId="29D5D822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หลักการระบบสื่อสาร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100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20B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00D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EDA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04811" w:rsidRPr="00E517E7" w14:paraId="6A7B5A8C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2D7A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9DEE" w14:textId="77777777" w:rsidR="0006545F" w:rsidRPr="00E517E7" w:rsidRDefault="00065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ปฏิบัติการระบบสื่อสาร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698F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7255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97C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562" w14:textId="77777777" w:rsidR="0006545F" w:rsidRPr="00E517E7" w:rsidRDefault="00065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04811" w:rsidRPr="00E517E7" w14:paraId="2E40A5C0" w14:textId="77777777" w:rsidTr="00AE2C90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E446" w14:textId="77777777" w:rsidR="00816051" w:rsidRPr="00E517E7" w:rsidRDefault="00816051" w:rsidP="00AE2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21AE" w14:textId="77777777" w:rsidR="00816051" w:rsidRPr="00E517E7" w:rsidRDefault="00816051" w:rsidP="00AE2C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หลักการระบบเสียงใต้น้ำ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D84A" w14:textId="77777777" w:rsidR="00816051" w:rsidRPr="00E517E7" w:rsidRDefault="00816051" w:rsidP="00AE2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850C" w14:textId="77777777" w:rsidR="00816051" w:rsidRPr="00E517E7" w:rsidRDefault="00816051" w:rsidP="00AE2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E212" w14:textId="77777777" w:rsidR="00816051" w:rsidRPr="00E517E7" w:rsidRDefault="00816051" w:rsidP="00AE2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95AB" w14:textId="77777777" w:rsidR="00816051" w:rsidRPr="00E517E7" w:rsidRDefault="00816051" w:rsidP="00AE2C9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04811" w:rsidRPr="00E517E7" w14:paraId="7DB06224" w14:textId="77777777" w:rsidTr="0006545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A6EC" w14:textId="4BEAAE42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B17" w14:textId="052BF338" w:rsidR="00816051" w:rsidRPr="00E517E7" w:rsidRDefault="00816051" w:rsidP="00816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เครื่องกลไฟฟ้า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5367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6C49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C81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E7D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B6A79" w:rsidRPr="00E517E7" w14:paraId="0E62882D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8B10" w14:textId="6DE1891B" w:rsidR="00CB6A79" w:rsidRPr="00E517E7" w:rsidRDefault="00CB6A79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BE34" w14:textId="004312F7" w:rsidR="00CB6A79" w:rsidRPr="00E517E7" w:rsidRDefault="00CB6A79" w:rsidP="008160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9F1D" w14:textId="07DE9F97" w:rsidR="00CB6A79" w:rsidRPr="00E517E7" w:rsidRDefault="00CB6A79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9D2" w14:textId="3B3794ED" w:rsidR="00CB6A79" w:rsidRPr="00E517E7" w:rsidRDefault="00CB6A79" w:rsidP="008160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5A026D6D" w14:textId="77777777" w:rsidTr="00064395">
        <w:trPr>
          <w:trHeight w:val="375"/>
          <w:jc w:val="center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66A88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15E" w14:textId="566FBB16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472" w14:textId="344B6CD2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6653" w14:textId="77777777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0FB" w14:textId="365CE1B6" w:rsidR="00816051" w:rsidRPr="00E517E7" w:rsidRDefault="00816051" w:rsidP="008160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</w:tr>
    </w:tbl>
    <w:p w14:paraId="2A2CCC56" w14:textId="780766B5" w:rsidR="007B3BD2" w:rsidRPr="00E517E7" w:rsidRDefault="007B3BD2" w:rsidP="007B3BD2">
      <w:pPr>
        <w:ind w:right="288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</w:p>
    <w:p w14:paraId="13A7BBA3" w14:textId="77777777" w:rsidR="006B7D3D" w:rsidRPr="00E517E7" w:rsidRDefault="006B7D3D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24D61F21" w14:textId="77777777" w:rsidR="006B7D3D" w:rsidRPr="00E517E7" w:rsidRDefault="006B7D3D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4574F055" w14:textId="77777777" w:rsidR="006B7D3D" w:rsidRPr="00E517E7" w:rsidRDefault="006B7D3D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3234C153" w14:textId="77777777" w:rsidR="006B7D3D" w:rsidRPr="00E517E7" w:rsidRDefault="006B7D3D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2CE95BD4" w14:textId="18C8BB5E" w:rsidR="00B8799B" w:rsidRPr="00E517E7" w:rsidRDefault="00B8799B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0AFF30DA" w14:textId="77777777" w:rsidR="001564B7" w:rsidRPr="00E517E7" w:rsidRDefault="001564B7" w:rsidP="00090CE8">
      <w:pPr>
        <w:ind w:right="-115"/>
        <w:rPr>
          <w:rFonts w:ascii="TH SarabunPSK" w:hAnsi="TH SarabunPSK" w:cs="TH SarabunPSK"/>
          <w:sz w:val="32"/>
          <w:szCs w:val="32"/>
          <w:highlight w:val="yellow"/>
        </w:rPr>
      </w:pPr>
    </w:p>
    <w:p w14:paraId="08A64E99" w14:textId="77777777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</w:t>
      </w:r>
      <w:r w:rsidR="006B7D3D"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6B7D3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พรรคนาวิน)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715"/>
        <w:gridCol w:w="1080"/>
        <w:gridCol w:w="990"/>
        <w:gridCol w:w="1053"/>
        <w:gridCol w:w="1197"/>
      </w:tblGrid>
      <w:tr w:rsidR="00FC6748" w:rsidRPr="00E517E7" w14:paraId="18FCFA79" w14:textId="77777777" w:rsidTr="3D847088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20059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43C17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53F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FC6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307A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AC6" w14:textId="77777777" w:rsidR="00AB4D2E" w:rsidRPr="00E517E7" w:rsidRDefault="00AB4D2E" w:rsidP="00AB4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4EE41EE9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4C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C4C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ฝึกทักษะการเป็นครูทหาร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1B2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85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1D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57F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1BBDB0AD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B9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C7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เดินเรือดาราศาสตร์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289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31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07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C56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2EE18E80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F6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360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การเขียนภาษาอังกฤษระดับย่อหน้า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E5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2C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F0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2F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30B01D00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862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CB0C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กฎหมายกับสังคมไทย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F8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9F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84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8B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755C8B0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7E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F6A9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ศิลปวิทยาการเพื่อการพัฒนามนุษย์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EA5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432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D5B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1B6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25F949B9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345" w14:textId="7494E23A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4727" w14:textId="0EB7B446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การวัดและเครื่องมือวัดทางไฟฟ้า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240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720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11C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16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49D40979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0C5B" w14:textId="53C50A4A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EA35" w14:textId="3F7DBDCF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ระบบควบคุม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35B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3434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6EE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2B5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12604E6D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3A20" w14:textId="0957701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F4B" w14:textId="7B71126B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วิศวกรรมไมโครเวฟ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8C8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D8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6968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F31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92CFA71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53FD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0B6" w14:textId="77777777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หลักการบริหาร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01F9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10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F78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A954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7594D80D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891A" w14:textId="32F6FC6A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9690" w14:textId="79C4951E" w:rsidR="00CB6A79" w:rsidRPr="00E517E7" w:rsidRDefault="00CB6A79" w:rsidP="00FF5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16A2" w14:textId="3DCB7B0C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A6FB" w14:textId="28BFA7B3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38C0E067" w14:textId="77777777" w:rsidTr="3D847088">
        <w:trPr>
          <w:trHeight w:val="37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90B5DE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FF2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686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B0D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BAE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</w:tr>
    </w:tbl>
    <w:p w14:paraId="4D076E27" w14:textId="77777777" w:rsidR="00D85611" w:rsidRPr="00E517E7" w:rsidRDefault="00D85611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4062D54" w14:textId="77777777" w:rsidR="00CB6669" w:rsidRPr="00E517E7" w:rsidRDefault="00CB6669" w:rsidP="00CB6669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พรรคนาวิน)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680"/>
        <w:gridCol w:w="1115"/>
        <w:gridCol w:w="990"/>
        <w:gridCol w:w="1053"/>
        <w:gridCol w:w="1197"/>
      </w:tblGrid>
      <w:tr w:rsidR="00FC6748" w:rsidRPr="00E517E7" w14:paraId="7C274BD5" w14:textId="77777777" w:rsidTr="00E40B0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5DD97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96D0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82CD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D920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749F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2FE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75860182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281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8C39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ฝึกทักษะการประเมินผล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163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59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29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DBC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29C8C021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DC7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EBA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เดินเรือดาราศาสตร์ภาคปฏิบัติ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E73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A9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0B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EF0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7F1F6B85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AA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AEFA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การเขียนภาษาอังกฤษระดับเรียงความ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CC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CCE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24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0B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0780D3A6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4D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C64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กฎหมายทะเล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848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4D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78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98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0D5F4C66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9D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A255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วิถีไทย และวิถีอาเซียน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00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A3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26E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27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5DB16BAC" w14:textId="77777777" w:rsidTr="00E40B0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7A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07**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ECA2" w14:textId="5B4DE5F7" w:rsidR="00937D18" w:rsidRPr="00E517E7" w:rsidRDefault="0013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วิศวกรรมไฟฟ้า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0F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3D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54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80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50D6FB1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D7B" w14:textId="1DF04436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C62" w14:textId="25759EDD" w:rsidR="00FF5F52" w:rsidRPr="00E517E7" w:rsidRDefault="00FF5F52" w:rsidP="00FF5F5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การสื่อสารข้อมูลและโครงข่าย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973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66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113D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E1B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3D318D3D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C9FD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F64E" w14:textId="77777777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วิศวกรรมสายอากาศ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F0DE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4905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0C85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401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BC8C1A9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43D0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690" w14:textId="77777777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การสื่อสารดิจิ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772E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E147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11CC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102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3C79A490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8F2" w14:textId="630500D5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A90D" w14:textId="25FC34E5" w:rsidR="00CB6A79" w:rsidRPr="00E517E7" w:rsidRDefault="00CB6A79" w:rsidP="00FF5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2919" w14:textId="694E190C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4C80" w14:textId="60F75427" w:rsidR="00CB6A79" w:rsidRPr="00E517E7" w:rsidRDefault="00CB6A79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FC6748" w:rsidRPr="00E517E7" w14:paraId="2C4B1C7E" w14:textId="77777777" w:rsidTr="00E40B00">
        <w:trPr>
          <w:trHeight w:val="375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A3242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ADB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4F9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DE3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79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</w:p>
        </w:tc>
      </w:tr>
    </w:tbl>
    <w:p w14:paraId="5890D6AD" w14:textId="1236E8BC" w:rsidR="007B3BD2" w:rsidRPr="00E517E7" w:rsidRDefault="007B3BD2" w:rsidP="007B3BD2">
      <w:pPr>
        <w:ind w:right="288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</w:p>
    <w:p w14:paraId="4788A0EF" w14:textId="77777777" w:rsidR="00CB6669" w:rsidRPr="00E517E7" w:rsidRDefault="00CB6669" w:rsidP="00CB6669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E517E7">
        <w:rPr>
          <w:rFonts w:ascii="TH SarabunPSK" w:hAnsi="TH SarabunPSK" w:cs="TH SarabunPSK"/>
          <w:sz w:val="32"/>
          <w:szCs w:val="32"/>
          <w:highlight w:val="yellow"/>
        </w:rPr>
        <w:br w:type="page"/>
      </w:r>
    </w:p>
    <w:p w14:paraId="5F92D4DA" w14:textId="77777777" w:rsidR="006B7D3D" w:rsidRPr="00E517E7" w:rsidRDefault="006B7D3D" w:rsidP="006B7D3D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พรรคนาวิกโยธิน)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715"/>
        <w:gridCol w:w="1080"/>
        <w:gridCol w:w="990"/>
        <w:gridCol w:w="1053"/>
        <w:gridCol w:w="1197"/>
      </w:tblGrid>
      <w:tr w:rsidR="00FC6748" w:rsidRPr="00E517E7" w14:paraId="6CD920E4" w14:textId="77777777" w:rsidTr="09E0396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C9BD8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36F7B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C80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93AB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F7AB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7DA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7A5E83BF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BDD7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DA6B" w14:textId="77777777" w:rsidR="00FC010B" w:rsidRPr="00E517E7" w:rsidRDefault="00FC010B" w:rsidP="00FC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ฝึกทักษะการเป็นครูทหาร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F146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B8F5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877D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A33F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67C6B77E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2AC1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</w:t>
            </w:r>
            <w:r w:rsidR="007763C8"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E509" w14:textId="77777777" w:rsidR="00FC010B" w:rsidRPr="00E517E7" w:rsidRDefault="00FC010B" w:rsidP="09E039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ยุทธวิธีทหารราบนาวิกโยธิน</w:t>
            </w:r>
            <w:r w:rsidR="00823C28" w:rsidRPr="00E517E7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6995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2E67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04E1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EEF4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4A880F8F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A4719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A41" w14:textId="77777777" w:rsidR="00FC010B" w:rsidRPr="00E517E7" w:rsidRDefault="00FC010B" w:rsidP="00FC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การเขียนภาษาอังกฤษระดับย่อหน้า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5716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E147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250E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FC6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2C741CF0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B65E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10B0" w14:textId="77777777" w:rsidR="00FC010B" w:rsidRPr="00E517E7" w:rsidRDefault="00FC010B" w:rsidP="00FC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กฎหมายกับสังคมไทย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EFEE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3594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70D7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CE89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4B763FF2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DB61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2148" w14:textId="77777777" w:rsidR="00FC010B" w:rsidRPr="00E517E7" w:rsidRDefault="00FC010B" w:rsidP="00FC01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ศิลปวิทยาการเพื่อการพัฒนามนุษย์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98A" w14:textId="77777777" w:rsidR="00FC010B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D990" w14:textId="77777777" w:rsidR="00FC010B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5FA1" w14:textId="77777777" w:rsidR="00FC010B" w:rsidRPr="00E517E7" w:rsidRDefault="00FC010B" w:rsidP="00FC0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4FB1" w14:textId="77777777" w:rsidR="00FC010B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223A8B88" w14:textId="77777777" w:rsidTr="00AE2C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107E" w14:textId="2E896511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62A0" w14:textId="67F6FDB0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การวัดและเครื่องมือวัดทางไฟฟ้า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7E7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D1F4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3EC1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4608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8D47ED9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7A617" w14:textId="41498830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9759" w14:textId="14474DEC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ระบบควบคุม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6C0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D04A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66D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77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1EB925BC" w14:textId="77777777" w:rsidTr="09E0396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33142" w14:textId="7EE34BB3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966E" w14:textId="27E893B8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วิศวกรรมไมโครเวฟ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D1B4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B4C4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9CE6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C0EE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1439AA6D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12DD" w14:textId="01879B87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6E45" w14:textId="0C681FD5" w:rsidR="00676311" w:rsidRPr="00E517E7" w:rsidRDefault="00676311" w:rsidP="009E1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1991" w14:textId="196EFA58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7A09" w14:textId="07405214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2F0A32C9" w14:textId="77777777" w:rsidTr="09E03960">
        <w:trPr>
          <w:trHeight w:val="37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E952CC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A1B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16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4F2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14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</w:tr>
    </w:tbl>
    <w:p w14:paraId="3F6650E0" w14:textId="77777777" w:rsidR="00D85611" w:rsidRPr="00E517E7" w:rsidRDefault="00D85611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AD64762" w14:textId="77777777" w:rsidR="00CB6669" w:rsidRPr="00E517E7" w:rsidRDefault="00CB6669" w:rsidP="00CB6669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พรรคนาวิกโยธิน)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680"/>
        <w:gridCol w:w="1115"/>
        <w:gridCol w:w="990"/>
        <w:gridCol w:w="1053"/>
        <w:gridCol w:w="1197"/>
      </w:tblGrid>
      <w:tr w:rsidR="00FC6748" w:rsidRPr="00E517E7" w14:paraId="5CE01958" w14:textId="77777777" w:rsidTr="00E40B0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3665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9895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871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880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AFD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022" w14:textId="77777777" w:rsidR="00CB6669" w:rsidRPr="00E517E7" w:rsidRDefault="00CB6669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246933AB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B8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428F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ฝึกทักษะการประเมินผล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5D3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C4B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A7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FEC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34138606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CD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2D5F" w14:textId="5029DBBD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การยุทธ</w:t>
            </w:r>
            <w:r w:rsidR="0072321F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สะเทินน้ำสะเทินบก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8CB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EB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18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F1B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C6748" w:rsidRPr="00E517E7" w14:paraId="13FD857A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E0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877D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การเขียนภาษาอังกฤษระดับเรียงความ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FF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97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79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C0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5E0D4ED9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4A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DE1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กฎหมายทะเล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5F0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55B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BE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B14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3471E5BB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02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CB2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วิถีไทย และวิถีอาเซียน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1CB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D6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C38B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2E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49343D1D" w14:textId="77777777" w:rsidTr="00E40B0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A4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07**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467" w14:textId="09C933FC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  <w:r w:rsidR="0013455F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วิศวกรรมไฟฟ้า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F2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2A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7A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C7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A0F9826" w14:textId="77777777" w:rsidTr="00AE2C9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6C9B" w14:textId="7723EE83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65CE" w14:textId="38820F40" w:rsidR="00FF5F52" w:rsidRPr="00E517E7" w:rsidRDefault="00FF5F52" w:rsidP="00FF5F52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การสื่อสารข้อมูลและโครงข่าย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E1A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131D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06F1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95C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18D2FBC2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A8AC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912C" w14:textId="77777777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วิศวกรรมสายอากาศ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11C9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2CD4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8E91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A71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45DED303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F89F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DFFA" w14:textId="77777777" w:rsidR="00FF5F52" w:rsidRPr="00E517E7" w:rsidRDefault="00FF5F52" w:rsidP="00FF5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การสื่อสารดิจิ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92B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DE2C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18DF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0983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63DFC06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D966" w14:textId="0677274C" w:rsidR="00676311" w:rsidRPr="00E517E7" w:rsidRDefault="00676311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1903" w14:textId="67F34886" w:rsidR="00676311" w:rsidRPr="00E517E7" w:rsidRDefault="00676311" w:rsidP="00FF5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64C7" w14:textId="12220D4A" w:rsidR="00676311" w:rsidRPr="00E517E7" w:rsidRDefault="00676311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CF4" w14:textId="066E93EF" w:rsidR="00676311" w:rsidRPr="00E517E7" w:rsidRDefault="00676311" w:rsidP="00FF5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582D594B" w14:textId="77777777" w:rsidTr="00E40B00">
        <w:trPr>
          <w:trHeight w:val="375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ED90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E20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009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E03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3A2" w14:textId="77777777" w:rsidR="00FF5F52" w:rsidRPr="00E517E7" w:rsidRDefault="00FF5F52" w:rsidP="00FF5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</w:t>
            </w:r>
          </w:p>
        </w:tc>
      </w:tr>
    </w:tbl>
    <w:p w14:paraId="5EC76D6F" w14:textId="673253D6" w:rsidR="007B3BD2" w:rsidRPr="00E517E7" w:rsidRDefault="007B3BD2" w:rsidP="007B3BD2">
      <w:pPr>
        <w:ind w:right="288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3BE1757" w14:textId="77777777" w:rsidR="006B7D3D" w:rsidRPr="00E517E7" w:rsidRDefault="006B7D3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E921A2E" w14:textId="77777777" w:rsidR="00CB6669" w:rsidRPr="00E517E7" w:rsidRDefault="00CB6669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6032BAE" w14:textId="77777777" w:rsidR="006B7D3D" w:rsidRPr="00E517E7" w:rsidRDefault="006B7D3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2AF8B4D" w14:textId="77777777" w:rsidR="006B7D3D" w:rsidRPr="00E517E7" w:rsidRDefault="006B7D3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37FE1B0" w14:textId="77777777" w:rsidR="006B7D3D" w:rsidRPr="00E517E7" w:rsidRDefault="006B7D3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C01F92C" w14:textId="77777777" w:rsidR="006B7D3D" w:rsidRPr="00E517E7" w:rsidRDefault="006B7D3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7E918BF9" w14:textId="65E06A24" w:rsidR="00222B7D" w:rsidRPr="00E517E7" w:rsidRDefault="00222B7D" w:rsidP="00090CE8">
      <w:pPr>
        <w:ind w:right="14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0B3DAFA" w14:textId="77777777" w:rsidR="006B7D3D" w:rsidRPr="00E517E7" w:rsidRDefault="006B7D3D" w:rsidP="006B7D3D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พรรคกลินไฟฟ้า)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715"/>
        <w:gridCol w:w="1080"/>
        <w:gridCol w:w="990"/>
        <w:gridCol w:w="1053"/>
        <w:gridCol w:w="1197"/>
      </w:tblGrid>
      <w:tr w:rsidR="00FC6748" w:rsidRPr="00E517E7" w14:paraId="04EF8BB5" w14:textId="77777777" w:rsidTr="3D847088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464AF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792CD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7474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3F89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9DB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D4A" w14:textId="77777777" w:rsidR="006B7D3D" w:rsidRPr="00E517E7" w:rsidRDefault="006B7D3D" w:rsidP="00064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0AF83580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0D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9E3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ฝึกทักษะการเป็นครูทหาร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4F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62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4B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09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1D651BFA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1C2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E43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การเขียนภาษาอังกฤษระดับย่อหน้า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13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7E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E1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62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27A4A435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CD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B35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กฎหมายกับสังคมไทย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4EB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00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225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1F4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062E8FD7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437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D1E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ศิลปวิทยาการเพื่อการพัฒนามนุษย์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D24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1C1E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40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E06" w14:textId="77777777" w:rsidR="00937D18" w:rsidRPr="00E517E7" w:rsidRDefault="3D847088" w:rsidP="3D8470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6FA233BD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CE8C" w14:textId="4985BACE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A77B" w14:textId="2A5C43B5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การวัดและเครื่องมือวัดทางไฟฟ้า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C4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F11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061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2F8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0254AB49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DD16" w14:textId="49EB2D92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F8D" w14:textId="0C7A3C18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ระบบควบคุม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D6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16A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E466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E52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FA2620B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CB8A" w14:textId="7EC32E81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391" w14:textId="13CC96CF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วิศวกรรมไมโครเวฟ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89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5FB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D31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6EE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AFA005F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3FCA" w14:textId="562801BA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FEEC" w14:textId="40D48787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ระบบอำนวยการรบ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9C11" w14:textId="3A470A1D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2D97" w14:textId="525BC34A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C588" w14:textId="255FD609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DDC7" w14:textId="68A2DD2D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420C0C9D" w14:textId="77777777" w:rsidTr="3D847088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01B6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1001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620E" w14:textId="77777777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หลักการบริหาร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31B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B90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B77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4A24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3AC31E9A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54D1" w14:textId="542FAB56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B05D" w14:textId="4A5DEFEC" w:rsidR="00676311" w:rsidRPr="00E517E7" w:rsidRDefault="00676311" w:rsidP="009E1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ึกปฏิบัติภาคสนาม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C2D6" w14:textId="12CED535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448A" w14:textId="00C66C73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0CE0C557" w14:textId="77777777" w:rsidTr="3D847088">
        <w:trPr>
          <w:trHeight w:val="375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4CAC17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C05" w14:textId="4A827B36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913E" w14:textId="280C36D1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E8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EEB" w14:textId="436BEB28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</w:tr>
    </w:tbl>
    <w:p w14:paraId="747ECB6E" w14:textId="77777777" w:rsidR="00D85611" w:rsidRPr="00E517E7" w:rsidRDefault="00D85611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9417A97" w14:textId="77777777" w:rsidR="00F4441B" w:rsidRPr="00E517E7" w:rsidRDefault="00F4441B" w:rsidP="00F4441B">
      <w:pPr>
        <w:ind w:right="-11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พรรคกลินไฟฟ้า)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960"/>
        <w:gridCol w:w="3680"/>
        <w:gridCol w:w="1115"/>
        <w:gridCol w:w="990"/>
        <w:gridCol w:w="1053"/>
        <w:gridCol w:w="1197"/>
      </w:tblGrid>
      <w:tr w:rsidR="00FC6748" w:rsidRPr="00E517E7" w14:paraId="683A95BC" w14:textId="77777777" w:rsidTr="00E40B00">
        <w:trPr>
          <w:trHeight w:val="7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390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8155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8AA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965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4E8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A42" w14:textId="77777777" w:rsidR="00F4441B" w:rsidRPr="00E517E7" w:rsidRDefault="00F4441B" w:rsidP="00E40B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6102A941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2C6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7255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ฝึกทักษะการประเมินผล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12B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457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B4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EF9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2CEDEB1E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94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6E07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การเขียนภาษาอังกฤษระดับเรียงความ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7D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67E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A7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B6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47349508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E3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B6F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กฎหมายทะเล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C8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A52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A2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BBE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71F01DC1" w14:textId="77777777" w:rsidTr="00E40B0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C2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13A" w14:textId="7FF33490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วิถีไทย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และวิถีอาเซียน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5D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7F5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75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AC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6E4CF3F3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7A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07**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DB7" w14:textId="0A2F8978" w:rsidR="00937D18" w:rsidRPr="00E517E7" w:rsidRDefault="0013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วิศวกรรมไฟฟ้า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E3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32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FD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36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8BF644C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C34" w14:textId="2B8A9CC3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22A" w14:textId="7FACB8D5" w:rsidR="009E16CA" w:rsidRPr="00E517E7" w:rsidRDefault="009E16CA" w:rsidP="009E16CA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การสื่อสารข้อมูลและโครงข่าย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C5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B4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1486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5D1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34D614F5" w14:textId="77777777" w:rsidTr="00E40B00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B7D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91F" w14:textId="77777777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วิศวกรรมสายอากาศ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48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605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E2E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5AD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EB849F5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BCF2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D65" w14:textId="77777777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การสื่อสารดิจิ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2F58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332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9C69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1B2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49A0FB39" w14:textId="77777777" w:rsidTr="0003480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7DB" w14:textId="13D628BA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9CF5" w14:textId="277B6100" w:rsidR="009E16CA" w:rsidRPr="00E517E7" w:rsidRDefault="009E16CA" w:rsidP="009E1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ระบบสงครามอิเล็กทรอนิกส์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3905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62BD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B20B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317A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76B857E6" w14:textId="77777777" w:rsidTr="005C069F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41A7" w14:textId="016EE925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8F7E" w14:textId="0F0C7B8A" w:rsidR="00676311" w:rsidRPr="00E517E7" w:rsidRDefault="00676311" w:rsidP="009E1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การฝึกปฏิบัติภาคทะเล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96DC" w14:textId="14FE3798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FC63" w14:textId="63114C06" w:rsidR="00676311" w:rsidRPr="00E517E7" w:rsidRDefault="00676311" w:rsidP="009E1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73358C30" w14:textId="77777777" w:rsidTr="00E40B00">
        <w:trPr>
          <w:trHeight w:val="375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94BF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177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600C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8093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DE6" w14:textId="77777777" w:rsidR="009E16CA" w:rsidRPr="00E517E7" w:rsidRDefault="009E16CA" w:rsidP="009E16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</w:tr>
    </w:tbl>
    <w:p w14:paraId="68501342" w14:textId="679A24D0" w:rsidR="007B3BD2" w:rsidRPr="00E517E7" w:rsidRDefault="007B3BD2" w:rsidP="007B3BD2">
      <w:pPr>
        <w:ind w:right="288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2FFB4B3" w14:textId="77777777" w:rsidR="00F4441B" w:rsidRPr="00E517E7" w:rsidRDefault="00F4441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6C41C2F" w14:textId="77777777" w:rsidR="00A52676" w:rsidRPr="00E517E7" w:rsidRDefault="00A52676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C79F2CB" w14:textId="77777777" w:rsidR="00F4441B" w:rsidRPr="00E517E7" w:rsidRDefault="00F4441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69282F61" w14:textId="77777777" w:rsidR="001564B7" w:rsidRPr="00E517E7" w:rsidRDefault="001564B7" w:rsidP="00090CE8">
      <w:pPr>
        <w:ind w:right="-115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D588B87" w14:textId="77777777" w:rsidR="00BE2BE3" w:rsidRPr="00E517E7" w:rsidRDefault="00BE2BE3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692A667E" w14:textId="77777777" w:rsidR="00BE2BE3" w:rsidRPr="00E517E7" w:rsidRDefault="00BE2BE3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</w:p>
    <w:p w14:paraId="3B8E3B84" w14:textId="18ED783C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 (พรรคนาวิน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กลินไฟฟ้า)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690"/>
        <w:gridCol w:w="1080"/>
        <w:gridCol w:w="1080"/>
        <w:gridCol w:w="1080"/>
        <w:gridCol w:w="1170"/>
      </w:tblGrid>
      <w:tr w:rsidR="00FC6748" w:rsidRPr="00E517E7" w14:paraId="0B3EF2FD" w14:textId="77777777" w:rsidTr="00D85611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FCDC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6FD2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458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D1A2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946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FD3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719E293C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58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5DE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วิชาเลือกเสรี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95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37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A34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28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BC77136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E09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4CE3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ยุทธวิธีทางเรือเบื้องต้น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6B3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E0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61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65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C6748" w:rsidRPr="00E517E7" w14:paraId="1EABA210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F0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7AD0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ภาษาอังกฤษเพื่อการใช้งาน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24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23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B11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67C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41DD3AD8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946A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853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การสื่อสารทางแสง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03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7AD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E53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74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A3CD6D8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85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231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โครงงานทางวิศวกรรมไฟฟ้า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17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D1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43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3A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7CB66887" w14:textId="77777777" w:rsidTr="00B0231A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5AA" w14:textId="77777777" w:rsidR="00E873C4" w:rsidRPr="00E517E7" w:rsidRDefault="00E873C4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BF0" w14:textId="77777777" w:rsidR="00E873C4" w:rsidRPr="00E517E7" w:rsidRDefault="00E873C4" w:rsidP="00B02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สารสนเทศเพื่อการบริหาร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F5B" w14:textId="77777777" w:rsidR="00E873C4" w:rsidRPr="00E517E7" w:rsidRDefault="00E873C4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69B" w14:textId="77777777" w:rsidR="00E873C4" w:rsidRPr="00E517E7" w:rsidRDefault="00E873C4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50A" w14:textId="77777777" w:rsidR="00E873C4" w:rsidRPr="00E517E7" w:rsidRDefault="00E873C4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B54" w14:textId="77777777" w:rsidR="00E873C4" w:rsidRPr="00E517E7" w:rsidRDefault="00E873C4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2843B255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8E33" w14:textId="41FAF2FE" w:rsidR="00676311" w:rsidRPr="00E517E7" w:rsidRDefault="00676311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1C75" w14:textId="77FBB9A8" w:rsidR="00676311" w:rsidRPr="00E517E7" w:rsidRDefault="00676311" w:rsidP="00B02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งานตามหน่วยผู้ใช้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9DDA" w14:textId="17C74769" w:rsidR="00676311" w:rsidRPr="00E517E7" w:rsidRDefault="00676311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112" w14:textId="601863D2" w:rsidR="00676311" w:rsidRPr="00E517E7" w:rsidRDefault="00676311" w:rsidP="00B02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0912CF0E" w14:textId="77777777" w:rsidTr="00D85611">
        <w:trPr>
          <w:trHeight w:val="375"/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AF781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44E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E24E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620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7E2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207126F1" w14:textId="77777777" w:rsidR="00D85611" w:rsidRPr="00E517E7" w:rsidRDefault="00D85611" w:rsidP="00090CE8">
      <w:pPr>
        <w:ind w:right="11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p w14:paraId="2E31312F" w14:textId="77777777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 (พรรคนาวิน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กลินไฟฟ้า)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75"/>
        <w:gridCol w:w="3690"/>
        <w:gridCol w:w="1080"/>
        <w:gridCol w:w="1080"/>
        <w:gridCol w:w="1080"/>
        <w:gridCol w:w="1170"/>
      </w:tblGrid>
      <w:tr w:rsidR="00FC6748" w:rsidRPr="00E517E7" w14:paraId="2D4E92A2" w14:textId="77777777" w:rsidTr="00D85611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8A2B4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6A9F0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07CB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EC03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ECE8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481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789BB0F9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C6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6FF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วิชาเลือกเสรี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425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DB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B9C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99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77B53288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65D" w14:textId="77777777" w:rsidR="00937D18" w:rsidRPr="00E517E7" w:rsidRDefault="00937D18" w:rsidP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275" w14:textId="18B65223" w:rsidR="00937D18" w:rsidRPr="00E517E7" w:rsidRDefault="00937D18" w:rsidP="00AA4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สมุททานุภาพและประวัติการยุทธ์ทางเรือ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6F2" w14:textId="77777777" w:rsidR="00937D18" w:rsidRPr="00E517E7" w:rsidRDefault="00937D18" w:rsidP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FBB" w14:textId="77777777" w:rsidR="00937D18" w:rsidRPr="00E517E7" w:rsidRDefault="00937D18" w:rsidP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D27" w14:textId="77777777" w:rsidR="00937D18" w:rsidRPr="00E517E7" w:rsidRDefault="007A26FA" w:rsidP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14D" w14:textId="77777777" w:rsidR="00937D18" w:rsidRPr="00E517E7" w:rsidRDefault="00937D18" w:rsidP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20BCA79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A4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3BE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โครงงานทางวิศวกรรมไฟฟ้า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44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BD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26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89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70EABCDD" w14:textId="77777777" w:rsidTr="00D85611">
        <w:trPr>
          <w:trHeight w:val="375"/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637372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767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885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B21" w14:textId="77777777" w:rsidR="008D6D13" w:rsidRPr="00E517E7" w:rsidRDefault="007A26FA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1B8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785C4F23" w14:textId="77777777" w:rsidR="0043630B" w:rsidRPr="00E517E7" w:rsidRDefault="0043630B" w:rsidP="00090CE8">
      <w:pPr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854DE71" w14:textId="77777777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ภาคต้น (พรรคนาวิกโยธิน)</w:t>
      </w:r>
      <w:r w:rsidR="00382713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075"/>
        <w:gridCol w:w="3690"/>
        <w:gridCol w:w="1170"/>
        <w:gridCol w:w="1080"/>
        <w:gridCol w:w="1074"/>
        <w:gridCol w:w="1266"/>
      </w:tblGrid>
      <w:tr w:rsidR="00FC6748" w:rsidRPr="00E517E7" w14:paraId="1738AAD5" w14:textId="77777777" w:rsidTr="00777D00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37BE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51AF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825C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0D2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343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B2F1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69BB3A49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AB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69E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วิชาเลือกเสรี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C2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DB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26B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EA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7410DA4D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1B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E690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ผู้นำหน่วย</w:t>
            </w:r>
            <w:r w:rsidR="00823C28"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ทหาร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48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E9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6F0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07F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18CA2E08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59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0510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E779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ภาษาอังกฤษเพื่อการใช้งาน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EB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88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522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E4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C6748" w:rsidRPr="00E517E7" w14:paraId="055C416E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3177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0718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1F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การสื่อสารทางแสง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9F5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58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8E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497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8AD26F3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40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94D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โครงงานทางวิศวกรรมไฟฟ้า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7C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5E44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E6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552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C6748" w:rsidRPr="00E517E7" w14:paraId="7E9C04FB" w14:textId="77777777" w:rsidTr="00777D00">
        <w:trPr>
          <w:trHeight w:val="37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7807" w14:textId="7AF1ED47" w:rsidR="00777D00" w:rsidRPr="00E517E7" w:rsidRDefault="00777D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0739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7EFB" w14:textId="6D1E73B4" w:rsidR="00777D00" w:rsidRPr="00E517E7" w:rsidRDefault="00777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สารสนเทศเพื่อการบริหาร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463E" w14:textId="7CF4F45B" w:rsidR="00777D00" w:rsidRPr="00E517E7" w:rsidRDefault="00777D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70F2" w14:textId="5C4F3966" w:rsidR="00777D00" w:rsidRPr="00E517E7" w:rsidRDefault="00777D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C523" w14:textId="6659DF16" w:rsidR="00777D00" w:rsidRPr="00E517E7" w:rsidRDefault="00777D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A5A8" w14:textId="20D03173" w:rsidR="00777D00" w:rsidRPr="00E517E7" w:rsidRDefault="00777D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547D00C8" w14:textId="77777777" w:rsidTr="005C069F">
        <w:trPr>
          <w:trHeight w:val="37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BFBE" w14:textId="410173B6" w:rsidR="00676311" w:rsidRPr="00E517E7" w:rsidRDefault="00676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0219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CD3E" w14:textId="63B2B9B9" w:rsidR="00676311" w:rsidRPr="00E517E7" w:rsidRDefault="00676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งานตามหน่วยผู้ใช้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8AF" w14:textId="00626317" w:rsidR="00676311" w:rsidRPr="00E517E7" w:rsidRDefault="00676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7E74" w14:textId="629351A5" w:rsidR="00676311" w:rsidRPr="00E517E7" w:rsidRDefault="00676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  <w:tr w:rsidR="00804811" w:rsidRPr="00E517E7" w14:paraId="4DA6B0C2" w14:textId="77777777" w:rsidTr="00777D00">
        <w:trPr>
          <w:trHeight w:val="375"/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C2226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EE5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37D18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108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37D18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195" w14:textId="77777777" w:rsidR="008D6D13" w:rsidRPr="00E517E7" w:rsidRDefault="00937D18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427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937D18"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14:paraId="1BDC05DB" w14:textId="77777777" w:rsidR="00D85611" w:rsidRPr="00E517E7" w:rsidRDefault="00D85611" w:rsidP="00090CE8">
      <w:pPr>
        <w:ind w:right="11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4B19207" w14:textId="77777777" w:rsidR="0043630B" w:rsidRPr="00E517E7" w:rsidRDefault="0043630B" w:rsidP="00090CE8">
      <w:pPr>
        <w:ind w:right="-115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ภาคปลาย (พรรคนาวิกโยธิน)</w:t>
      </w:r>
      <w:r w:rsidR="00382713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1075"/>
        <w:gridCol w:w="3690"/>
        <w:gridCol w:w="1188"/>
        <w:gridCol w:w="1062"/>
        <w:gridCol w:w="1080"/>
        <w:gridCol w:w="1265"/>
      </w:tblGrid>
      <w:tr w:rsidR="00FC6748" w:rsidRPr="00E517E7" w14:paraId="0025D6DB" w14:textId="77777777" w:rsidTr="00D85611">
        <w:trPr>
          <w:trHeight w:val="7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BEB10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59A76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595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3F1F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82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95F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FC6748" w:rsidRPr="00E517E7" w14:paraId="3045CF5C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DE8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****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669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วิชาเลือกเสรี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D2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0D6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B4D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DB1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7D6CC8FF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105" w14:textId="77777777" w:rsidR="007A26FA" w:rsidRPr="00E517E7" w:rsidRDefault="007A26FA" w:rsidP="007A26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0117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310" w14:textId="2D776906" w:rsidR="007A26FA" w:rsidRPr="00E517E7" w:rsidRDefault="007A26FA" w:rsidP="00AA49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สมุททานุภาพและประวัติการยุทธ์ทางเรือ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A22" w14:textId="77777777" w:rsidR="007A26FA" w:rsidRPr="00E517E7" w:rsidRDefault="007A26FA" w:rsidP="007A26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02E" w14:textId="77777777" w:rsidR="007A26FA" w:rsidRPr="00E517E7" w:rsidRDefault="007A26FA" w:rsidP="007A26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18C8" w14:textId="77777777" w:rsidR="007A26FA" w:rsidRPr="00E517E7" w:rsidRDefault="007A26FA" w:rsidP="007A26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2DB" w14:textId="77777777" w:rsidR="007A26FA" w:rsidRPr="00E517E7" w:rsidRDefault="007A26FA" w:rsidP="007A26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C6748" w:rsidRPr="00E517E7" w14:paraId="6FDAB9D2" w14:textId="77777777" w:rsidTr="00D85611">
        <w:trPr>
          <w:trHeight w:val="3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CBE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0720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37A" w14:textId="77777777" w:rsidR="00937D18" w:rsidRPr="00E517E7" w:rsidRDefault="00937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โครงงานทางวิศวกรรมไฟฟ้า </w:t>
            </w: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99D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3203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F19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C0A" w14:textId="77777777" w:rsidR="00937D18" w:rsidRPr="00E517E7" w:rsidRDefault="00937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510CF" w:rsidRPr="00E517E7" w14:paraId="57390F6F" w14:textId="77777777" w:rsidTr="00D85611">
        <w:trPr>
          <w:trHeight w:val="375"/>
          <w:jc w:val="center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17A45A" w14:textId="77777777" w:rsidR="008D6D13" w:rsidRPr="00E517E7" w:rsidRDefault="008D6D13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DC4C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403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037" w14:textId="77777777" w:rsidR="008D6D13" w:rsidRPr="00E517E7" w:rsidRDefault="007A26FA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1C1" w14:textId="77777777" w:rsidR="008D6D13" w:rsidRPr="00E517E7" w:rsidRDefault="00F4441B" w:rsidP="008D6D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4312099D" w14:textId="77777777" w:rsidR="002913A5" w:rsidRPr="00E517E7" w:rsidRDefault="002913A5" w:rsidP="003A5B71">
      <w:pPr>
        <w:rPr>
          <w:rFonts w:ascii="TH SarabunPSK" w:hAnsi="TH SarabunPSK" w:cs="TH SarabunPSK"/>
          <w:sz w:val="32"/>
          <w:szCs w:val="32"/>
        </w:rPr>
      </w:pPr>
    </w:p>
    <w:p w14:paraId="2607A248" w14:textId="77777777" w:rsidR="00356725" w:rsidRPr="00E517E7" w:rsidRDefault="00356725" w:rsidP="003A5B7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br/>
      </w:r>
    </w:p>
    <w:p w14:paraId="0DE95A42" w14:textId="77777777" w:rsidR="00356725" w:rsidRPr="00E517E7" w:rsidRDefault="00356725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br w:type="page"/>
      </w:r>
    </w:p>
    <w:p w14:paraId="4C384EFF" w14:textId="77777777" w:rsidR="0038246C" w:rsidRPr="00E517E7" w:rsidRDefault="002913A5" w:rsidP="003A5B71">
      <w:pPr>
        <w:tabs>
          <w:tab w:val="left" w:pos="709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lastRenderedPageBreak/>
        <w:tab/>
      </w:r>
      <w:r w:rsidR="0038246C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3.1.5. </w:t>
      </w:r>
      <w:r w:rsidR="0038246C"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382713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14:paraId="273B6F3F" w14:textId="77777777" w:rsidR="00284D56" w:rsidRPr="00E517E7" w:rsidRDefault="0038246C" w:rsidP="0038246C">
      <w:pPr>
        <w:spacing w:after="12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รายละเอียดตาม</w:t>
      </w:r>
      <w:r w:rsidRPr="00E517E7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9E5F0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</w:t>
      </w:r>
      <w:r w:rsidR="00382713"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2E2778DD" w14:textId="77777777" w:rsidR="0038246C" w:rsidRPr="00E517E7" w:rsidRDefault="0038246C" w:rsidP="0038246C">
      <w:pPr>
        <w:tabs>
          <w:tab w:val="left" w:pos="24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3.2.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ชื่อสกุลตำแหน่งและคุณวุฒิของอาจารย์เลขประจำตัวบัตรประชาชน</w:t>
      </w:r>
      <w:r w:rsidR="00382713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14:paraId="3B5479DF" w14:textId="77777777" w:rsidR="0038246C" w:rsidRPr="00E517E7" w:rsidRDefault="0038246C" w:rsidP="003824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3.2.1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00"/>
        <w:gridCol w:w="2880"/>
        <w:gridCol w:w="4251"/>
      </w:tblGrid>
      <w:tr w:rsidR="00FC6748" w:rsidRPr="00E517E7" w14:paraId="41BC2D92" w14:textId="77777777" w:rsidTr="00A835C0">
        <w:trPr>
          <w:tblHeader/>
        </w:trPr>
        <w:tc>
          <w:tcPr>
            <w:tcW w:w="445" w:type="dxa"/>
            <w:vAlign w:val="center"/>
          </w:tcPr>
          <w:p w14:paraId="32D433B5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00" w:type="dxa"/>
            <w:vAlign w:val="center"/>
          </w:tcPr>
          <w:p w14:paraId="11D07C7A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เลขบัตรประชาชน</w:t>
            </w:r>
          </w:p>
        </w:tc>
        <w:tc>
          <w:tcPr>
            <w:tcW w:w="2880" w:type="dxa"/>
            <w:vAlign w:val="center"/>
          </w:tcPr>
          <w:p w14:paraId="06440002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  <w:p w14:paraId="79C0FC3A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251" w:type="dxa"/>
            <w:vAlign w:val="center"/>
          </w:tcPr>
          <w:p w14:paraId="7B99436A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คุณวุฒิการศึกษา/สถาบัน/ปี พ.ศ. ที่จบ</w:t>
            </w:r>
          </w:p>
        </w:tc>
      </w:tr>
      <w:tr w:rsidR="00FC6748" w:rsidRPr="00E517E7" w14:paraId="0451B2EA" w14:textId="77777777" w:rsidTr="00A835C0">
        <w:trPr>
          <w:trHeight w:val="845"/>
        </w:trPr>
        <w:tc>
          <w:tcPr>
            <w:tcW w:w="445" w:type="dxa"/>
          </w:tcPr>
          <w:p w14:paraId="6B2D21D0" w14:textId="77777777" w:rsidR="005A147D" w:rsidRPr="00E517E7" w:rsidRDefault="005A147D" w:rsidP="005A1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00" w:type="dxa"/>
          </w:tcPr>
          <w:p w14:paraId="3D77185B" w14:textId="6283680C" w:rsidR="005A147D" w:rsidRPr="00E517E7" w:rsidRDefault="005A147D" w:rsidP="005A1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3-2009-00423-37-7</w:t>
            </w:r>
          </w:p>
        </w:tc>
        <w:tc>
          <w:tcPr>
            <w:tcW w:w="2880" w:type="dxa"/>
          </w:tcPr>
          <w:p w14:paraId="14BCA123" w14:textId="77777777" w:rsidR="005A147D" w:rsidRPr="00E517E7" w:rsidRDefault="005A147D" w:rsidP="005A1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นาวาเอก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ผศ.</w:t>
            </w:r>
          </w:p>
          <w:p w14:paraId="797BACB5" w14:textId="237E7782" w:rsidR="005A147D" w:rsidRPr="00E517E7" w:rsidRDefault="005A147D" w:rsidP="005A1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ไพรัช ทัตตะทองคำ</w:t>
            </w:r>
          </w:p>
        </w:tc>
        <w:tc>
          <w:tcPr>
            <w:tcW w:w="4251" w:type="dxa"/>
          </w:tcPr>
          <w:p w14:paraId="66DF1D95" w14:textId="77777777" w:rsidR="001E2DC9" w:rsidRPr="00E517E7" w:rsidRDefault="005A147D" w:rsidP="005A147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วศ.ม.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(วิศวกรรมคอมพิวเตอร์) มหาวิทยาลัยขอนแก่น</w:t>
            </w:r>
          </w:p>
          <w:p w14:paraId="2DFD7611" w14:textId="462A7BE0" w:rsidR="005A147D" w:rsidRPr="00E517E7" w:rsidRDefault="005A147D" w:rsidP="005A147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2547</w:t>
            </w:r>
          </w:p>
          <w:p w14:paraId="37AD097C" w14:textId="12220E92" w:rsidR="005A147D" w:rsidRPr="00E517E7" w:rsidRDefault="005A147D" w:rsidP="005A147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(วิศวกรรมไฟฟ้า) โรงเรียนนายเรือ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2541</w:t>
            </w:r>
          </w:p>
        </w:tc>
      </w:tr>
      <w:tr w:rsidR="00FC6748" w:rsidRPr="00E517E7" w14:paraId="30810116" w14:textId="77777777" w:rsidTr="00A835C0">
        <w:trPr>
          <w:trHeight w:val="1781"/>
        </w:trPr>
        <w:tc>
          <w:tcPr>
            <w:tcW w:w="445" w:type="dxa"/>
          </w:tcPr>
          <w:p w14:paraId="56DF8CAD" w14:textId="01A33FA0" w:rsidR="00C35100" w:rsidRPr="00E517E7" w:rsidRDefault="00A365D2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</w:tcPr>
          <w:p w14:paraId="59249B58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3-9007-00653-45-3</w:t>
            </w:r>
          </w:p>
        </w:tc>
        <w:tc>
          <w:tcPr>
            <w:tcW w:w="2880" w:type="dxa"/>
          </w:tcPr>
          <w:p w14:paraId="6C685848" w14:textId="1F2A5E24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นาวาเอก </w:t>
            </w:r>
            <w:r w:rsidR="006E050E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ศ.ดร.</w:t>
            </w:r>
          </w:p>
          <w:p w14:paraId="7A0FAFC6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ประเสริฐ แป้นหยูรัตน์</w:t>
            </w:r>
          </w:p>
        </w:tc>
        <w:tc>
          <w:tcPr>
            <w:tcW w:w="4251" w:type="dxa"/>
          </w:tcPr>
          <w:p w14:paraId="637FA8DE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</w:rPr>
              <w:t>University of Missouri-Rolla, USA, 2006</w:t>
            </w:r>
          </w:p>
          <w:p w14:paraId="337E3B05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Electrical Engineering) University of New Haven, USA, 2001 </w:t>
            </w:r>
          </w:p>
          <w:p w14:paraId="4200B733" w14:textId="0CAAF7A6" w:rsidR="00C35100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D776A0">
              <w:rPr>
                <w:rFonts w:ascii="TH SarabunPSK" w:hAnsi="TH SarabunPSK" w:cs="TH SarabunPSK"/>
                <w:spacing w:val="-16"/>
                <w:sz w:val="28"/>
                <w:cs/>
              </w:rPr>
              <w:t>วศ.บ.</w:t>
            </w:r>
            <w:r w:rsidRPr="00D776A0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D776A0">
              <w:rPr>
                <w:rFonts w:ascii="TH SarabunPSK" w:hAnsi="TH SarabunPSK" w:cs="TH SarabunPSK"/>
                <w:spacing w:val="-16"/>
                <w:sz w:val="28"/>
                <w:cs/>
              </w:rPr>
              <w:t>(วิศวกรรมไฟฟ้า) มหาวิทยาลัยเอเชียอาคเนย์ พ.ศ.</w:t>
            </w:r>
            <w:r w:rsidRPr="00D776A0">
              <w:rPr>
                <w:rFonts w:ascii="TH SarabunPSK" w:hAnsi="TH SarabunPSK" w:cs="TH SarabunPSK"/>
                <w:spacing w:val="-16"/>
                <w:sz w:val="28"/>
              </w:rPr>
              <w:t>2537</w:t>
            </w:r>
          </w:p>
        </w:tc>
      </w:tr>
      <w:tr w:rsidR="00FC6748" w:rsidRPr="00E517E7" w14:paraId="08938A0B" w14:textId="77777777" w:rsidTr="00A835C0">
        <w:trPr>
          <w:trHeight w:val="1844"/>
        </w:trPr>
        <w:tc>
          <w:tcPr>
            <w:tcW w:w="445" w:type="dxa"/>
          </w:tcPr>
          <w:p w14:paraId="60136F80" w14:textId="3675B0E8" w:rsidR="00C35100" w:rsidRPr="00E517E7" w:rsidRDefault="00A365D2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</w:tcPr>
          <w:p w14:paraId="64A9586A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3-1001-00152-19-1</w:t>
            </w:r>
          </w:p>
        </w:tc>
        <w:tc>
          <w:tcPr>
            <w:tcW w:w="2880" w:type="dxa"/>
          </w:tcPr>
          <w:p w14:paraId="4FB1CF52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 ดร.</w:t>
            </w:r>
          </w:p>
          <w:p w14:paraId="736B5D72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ธีรพงศ์ โอฬารกิจอนันต์</w:t>
            </w:r>
          </w:p>
        </w:tc>
        <w:tc>
          <w:tcPr>
            <w:tcW w:w="4251" w:type="dxa"/>
          </w:tcPr>
          <w:p w14:paraId="1EE375E4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</w:rPr>
              <w:t>New York University, USA, 2016</w:t>
            </w:r>
          </w:p>
          <w:p w14:paraId="172E6214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 New York University, USA, 2011</w:t>
            </w:r>
          </w:p>
          <w:p w14:paraId="3FA3C399" w14:textId="69756038" w:rsidR="00C35100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B.S.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University of Wisconsin-Platteville, USA,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2004</w:t>
            </w:r>
          </w:p>
        </w:tc>
      </w:tr>
      <w:tr w:rsidR="00FC6748" w:rsidRPr="00E517E7" w14:paraId="1CFE6578" w14:textId="77777777" w:rsidTr="00A835C0">
        <w:trPr>
          <w:trHeight w:val="836"/>
        </w:trPr>
        <w:tc>
          <w:tcPr>
            <w:tcW w:w="445" w:type="dxa"/>
          </w:tcPr>
          <w:p w14:paraId="1F238A16" w14:textId="01E9CFC8" w:rsidR="00C35100" w:rsidRPr="00E517E7" w:rsidRDefault="00A365D2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</w:tcPr>
          <w:p w14:paraId="31752969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3-1009-05775-18-3</w:t>
            </w:r>
          </w:p>
        </w:tc>
        <w:tc>
          <w:tcPr>
            <w:tcW w:w="2880" w:type="dxa"/>
          </w:tcPr>
          <w:p w14:paraId="1E314481" w14:textId="2DFA4593" w:rsidR="00C35100" w:rsidRPr="00E517E7" w:rsidRDefault="00C35100" w:rsidP="001E2D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1E2DC9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6867EF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พิศณุ คูมีชัย</w:t>
            </w:r>
          </w:p>
        </w:tc>
        <w:tc>
          <w:tcPr>
            <w:tcW w:w="4251" w:type="dxa"/>
          </w:tcPr>
          <w:p w14:paraId="5132D1AF" w14:textId="686661A5" w:rsidR="006E1A89" w:rsidRPr="006E1A89" w:rsidRDefault="006E1A89" w:rsidP="00C3510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สถาบันเทคโนโลยีพระจอมเกล้าเจ้าคุณทหารลาดกระบัง พ.ศ.</w:t>
            </w:r>
            <w:r w:rsidRPr="00E517E7"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/>
                <w:sz w:val="28"/>
              </w:rPr>
              <w:t>63</w:t>
            </w:r>
          </w:p>
          <w:p w14:paraId="0B07F6A8" w14:textId="353BC64A" w:rsidR="00C35100" w:rsidRPr="00E517E7" w:rsidRDefault="00C35100" w:rsidP="00C3510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วศ.ม.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5E28A2" w:rsidRPr="00E517E7">
              <w:rPr>
                <w:rFonts w:ascii="TH SarabunPSK" w:hAnsi="TH SarabunPSK" w:cs="TH SarabunPSK"/>
                <w:sz w:val="28"/>
                <w:cs/>
              </w:rPr>
              <w:t>วิศวกรรมป้องกันประเทศ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สถาบันเทคโนโลยีพระจอมเกล้าเจ้าคุณทหารลาดกระบัง พ.ศ.</w:t>
            </w:r>
            <w:r w:rsidRPr="00E517E7">
              <w:rPr>
                <w:rFonts w:ascii="TH SarabunPSK" w:hAnsi="TH SarabunPSK" w:cs="TH SarabunPSK"/>
                <w:sz w:val="28"/>
              </w:rPr>
              <w:t>2557</w:t>
            </w:r>
          </w:p>
          <w:p w14:paraId="28B0AD8B" w14:textId="50EA3E42" w:rsidR="00C35100" w:rsidRPr="00E517E7" w:rsidRDefault="00C35100" w:rsidP="00C3510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(วิศวกรรมไฟฟ้า) โรงเรียนนายเรือ</w:t>
            </w:r>
            <w:r w:rsidR="001E2DC9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2547</w:t>
            </w:r>
          </w:p>
        </w:tc>
      </w:tr>
      <w:tr w:rsidR="00FC6748" w:rsidRPr="00E517E7" w14:paraId="1262A109" w14:textId="77777777" w:rsidTr="00A835C0">
        <w:tc>
          <w:tcPr>
            <w:tcW w:w="445" w:type="dxa"/>
          </w:tcPr>
          <w:p w14:paraId="66877A5E" w14:textId="608655BF" w:rsidR="00C35100" w:rsidRPr="00E517E7" w:rsidRDefault="0003480E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A365D2" w:rsidRPr="00E517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</w:tcPr>
          <w:p w14:paraId="766E56D1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3-1016-00575-06-8</w:t>
            </w:r>
          </w:p>
        </w:tc>
        <w:tc>
          <w:tcPr>
            <w:tcW w:w="2880" w:type="dxa"/>
          </w:tcPr>
          <w:p w14:paraId="020574A2" w14:textId="18927AAE" w:rsidR="00C35100" w:rsidRPr="00E517E7" w:rsidRDefault="00B80368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C35100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C35100" w:rsidRPr="00E517E7">
              <w:rPr>
                <w:rFonts w:ascii="TH SarabunPSK" w:hAnsi="TH SarabunPSK" w:cs="TH SarabunPSK"/>
                <w:sz w:val="28"/>
                <w:cs/>
              </w:rPr>
              <w:t>ผศ.</w:t>
            </w:r>
          </w:p>
          <w:p w14:paraId="26582320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พงศิษฏ์ ทวิชพงศ์ธร</w:t>
            </w:r>
          </w:p>
        </w:tc>
        <w:tc>
          <w:tcPr>
            <w:tcW w:w="4251" w:type="dxa"/>
          </w:tcPr>
          <w:p w14:paraId="124F7C95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 University of Illinois at Chicago, USA, 2011</w:t>
            </w:r>
          </w:p>
          <w:p w14:paraId="1D9FB154" w14:textId="0E6B0F1D" w:rsidR="00C35100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(วิศวกรรมไฟฟ้า) โรงเรียนนายเรือ พ.ศ.2</w:t>
            </w:r>
            <w:r w:rsidRPr="00E517E7">
              <w:rPr>
                <w:rFonts w:ascii="TH SarabunPSK" w:hAnsi="TH SarabunPSK" w:cs="TH SarabunPSK"/>
                <w:sz w:val="28"/>
              </w:rPr>
              <w:t>549</w:t>
            </w:r>
          </w:p>
        </w:tc>
      </w:tr>
      <w:tr w:rsidR="00FC6748" w:rsidRPr="00E517E7" w14:paraId="7CD8D947" w14:textId="77777777" w:rsidTr="00A835C0">
        <w:tc>
          <w:tcPr>
            <w:tcW w:w="445" w:type="dxa"/>
          </w:tcPr>
          <w:p w14:paraId="6CC88E9D" w14:textId="03C8D60F" w:rsidR="00C35100" w:rsidRPr="00E517E7" w:rsidRDefault="00A365D2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00" w:type="dxa"/>
          </w:tcPr>
          <w:p w14:paraId="65140DA7" w14:textId="77777777" w:rsidR="00C35100" w:rsidRPr="00E517E7" w:rsidRDefault="00C35100" w:rsidP="00C351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3-1006-02119-71-9</w:t>
            </w:r>
          </w:p>
        </w:tc>
        <w:tc>
          <w:tcPr>
            <w:tcW w:w="2880" w:type="dxa"/>
          </w:tcPr>
          <w:p w14:paraId="74856161" w14:textId="3152AB7A" w:rsidR="00C35100" w:rsidRPr="00E517E7" w:rsidRDefault="00B80368" w:rsidP="000964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222B7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222B7D" w:rsidRPr="00E517E7">
              <w:rPr>
                <w:rFonts w:ascii="TH SarabunPSK" w:hAnsi="TH SarabunPSK" w:cs="TH SarabunPSK"/>
                <w:sz w:val="28"/>
                <w:cs/>
              </w:rPr>
              <w:t>ดร.</w:t>
            </w:r>
            <w:r w:rsidR="00C35100" w:rsidRPr="00E517E7">
              <w:rPr>
                <w:rFonts w:ascii="TH SarabunPSK" w:hAnsi="TH SarabunPSK" w:cs="TH SarabunPSK"/>
                <w:sz w:val="28"/>
                <w:cs/>
              </w:rPr>
              <w:t>ณัฐวุฒิ สุชาโต</w:t>
            </w:r>
          </w:p>
        </w:tc>
        <w:tc>
          <w:tcPr>
            <w:tcW w:w="4251" w:type="dxa"/>
          </w:tcPr>
          <w:p w14:paraId="0ADF80A1" w14:textId="77777777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 Nottingham, UK, 2019</w:t>
            </w:r>
          </w:p>
          <w:p w14:paraId="3B565550" w14:textId="74687B25" w:rsidR="005D649E" w:rsidRPr="00E517E7" w:rsidRDefault="005D649E" w:rsidP="005D649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Electrical Engineering) University of Nottingham, UK, 2014 </w:t>
            </w:r>
          </w:p>
          <w:p w14:paraId="0BC76E23" w14:textId="7F898680" w:rsidR="00C35100" w:rsidRPr="00D776A0" w:rsidRDefault="005D649E" w:rsidP="005D649E">
            <w:pPr>
              <w:rPr>
                <w:rFonts w:ascii="TH SarabunPSK" w:hAnsi="TH SarabunPSK" w:cs="TH SarabunPSK"/>
                <w:spacing w:val="-14"/>
                <w:sz w:val="28"/>
              </w:rPr>
            </w:pPr>
            <w:r w:rsidRPr="00D776A0">
              <w:rPr>
                <w:rFonts w:ascii="TH SarabunPSK" w:hAnsi="TH SarabunPSK" w:cs="TH SarabunPSK"/>
                <w:spacing w:val="-14"/>
                <w:sz w:val="28"/>
              </w:rPr>
              <w:t xml:space="preserve">- </w:t>
            </w:r>
            <w:r w:rsidRPr="00D776A0">
              <w:rPr>
                <w:rFonts w:ascii="TH SarabunPSK" w:hAnsi="TH SarabunPSK" w:cs="TH SarabunPSK"/>
                <w:spacing w:val="-14"/>
                <w:sz w:val="28"/>
                <w:cs/>
              </w:rPr>
              <w:t>วศ.บ.</w:t>
            </w:r>
            <w:r w:rsidRPr="00D776A0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D776A0">
              <w:rPr>
                <w:rFonts w:ascii="TH SarabunPSK" w:hAnsi="TH SarabunPSK" w:cs="TH SarabunPSK"/>
                <w:spacing w:val="-14"/>
                <w:sz w:val="28"/>
                <w:cs/>
              </w:rPr>
              <w:t>(วิศวกรรมเครื่องกลเรือ) โรงเรียนนายเรือ</w:t>
            </w:r>
            <w:r w:rsidR="00D776A0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  <w:r w:rsidRPr="00D776A0">
              <w:rPr>
                <w:rFonts w:ascii="TH SarabunPSK" w:hAnsi="TH SarabunPSK" w:cs="TH SarabunPSK"/>
                <w:spacing w:val="-14"/>
                <w:sz w:val="28"/>
                <w:cs/>
              </w:rPr>
              <w:t>พ.ศ.</w:t>
            </w:r>
            <w:r w:rsidRPr="00D776A0">
              <w:rPr>
                <w:rFonts w:ascii="TH SarabunPSK" w:hAnsi="TH SarabunPSK" w:cs="TH SarabunPSK"/>
                <w:spacing w:val="-14"/>
                <w:sz w:val="28"/>
              </w:rPr>
              <w:t>2549</w:t>
            </w:r>
          </w:p>
        </w:tc>
      </w:tr>
    </w:tbl>
    <w:p w14:paraId="2A805E02" w14:textId="4D6A830D" w:rsidR="00307EFD" w:rsidRPr="00307EFD" w:rsidRDefault="00307EFD" w:rsidP="00307EFD">
      <w:pPr>
        <w:tabs>
          <w:tab w:val="left" w:pos="709"/>
          <w:tab w:val="left" w:pos="249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07EFD">
        <w:rPr>
          <w:rFonts w:ascii="TH SarabunPSK" w:hAnsi="TH SarabunPSK" w:cs="TH SarabunPSK"/>
          <w:b/>
          <w:bCs/>
          <w:sz w:val="32"/>
          <w:szCs w:val="32"/>
        </w:rPr>
        <w:tab/>
        <w:t xml:space="preserve">3.2.2 </w:t>
      </w:r>
      <w:r w:rsidRPr="00307EF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</w:t>
      </w:r>
      <w:r w:rsidRPr="00307EFD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2070"/>
        <w:gridCol w:w="2340"/>
        <w:gridCol w:w="4521"/>
      </w:tblGrid>
      <w:tr w:rsidR="00FC6748" w:rsidRPr="00E517E7" w14:paraId="6EB1D00A" w14:textId="77777777" w:rsidTr="00181F17">
        <w:trPr>
          <w:tblHeader/>
        </w:trPr>
        <w:tc>
          <w:tcPr>
            <w:tcW w:w="448" w:type="dxa"/>
            <w:vAlign w:val="center"/>
          </w:tcPr>
          <w:p w14:paraId="7861B82D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0" w:type="dxa"/>
            <w:vAlign w:val="center"/>
          </w:tcPr>
          <w:p w14:paraId="57E39414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เลขบัตรประชาชน</w:t>
            </w:r>
          </w:p>
        </w:tc>
        <w:tc>
          <w:tcPr>
            <w:tcW w:w="2340" w:type="dxa"/>
            <w:vAlign w:val="center"/>
          </w:tcPr>
          <w:p w14:paraId="50B49550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  <w:p w14:paraId="3AD0F3EE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521" w:type="dxa"/>
            <w:vAlign w:val="center"/>
          </w:tcPr>
          <w:p w14:paraId="7D2AD171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คุณวุฒิการศึกษา/สถาบัน/ปี พ.ศ. ที่จบ</w:t>
            </w:r>
          </w:p>
        </w:tc>
      </w:tr>
      <w:tr w:rsidR="00FC6748" w:rsidRPr="00E517E7" w14:paraId="33F2CB82" w14:textId="77777777" w:rsidTr="005A147D">
        <w:trPr>
          <w:trHeight w:val="1871"/>
        </w:trPr>
        <w:tc>
          <w:tcPr>
            <w:tcW w:w="448" w:type="dxa"/>
          </w:tcPr>
          <w:p w14:paraId="3686F05E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70" w:type="dxa"/>
          </w:tcPr>
          <w:p w14:paraId="71C00CCE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3-8099-00313-24-8</w:t>
            </w:r>
          </w:p>
        </w:tc>
        <w:tc>
          <w:tcPr>
            <w:tcW w:w="2340" w:type="dxa"/>
          </w:tcPr>
          <w:p w14:paraId="6FB81FB0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นาวาเอก ผศ.ดร.</w:t>
            </w:r>
          </w:p>
          <w:p w14:paraId="05A48FAA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ดนัย ปฏิยุทธ</w:t>
            </w:r>
          </w:p>
        </w:tc>
        <w:tc>
          <w:tcPr>
            <w:tcW w:w="4521" w:type="dxa"/>
          </w:tcPr>
          <w:p w14:paraId="3CE58C70" w14:textId="037B9CBB" w:rsidR="00DE0271" w:rsidRPr="00E517E7" w:rsidRDefault="005D649E" w:rsidP="00DE0271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</w:rPr>
              <w:t>University of Bradford, UK,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1999</w:t>
            </w:r>
          </w:p>
          <w:p w14:paraId="17D28F5B" w14:textId="01E3C9BC" w:rsidR="00DE0271" w:rsidRPr="00E517E7" w:rsidRDefault="005D649E" w:rsidP="00DE0271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Electrical Engineering) </w:t>
            </w:r>
            <w:r w:rsidR="00DE0271" w:rsidRPr="00E517E7">
              <w:rPr>
                <w:rFonts w:ascii="TH SarabunPSK" w:hAnsi="TH SarabunPSK" w:cs="TH SarabunPSK"/>
                <w:sz w:val="28"/>
              </w:rPr>
              <w:t>Anglia Polytechnic University, UK</w:t>
            </w:r>
            <w:r w:rsidRPr="00E517E7">
              <w:rPr>
                <w:rFonts w:ascii="TH SarabunPSK" w:hAnsi="TH SarabunPSK" w:cs="TH SarabunPSK"/>
                <w:sz w:val="28"/>
              </w:rPr>
              <w:t>,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1995 </w:t>
            </w:r>
          </w:p>
          <w:p w14:paraId="367B5182" w14:textId="52DF86F0" w:rsidR="00DE0271" w:rsidRPr="00E517E7" w:rsidRDefault="005D649E" w:rsidP="00DE0271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B.S.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</w:rPr>
              <w:t>Royal Naval Engineering College, UK,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1991</w:t>
            </w:r>
          </w:p>
        </w:tc>
      </w:tr>
      <w:tr w:rsidR="00FC6748" w:rsidRPr="00E517E7" w14:paraId="019092A0" w14:textId="77777777" w:rsidTr="005A147D">
        <w:trPr>
          <w:trHeight w:val="1322"/>
        </w:trPr>
        <w:tc>
          <w:tcPr>
            <w:tcW w:w="448" w:type="dxa"/>
          </w:tcPr>
          <w:p w14:paraId="0476078E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2070" w:type="dxa"/>
          </w:tcPr>
          <w:p w14:paraId="3F0C9772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3-1024-00223-29-1</w:t>
            </w:r>
          </w:p>
        </w:tc>
        <w:tc>
          <w:tcPr>
            <w:tcW w:w="2340" w:type="dxa"/>
          </w:tcPr>
          <w:p w14:paraId="611AC77B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นาวาเอก</w:t>
            </w:r>
          </w:p>
          <w:p w14:paraId="5B639612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สิทธิรักษ์ พรมณีย์</w:t>
            </w:r>
          </w:p>
        </w:tc>
        <w:tc>
          <w:tcPr>
            <w:tcW w:w="4521" w:type="dxa"/>
          </w:tcPr>
          <w:p w14:paraId="6F415F5D" w14:textId="06F8E682" w:rsidR="00D2454A" w:rsidRPr="00E517E7" w:rsidRDefault="00D2454A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A61C3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61C3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University of New Haven, USA</w:t>
            </w:r>
            <w:r w:rsidR="00DE0271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6C63B9" w:rsidRPr="00E517E7">
              <w:rPr>
                <w:rFonts w:ascii="TH SarabunPSK" w:hAnsi="TH SarabunPSK" w:cs="TH SarabunPSK" w:hint="cs"/>
                <w:sz w:val="28"/>
                <w:cs/>
              </w:rPr>
              <w:t>2002</w:t>
            </w:r>
          </w:p>
          <w:p w14:paraId="252DA3F3" w14:textId="77777777" w:rsidR="00096493" w:rsidRPr="00E517E7" w:rsidRDefault="00D2454A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วิศวกรรมเครื่องกลเรือ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5A147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โรงเรียนนายเรือ</w:t>
            </w:r>
          </w:p>
          <w:p w14:paraId="721743CA" w14:textId="1C6CB44F" w:rsidR="00D2454A" w:rsidRPr="00E517E7" w:rsidRDefault="00DE0271" w:rsidP="000026F4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="00D2454A" w:rsidRPr="00E517E7">
              <w:rPr>
                <w:rFonts w:ascii="TH SarabunPSK" w:hAnsi="TH SarabunPSK" w:cs="TH SarabunPSK"/>
                <w:sz w:val="28"/>
              </w:rPr>
              <w:t>25</w:t>
            </w:r>
            <w:r w:rsidR="007B0F39">
              <w:rPr>
                <w:rFonts w:ascii="TH SarabunPSK" w:hAnsi="TH SarabunPSK" w:cs="TH SarabunPSK"/>
                <w:sz w:val="28"/>
              </w:rPr>
              <w:t>35</w:t>
            </w:r>
          </w:p>
        </w:tc>
      </w:tr>
      <w:tr w:rsidR="00FC6748" w:rsidRPr="00E517E7" w14:paraId="6052C372" w14:textId="77777777" w:rsidTr="00096493">
        <w:trPr>
          <w:trHeight w:val="719"/>
        </w:trPr>
        <w:tc>
          <w:tcPr>
            <w:tcW w:w="448" w:type="dxa"/>
          </w:tcPr>
          <w:p w14:paraId="2255A984" w14:textId="77777777" w:rsidR="003C04CB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70" w:type="dxa"/>
          </w:tcPr>
          <w:p w14:paraId="4B54F8EE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3-2009-00423-37-7</w:t>
            </w:r>
          </w:p>
        </w:tc>
        <w:tc>
          <w:tcPr>
            <w:tcW w:w="2340" w:type="dxa"/>
          </w:tcPr>
          <w:p w14:paraId="15DEAED9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นาวาเอก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ผศ.</w:t>
            </w:r>
          </w:p>
          <w:p w14:paraId="1AE677AD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ไพรัช ทัตตะทองคำ</w:t>
            </w:r>
          </w:p>
        </w:tc>
        <w:tc>
          <w:tcPr>
            <w:tcW w:w="4521" w:type="dxa"/>
          </w:tcPr>
          <w:p w14:paraId="50EAE903" w14:textId="5EF9E770" w:rsidR="00096493" w:rsidRPr="00E517E7" w:rsidRDefault="003C04CB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วศ.ม.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วิศวกรรมคอมพิวเตอร์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096493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มหาวิทยาลัยขอนแก่น</w:t>
            </w:r>
          </w:p>
          <w:p w14:paraId="4484303C" w14:textId="1835542C" w:rsidR="003C04CB" w:rsidRPr="00E517E7" w:rsidRDefault="00DE0271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="003C04CB" w:rsidRPr="00E517E7">
              <w:rPr>
                <w:rFonts w:ascii="TH SarabunPSK" w:hAnsi="TH SarabunPSK" w:cs="TH SarabunPSK"/>
                <w:sz w:val="28"/>
              </w:rPr>
              <w:t>2547</w:t>
            </w:r>
          </w:p>
          <w:p w14:paraId="62BF4F51" w14:textId="1019F2DE" w:rsidR="003C04CB" w:rsidRPr="00E517E7" w:rsidRDefault="003C04CB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วิศวกรรมไฟฟ้า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โรงเรียนนายเรื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อ พ.ศ.</w:t>
            </w:r>
            <w:r w:rsidRPr="00E517E7">
              <w:rPr>
                <w:rFonts w:ascii="TH SarabunPSK" w:hAnsi="TH SarabunPSK" w:cs="TH SarabunPSK"/>
                <w:sz w:val="28"/>
              </w:rPr>
              <w:t>2541</w:t>
            </w:r>
          </w:p>
        </w:tc>
      </w:tr>
      <w:tr w:rsidR="00FC6748" w:rsidRPr="00E517E7" w14:paraId="68586A66" w14:textId="77777777" w:rsidTr="005A147D">
        <w:trPr>
          <w:trHeight w:val="1907"/>
        </w:trPr>
        <w:tc>
          <w:tcPr>
            <w:tcW w:w="448" w:type="dxa"/>
          </w:tcPr>
          <w:p w14:paraId="6220D144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070" w:type="dxa"/>
          </w:tcPr>
          <w:p w14:paraId="20090A47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3-9007-00653-45-3</w:t>
            </w:r>
          </w:p>
        </w:tc>
        <w:tc>
          <w:tcPr>
            <w:tcW w:w="2340" w:type="dxa"/>
          </w:tcPr>
          <w:p w14:paraId="15DC00D7" w14:textId="4C728258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นาวาเอก </w:t>
            </w:r>
            <w:r w:rsidR="00307EFD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ศ.ดร.</w:t>
            </w:r>
          </w:p>
          <w:p w14:paraId="3418F0AD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ประเสริฐ แป้นหยูรัตน์</w:t>
            </w:r>
          </w:p>
        </w:tc>
        <w:tc>
          <w:tcPr>
            <w:tcW w:w="4521" w:type="dxa"/>
          </w:tcPr>
          <w:p w14:paraId="6CDC62A7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</w:rPr>
              <w:t>University of Missouri-Rolla, USA, 2006</w:t>
            </w:r>
          </w:p>
          <w:p w14:paraId="5DC181D9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Electrical Engineering) University of New Haven, USA, 2001 </w:t>
            </w:r>
          </w:p>
          <w:p w14:paraId="5397244C" w14:textId="51B26345" w:rsidR="00DE0271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(วิศวกรรมไฟฟ้า) มหาวิทยาลัยเอเชียอาคเนย์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2537</w:t>
            </w:r>
          </w:p>
        </w:tc>
      </w:tr>
      <w:tr w:rsidR="00FC6748" w:rsidRPr="00E517E7" w14:paraId="301A9F1F" w14:textId="77777777" w:rsidTr="00096493">
        <w:trPr>
          <w:trHeight w:val="719"/>
        </w:trPr>
        <w:tc>
          <w:tcPr>
            <w:tcW w:w="448" w:type="dxa"/>
          </w:tcPr>
          <w:p w14:paraId="22F6AF63" w14:textId="77777777" w:rsidR="003C04CB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070" w:type="dxa"/>
          </w:tcPr>
          <w:p w14:paraId="6CB324C1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3-2199-00255-74-0</w:t>
            </w:r>
          </w:p>
        </w:tc>
        <w:tc>
          <w:tcPr>
            <w:tcW w:w="2340" w:type="dxa"/>
          </w:tcPr>
          <w:p w14:paraId="2F95FE5E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นาวาเอก ผศ.</w:t>
            </w:r>
          </w:p>
          <w:p w14:paraId="284C3889" w14:textId="77777777" w:rsidR="003C04CB" w:rsidRPr="00E517E7" w:rsidRDefault="003C04CB" w:rsidP="000026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จิตติ สัมภัตตะกุล</w:t>
            </w:r>
          </w:p>
        </w:tc>
        <w:tc>
          <w:tcPr>
            <w:tcW w:w="4521" w:type="dxa"/>
          </w:tcPr>
          <w:p w14:paraId="0F21B830" w14:textId="00516148" w:rsidR="00DE0271" w:rsidRPr="00E517E7" w:rsidRDefault="003C04CB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A61C3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61C3B" w:rsidRPr="00E517E7">
              <w:rPr>
                <w:rFonts w:ascii="TH SarabunPSK" w:hAnsi="TH SarabunPSK" w:cs="TH SarabunPSK"/>
                <w:sz w:val="28"/>
              </w:rPr>
              <w:t>Computer Engineering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The University </w:t>
            </w:r>
          </w:p>
          <w:p w14:paraId="1BA3C9CE" w14:textId="0851C573" w:rsidR="003C04CB" w:rsidRPr="00E517E7" w:rsidRDefault="003C04CB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of Alabama in Huntsville, USA</w:t>
            </w:r>
            <w:r w:rsidR="00DE0271" w:rsidRPr="00E517E7">
              <w:rPr>
                <w:rFonts w:ascii="TH SarabunPSK" w:hAnsi="TH SarabunPSK" w:cs="TH SarabunPSK"/>
                <w:sz w:val="28"/>
              </w:rPr>
              <w:t xml:space="preserve">, </w:t>
            </w:r>
            <w:r w:rsidR="00AC2F69" w:rsidRPr="00E517E7">
              <w:rPr>
                <w:rFonts w:ascii="TH SarabunPSK" w:hAnsi="TH SarabunPSK" w:cs="TH SarabunPSK"/>
                <w:sz w:val="28"/>
              </w:rPr>
              <w:t>2006</w:t>
            </w:r>
          </w:p>
          <w:p w14:paraId="07C1C7CC" w14:textId="17A8AE67" w:rsidR="00DB7B1E" w:rsidRPr="00E517E7" w:rsidRDefault="003C04CB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วิศวกรรมไฟฟ้า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5A147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โรงเรียนนายเรือ</w:t>
            </w:r>
            <w:r w:rsidR="005A147D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2544</w:t>
            </w:r>
          </w:p>
        </w:tc>
      </w:tr>
      <w:tr w:rsidR="00FC6748" w:rsidRPr="00E517E7" w14:paraId="6F379A94" w14:textId="77777777" w:rsidTr="00DE0271">
        <w:tc>
          <w:tcPr>
            <w:tcW w:w="448" w:type="dxa"/>
          </w:tcPr>
          <w:p w14:paraId="08574314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070" w:type="dxa"/>
          </w:tcPr>
          <w:p w14:paraId="16B50F70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3-1001-00152-19-1</w:t>
            </w:r>
          </w:p>
        </w:tc>
        <w:tc>
          <w:tcPr>
            <w:tcW w:w="2340" w:type="dxa"/>
          </w:tcPr>
          <w:p w14:paraId="3B1E05DE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 ดร.</w:t>
            </w:r>
          </w:p>
          <w:p w14:paraId="09D3E8BF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ธีรพงศ์ โอฬารกิจอนันต์</w:t>
            </w:r>
          </w:p>
        </w:tc>
        <w:tc>
          <w:tcPr>
            <w:tcW w:w="4521" w:type="dxa"/>
          </w:tcPr>
          <w:p w14:paraId="3F1A6A43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</w:rPr>
              <w:t>New York University, USA, 2016</w:t>
            </w:r>
          </w:p>
          <w:p w14:paraId="736B540B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 New York University, USA, 2011</w:t>
            </w:r>
          </w:p>
          <w:p w14:paraId="16C06D8E" w14:textId="778423AD" w:rsidR="00DE0271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B.S.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University of Wisconsin-Platteville, USA,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2004</w:t>
            </w:r>
          </w:p>
        </w:tc>
      </w:tr>
      <w:tr w:rsidR="00307EFD" w:rsidRPr="00E517E7" w14:paraId="2E0E4736" w14:textId="77777777" w:rsidTr="00DE0271">
        <w:tc>
          <w:tcPr>
            <w:tcW w:w="448" w:type="dxa"/>
          </w:tcPr>
          <w:p w14:paraId="4332103C" w14:textId="77777777" w:rsidR="00307EFD" w:rsidRPr="00E517E7" w:rsidRDefault="00307EFD" w:rsidP="00307E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070" w:type="dxa"/>
          </w:tcPr>
          <w:p w14:paraId="72A599FF" w14:textId="77777777" w:rsidR="00307EFD" w:rsidRPr="00E517E7" w:rsidRDefault="00307EFD" w:rsidP="00307E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3-1009-05775-18-3</w:t>
            </w:r>
          </w:p>
        </w:tc>
        <w:tc>
          <w:tcPr>
            <w:tcW w:w="2340" w:type="dxa"/>
          </w:tcPr>
          <w:p w14:paraId="02363AC2" w14:textId="7E56988D" w:rsidR="00307EFD" w:rsidRPr="00E517E7" w:rsidRDefault="00307EFD" w:rsidP="00307EF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พิศณุ คูมีชัย</w:t>
            </w:r>
          </w:p>
        </w:tc>
        <w:tc>
          <w:tcPr>
            <w:tcW w:w="4521" w:type="dxa"/>
          </w:tcPr>
          <w:p w14:paraId="0F92FCDD" w14:textId="77777777" w:rsidR="00307EFD" w:rsidRPr="006E1A89" w:rsidRDefault="00307EFD" w:rsidP="00307EF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สถาบันเทคโนโลยีพระจอมเกล้าเจ้าคุณทหารลาดกระบัง พ.ศ.</w:t>
            </w:r>
            <w:r w:rsidRPr="00E517E7"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/>
                <w:sz w:val="28"/>
              </w:rPr>
              <w:t>63</w:t>
            </w:r>
          </w:p>
          <w:p w14:paraId="14FB74C4" w14:textId="77777777" w:rsidR="00307EFD" w:rsidRPr="00E517E7" w:rsidRDefault="00307EFD" w:rsidP="00307EF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วศ.ม.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(วิศวกรรมป้องกันประเทศ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)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สถาบันเทคโนโลยีพระจอมเกล้าเจ้าคุณทหารลาดกระบัง พ.ศ.</w:t>
            </w:r>
            <w:r w:rsidRPr="00E517E7">
              <w:rPr>
                <w:rFonts w:ascii="TH SarabunPSK" w:hAnsi="TH SarabunPSK" w:cs="TH SarabunPSK"/>
                <w:sz w:val="28"/>
              </w:rPr>
              <w:t>2557</w:t>
            </w:r>
          </w:p>
          <w:p w14:paraId="7495B359" w14:textId="0DBB4BD0" w:rsidR="00307EFD" w:rsidRPr="00E517E7" w:rsidRDefault="00307EFD" w:rsidP="00307EFD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(วิศวกรรมไฟฟ้า) โรงเรียนนายเรือ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2547</w:t>
            </w:r>
          </w:p>
        </w:tc>
      </w:tr>
      <w:tr w:rsidR="00FC6748" w:rsidRPr="00E517E7" w14:paraId="5098A6FF" w14:textId="77777777" w:rsidTr="00DE0271">
        <w:tc>
          <w:tcPr>
            <w:tcW w:w="448" w:type="dxa"/>
          </w:tcPr>
          <w:p w14:paraId="74CE9FFB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070" w:type="dxa"/>
          </w:tcPr>
          <w:p w14:paraId="35DC5752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3-9699-00261-91-3</w:t>
            </w:r>
          </w:p>
        </w:tc>
        <w:tc>
          <w:tcPr>
            <w:tcW w:w="2340" w:type="dxa"/>
          </w:tcPr>
          <w:p w14:paraId="610EB76F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</w:p>
          <w:p w14:paraId="0CA00494" w14:textId="77777777" w:rsidR="00D2454A" w:rsidRPr="00E517E7" w:rsidRDefault="00D2454A" w:rsidP="000026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สุทธิภูมิ เยาว์วิวัฒน์</w:t>
            </w:r>
          </w:p>
        </w:tc>
        <w:tc>
          <w:tcPr>
            <w:tcW w:w="4521" w:type="dxa"/>
          </w:tcPr>
          <w:p w14:paraId="5C38AE3A" w14:textId="77777777" w:rsidR="00096493" w:rsidRPr="00E517E7" w:rsidRDefault="00D2454A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วท.ม.</w:t>
            </w:r>
            <w:r w:rsidR="00A365D2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วิทยาศาสตร์คอมพิวเตอร์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E79A948" w14:textId="2CEB5C17" w:rsidR="00D2454A" w:rsidRPr="00E517E7" w:rsidRDefault="00D2454A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 xml:space="preserve"> พ.</w:t>
            </w:r>
            <w:r w:rsidR="00A31E83" w:rsidRPr="00E517E7">
              <w:rPr>
                <w:rFonts w:ascii="TH SarabunPSK" w:hAnsi="TH SarabunPSK" w:cs="TH SarabunPSK"/>
                <w:sz w:val="28"/>
                <w:cs/>
              </w:rPr>
              <w:t>ศ</w:t>
            </w:r>
            <w:r w:rsidR="00181F17" w:rsidRPr="00E517E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517E7">
              <w:rPr>
                <w:rFonts w:ascii="TH SarabunPSK" w:hAnsi="TH SarabunPSK" w:cs="TH SarabunPSK"/>
                <w:sz w:val="28"/>
              </w:rPr>
              <w:t>2551</w:t>
            </w:r>
          </w:p>
          <w:p w14:paraId="4F036724" w14:textId="00CF71EF" w:rsidR="00D2454A" w:rsidRPr="00E517E7" w:rsidRDefault="00D2454A" w:rsidP="000026F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="00A61C3B" w:rsidRPr="00E517E7">
              <w:rPr>
                <w:rFonts w:ascii="TH SarabunPSK" w:hAnsi="TH SarabunPSK" w:cs="TH SarabunPSK"/>
                <w:spacing w:val="-6"/>
                <w:sz w:val="28"/>
              </w:rPr>
              <w:t>B</w:t>
            </w:r>
            <w:r w:rsidR="00A61C3B" w:rsidRPr="00E517E7">
              <w:rPr>
                <w:rFonts w:ascii="TH SarabunPSK" w:hAnsi="TH SarabunPSK" w:cs="TH SarabunPSK"/>
                <w:sz w:val="28"/>
              </w:rPr>
              <w:t xml:space="preserve">.S. 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61C3B" w:rsidRPr="00E517E7">
              <w:rPr>
                <w:rFonts w:ascii="TH SarabunPSK" w:hAnsi="TH SarabunPSK" w:cs="TH SarabunPSK"/>
                <w:sz w:val="28"/>
              </w:rPr>
              <w:t>Computer Science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181F17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The University of New South Wales at ADFA, AUS</w:t>
            </w:r>
            <w:r w:rsidR="00181F17" w:rsidRPr="00E517E7">
              <w:rPr>
                <w:rFonts w:ascii="TH SarabunPSK" w:hAnsi="TH SarabunPSK" w:cs="TH SarabunPSK"/>
                <w:sz w:val="28"/>
              </w:rPr>
              <w:t>,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C2F69" w:rsidRPr="00E517E7">
              <w:rPr>
                <w:rFonts w:ascii="TH SarabunPSK" w:hAnsi="TH SarabunPSK" w:cs="TH SarabunPSK" w:hint="cs"/>
                <w:sz w:val="28"/>
                <w:cs/>
              </w:rPr>
              <w:t>2004</w:t>
            </w:r>
          </w:p>
        </w:tc>
      </w:tr>
      <w:tr w:rsidR="00FC6748" w:rsidRPr="00E517E7" w14:paraId="4769ADE1" w14:textId="77777777" w:rsidTr="00DE0271">
        <w:tc>
          <w:tcPr>
            <w:tcW w:w="448" w:type="dxa"/>
          </w:tcPr>
          <w:p w14:paraId="0B4B5317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070" w:type="dxa"/>
          </w:tcPr>
          <w:p w14:paraId="63BF53A6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3-1016-00575-06-8</w:t>
            </w:r>
          </w:p>
        </w:tc>
        <w:tc>
          <w:tcPr>
            <w:tcW w:w="2340" w:type="dxa"/>
          </w:tcPr>
          <w:p w14:paraId="3DF8ED48" w14:textId="6B593648" w:rsidR="00DE0271" w:rsidRPr="00E517E7" w:rsidRDefault="00B80368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DE0271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ผศ.</w:t>
            </w:r>
          </w:p>
          <w:p w14:paraId="11B3C52A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พงศิษฏ์ ทวิชพงศ์ธร</w:t>
            </w:r>
          </w:p>
        </w:tc>
        <w:tc>
          <w:tcPr>
            <w:tcW w:w="4521" w:type="dxa"/>
          </w:tcPr>
          <w:p w14:paraId="1416F025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 University of Illinois at Chicago, USA, 2011</w:t>
            </w:r>
          </w:p>
          <w:p w14:paraId="3EF7E71A" w14:textId="4F07743D" w:rsidR="00DE0271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(วิศวกรรมไฟฟ้า) โรงเรียนนายเรือ พ.ศ.2</w:t>
            </w:r>
            <w:r w:rsidRPr="00E517E7">
              <w:rPr>
                <w:rFonts w:ascii="TH SarabunPSK" w:hAnsi="TH SarabunPSK" w:cs="TH SarabunPSK"/>
                <w:sz w:val="28"/>
              </w:rPr>
              <w:t>549</w:t>
            </w:r>
          </w:p>
        </w:tc>
      </w:tr>
      <w:tr w:rsidR="00FC6748" w:rsidRPr="00E517E7" w14:paraId="0C7CC730" w14:textId="77777777" w:rsidTr="00DE0271">
        <w:tc>
          <w:tcPr>
            <w:tcW w:w="448" w:type="dxa"/>
          </w:tcPr>
          <w:p w14:paraId="3C407DFC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070" w:type="dxa"/>
          </w:tcPr>
          <w:p w14:paraId="112DFFF2" w14:textId="77777777" w:rsidR="00DE0271" w:rsidRPr="00E517E7" w:rsidRDefault="00DE0271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3-1006-02119-71-9</w:t>
            </w:r>
          </w:p>
        </w:tc>
        <w:tc>
          <w:tcPr>
            <w:tcW w:w="2340" w:type="dxa"/>
          </w:tcPr>
          <w:p w14:paraId="74E41501" w14:textId="664BF524" w:rsidR="00DE0271" w:rsidRPr="00E517E7" w:rsidRDefault="00B80368" w:rsidP="000964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นาวาโท</w:t>
            </w:r>
            <w:r w:rsidR="00222B7D" w:rsidRPr="00E517E7">
              <w:rPr>
                <w:rFonts w:ascii="TH SarabunPSK" w:hAnsi="TH SarabunPSK" w:cs="TH SarabunPSK"/>
                <w:sz w:val="28"/>
                <w:cs/>
              </w:rPr>
              <w:t xml:space="preserve"> ดร.</w:t>
            </w:r>
            <w:r w:rsidR="00DE0271" w:rsidRPr="00E517E7">
              <w:rPr>
                <w:rFonts w:ascii="TH SarabunPSK" w:hAnsi="TH SarabunPSK" w:cs="TH SarabunPSK"/>
                <w:sz w:val="28"/>
                <w:cs/>
              </w:rPr>
              <w:t>ณัฐวุฒิ สุชาโต</w:t>
            </w:r>
          </w:p>
        </w:tc>
        <w:tc>
          <w:tcPr>
            <w:tcW w:w="4521" w:type="dxa"/>
          </w:tcPr>
          <w:p w14:paraId="0A9FC13A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Ph.D.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University of Nottingham, UK, 2019</w:t>
            </w:r>
          </w:p>
          <w:p w14:paraId="2DC489F1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M.S.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Engineering) University of Nottingham, UK, 2014</w:t>
            </w:r>
          </w:p>
          <w:p w14:paraId="67EC9B0B" w14:textId="77777777" w:rsidR="00AC2F69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(วิศวกรรมเครื่องกลเรือ) โรงเรียนนายเรือ</w:t>
            </w:r>
          </w:p>
          <w:p w14:paraId="28241D17" w14:textId="08003A0C" w:rsidR="00DE0271" w:rsidRPr="00E517E7" w:rsidRDefault="00AC2F69" w:rsidP="00AC2F6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2549 </w:t>
            </w:r>
          </w:p>
        </w:tc>
      </w:tr>
      <w:tr w:rsidR="00FC6748" w:rsidRPr="00E517E7" w14:paraId="2607C37A" w14:textId="77777777" w:rsidTr="00DE0271">
        <w:tc>
          <w:tcPr>
            <w:tcW w:w="448" w:type="dxa"/>
          </w:tcPr>
          <w:p w14:paraId="3483CD46" w14:textId="22EBABB7" w:rsidR="00E55257" w:rsidRPr="00E517E7" w:rsidRDefault="00E55257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11</w:t>
            </w:r>
          </w:p>
        </w:tc>
        <w:tc>
          <w:tcPr>
            <w:tcW w:w="2070" w:type="dxa"/>
          </w:tcPr>
          <w:p w14:paraId="3F66BDFD" w14:textId="717469B3" w:rsidR="00E55257" w:rsidRPr="00E517E7" w:rsidRDefault="00E55257" w:rsidP="00DE02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1-1014-00479-02-6</w:t>
            </w:r>
          </w:p>
        </w:tc>
        <w:tc>
          <w:tcPr>
            <w:tcW w:w="2340" w:type="dxa"/>
          </w:tcPr>
          <w:p w14:paraId="6393584B" w14:textId="60DF3BCA" w:rsidR="00E55257" w:rsidRPr="00E517E7" w:rsidRDefault="00E55257" w:rsidP="000964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นาวาตรี ภาณุกร วัฒนจัง</w:t>
            </w:r>
          </w:p>
        </w:tc>
        <w:tc>
          <w:tcPr>
            <w:tcW w:w="4521" w:type="dxa"/>
          </w:tcPr>
          <w:p w14:paraId="59471270" w14:textId="64ABDD18" w:rsidR="00E55257" w:rsidRPr="00E517E7" w:rsidRDefault="00E55257" w:rsidP="00E5525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="00A61C3B" w:rsidRPr="00E517E7">
              <w:rPr>
                <w:rFonts w:ascii="TH SarabunPSK" w:hAnsi="TH SarabunPSK" w:cs="TH SarabunPSK"/>
                <w:sz w:val="28"/>
              </w:rPr>
              <w:t xml:space="preserve">M.S. 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61C3B" w:rsidRPr="00E517E7">
              <w:rPr>
                <w:rFonts w:ascii="TH SarabunPSK" w:hAnsi="TH SarabunPSK" w:cs="TH SarabunPSK"/>
                <w:sz w:val="28"/>
              </w:rPr>
              <w:t>Electrical Engineering</w:t>
            </w:r>
            <w:r w:rsidR="00A61C3B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Newcastle University, UK, </w:t>
            </w:r>
            <w:r w:rsidR="00440D31" w:rsidRPr="00E517E7">
              <w:rPr>
                <w:rFonts w:ascii="TH SarabunPSK" w:hAnsi="TH SarabunPSK" w:cs="TH SarabunPSK"/>
                <w:sz w:val="28"/>
              </w:rPr>
              <w:t>2019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AF16BB" w14:textId="4CA83342" w:rsidR="00E55257" w:rsidRPr="00E517E7" w:rsidRDefault="00E55257" w:rsidP="00E5525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วศ.บ.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โรงเรียนนายเรือ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E517E7">
              <w:rPr>
                <w:rFonts w:ascii="TH SarabunPSK" w:hAnsi="TH SarabunPSK" w:cs="TH SarabunPSK"/>
                <w:sz w:val="28"/>
              </w:rPr>
              <w:t>255</w:t>
            </w:r>
            <w:r w:rsidR="00536417"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9F22906" w14:textId="77777777" w:rsidR="0038246C" w:rsidRPr="00E517E7" w:rsidRDefault="0038246C" w:rsidP="0038246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3.2.3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4A1C8194" w14:textId="77777777" w:rsidR="002913A5" w:rsidRPr="00E517E7" w:rsidRDefault="0038246C" w:rsidP="00284D56">
      <w:pPr>
        <w:ind w:left="720" w:firstLine="720"/>
      </w:pP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2A3DFA9" w14:textId="77777777" w:rsidR="0038246C" w:rsidRPr="00E517E7" w:rsidRDefault="0038246C" w:rsidP="005705A4">
      <w:pPr>
        <w:pStyle w:val="Heading2"/>
      </w:pPr>
      <w:bookmarkStart w:id="52" w:name="_Toc5970459"/>
      <w:bookmarkStart w:id="53" w:name="_Toc33603167"/>
      <w:r w:rsidRPr="00E517E7">
        <w:t xml:space="preserve">4. </w:t>
      </w:r>
      <w:r w:rsidRPr="00E517E7">
        <w:rPr>
          <w:cs/>
        </w:rPr>
        <w:t>องค์ประกอบเกี่ยวกับประสบการณ์ภาค</w:t>
      </w:r>
      <w:r w:rsidR="00284D56" w:rsidRPr="00E517E7">
        <w:rPr>
          <w:rFonts w:hint="cs"/>
          <w:cs/>
        </w:rPr>
        <w:t>ปฏิบัติ</w:t>
      </w:r>
      <w:r w:rsidRPr="00E517E7">
        <w:t xml:space="preserve"> (</w:t>
      </w:r>
      <w:r w:rsidR="00284D56" w:rsidRPr="00E517E7">
        <w:rPr>
          <w:rFonts w:hint="cs"/>
          <w:sz w:val="28"/>
          <w:cs/>
        </w:rPr>
        <w:t>ฝึกภาคสนาม และภาคปฏิบัติในทะเลทั้งในประเทศและต่างประเทศ</w:t>
      </w:r>
      <w:r w:rsidRPr="00E517E7">
        <w:t>)</w:t>
      </w:r>
      <w:bookmarkEnd w:id="52"/>
      <w:bookmarkEnd w:id="53"/>
    </w:p>
    <w:p w14:paraId="23C82885" w14:textId="5AF59BE0" w:rsidR="00B65341" w:rsidRPr="00E517E7" w:rsidRDefault="00B65341" w:rsidP="00B65341">
      <w:pPr>
        <w:tabs>
          <w:tab w:val="left" w:pos="28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517E7">
        <w:rPr>
          <w:rFonts w:ascii="TH SarabunPSK" w:hAnsi="TH SarabunPSK" w:cs="TH SarabunPSK"/>
          <w:sz w:val="32"/>
          <w:szCs w:val="32"/>
          <w:lang w:eastAsia="ja-JP"/>
        </w:rPr>
        <w:tab/>
        <w:t xml:space="preserve">- 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>การฝึกทักษะและประสบการณ์ในวิชาชีพทหารเรือจัดทำเป็น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หลักสูตรการศึกษาภาคปฏิบัติ ซึ่งเป็นส่วนหนึ่งของหลักสูตรการศึกษาของโรงเรียนนายเรือ มีความมุ่งหมายให้นักเรียนนายเรือ มีความรู้และประสบการณ์ </w:t>
      </w:r>
      <w:r w:rsidR="00B8355F" w:rsidRPr="00E517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/>
          <w:sz w:val="32"/>
          <w:szCs w:val="32"/>
          <w:cs/>
        </w:rPr>
        <w:t>ความชำนาญด้านวิชาชีพทหารเรือ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 xml:space="preserve">ตามลำดับชั้น 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>ตั้งแต่ขั้นพื้นฐานจนถึงขั้นปฏิบัติงาน  เพื่อให้พร้อมที่จะปฏิบัติหน้าที่นายทหารสัญญาบัตรชั้นผู้น้อยในหน่วยงาน</w:t>
      </w:r>
      <w:r w:rsidRPr="00E517E7">
        <w:rPr>
          <w:rFonts w:ascii="TH SarabunPSK" w:hAnsi="TH SarabunPSK" w:cs="TH SarabunPSK"/>
          <w:sz w:val="32"/>
          <w:szCs w:val="32"/>
          <w:cs/>
        </w:rPr>
        <w:t>ต่าง ๆ ของกองทัพเรือ ได้อย่างมีประสิทธิภาพ มีความรู้ความสามารถในการ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ปฏิบัติงานได้เท่าเทียมผู้ทำการในเรือตามมาตรฐานสากล มีพื้นฐานเพียงพอที่จะรับการศึกษาเพิ่มเติม</w:t>
      </w:r>
      <w:r w:rsidRPr="00E517E7">
        <w:rPr>
          <w:rFonts w:ascii="TH SarabunPSK" w:hAnsi="TH SarabunPSK" w:cs="TH SarabunPSK"/>
          <w:sz w:val="32"/>
          <w:szCs w:val="32"/>
          <w:cs/>
        </w:rPr>
        <w:t>สำหรับการปฏิบัติหน้าที่รับผิดชอบในระดับสูงขึ้นไป โดยกำหนดให้มีการฝึกร่วมกันทุกพรรค</w:t>
      </w:r>
      <w:r w:rsidRPr="00E517E7">
        <w:rPr>
          <w:rFonts w:ascii="TH SarabunPSK" w:hAnsi="TH SarabunPSK" w:cs="TH SarabunPSK"/>
          <w:sz w:val="32"/>
          <w:szCs w:val="32"/>
        </w:rPr>
        <w:t>–</w:t>
      </w:r>
      <w:r w:rsidRPr="00E517E7">
        <w:rPr>
          <w:rFonts w:ascii="TH SarabunPSK" w:hAnsi="TH SarabunPSK" w:cs="TH SarabunPSK"/>
          <w:sz w:val="32"/>
          <w:szCs w:val="32"/>
          <w:cs/>
        </w:rPr>
        <w:t>เหล่า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ในแต่ละปี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การศึกษา  </w:t>
      </w:r>
      <w:r w:rsidR="00B8355F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ทั้งภาคต้นและภาคปลาย รวม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Pr="00E517E7">
        <w:rPr>
          <w:rFonts w:ascii="TH SarabunPSK" w:hAnsi="TH SarabunPSK" w:cs="TH SarabunPSK"/>
          <w:sz w:val="32"/>
          <w:szCs w:val="32"/>
        </w:rPr>
        <w:t>0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14:paraId="50C72CCA" w14:textId="77777777" w:rsidR="00B65341" w:rsidRPr="00E517E7" w:rsidRDefault="00B65341" w:rsidP="346BB8A9">
      <w:pPr>
        <w:tabs>
          <w:tab w:val="left" w:pos="28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517E7">
        <w:rPr>
          <w:rFonts w:ascii="TH SarabunPSK" w:hAnsi="TH SarabunPSK" w:cs="TH SarabunPSK"/>
          <w:sz w:val="32"/>
          <w:szCs w:val="32"/>
          <w:lang w:eastAsia="ja-JP"/>
        </w:rPr>
        <w:t xml:space="preserve">- 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>การฝึกภาคปฏิบัติ</w:t>
      </w:r>
      <w:r w:rsidRPr="00E517E7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>เป็นการฝึกภาคสนามและภาคทะเล โดย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จัดตั้งเป็นหมู่เรือฝึกนักเรียนนายเรือ หรือหน่วยฝึก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นักเรียนนายเรือ เพื่อดำเนินการฝึกนักเรียนนายเรือทั้งที่โรงเรียนนายเรือ กองการฝึกกองเรือยุทธการ ฐานทัพเรือสัตหีบ</w:t>
      </w:r>
      <w:r w:rsidRPr="00E517E7">
        <w:rPr>
          <w:rFonts w:ascii="TH SarabunPSK" w:hAnsi="TH SarabunPSK" w:cs="TH SarabunPSK"/>
          <w:spacing w:val="-2"/>
          <w:sz w:val="32"/>
          <w:szCs w:val="32"/>
          <w:cs/>
        </w:rPr>
        <w:t xml:space="preserve"> หน่วยบัญชาการนาวิกโยธิน หน่วยสงครามพิเศษทางเรือ และทำการฝึกในทะเลทั้งน่านน้ำ</w:t>
      </w:r>
      <w:r w:rsidRPr="00E517E7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 โดยขอรับการสนับสนุนเรือฝึกจากกองเรือยุทธการ และหน่วยสนับสนุนต่างๆ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14:paraId="040E1D40" w14:textId="77777777" w:rsidR="00B65341" w:rsidRPr="00E517E7" w:rsidRDefault="00C00367" w:rsidP="00C00367">
      <w:pPr>
        <w:spacing w:line="228" w:lineRule="auto"/>
        <w:jc w:val="thaiDistribute"/>
        <w:rPr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346BB8A9" w:rsidRPr="00E517E7">
        <w:rPr>
          <w:rFonts w:ascii="TH SarabunPSK" w:eastAsia="TH SarabunPSK" w:hAnsi="TH SarabunPSK" w:cs="TH SarabunPSK"/>
          <w:sz w:val="32"/>
          <w:szCs w:val="32"/>
          <w:u w:val="single"/>
          <w:cs/>
          <w:lang w:val="th"/>
        </w:rPr>
        <w:t>การฝึกภาคสนาม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การฝึกภาคปฏิบัติตามหลักสูตรการศึกษาโรงเรียนนายเรือ แบ่งเนื้อหาการฝึกให้เหมาะสมกับการเรียนรู้ และการเสริมสร้างทักษะในวิชาชีพทหารของ นนร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. 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แต่ละชั้นปีไว้ ดังนี้</w:t>
      </w:r>
    </w:p>
    <w:p w14:paraId="2C84C7E3" w14:textId="77777777" w:rsidR="00C00367" w:rsidRPr="00E517E7" w:rsidRDefault="346BB8A9" w:rsidP="00C00367">
      <w:pPr>
        <w:ind w:firstLine="720"/>
        <w:jc w:val="thaiDistribute"/>
        <w:rPr>
          <w:sz w:val="32"/>
          <w:szCs w:val="32"/>
          <w:lang w:bidi="th"/>
        </w:rPr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ชั้นปีที่</w:t>
      </w:r>
      <w:r w:rsidR="00C00367"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1</w:t>
      </w:r>
      <w:r w:rsidR="00C00367"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เพื่อสร้างคุณลักษณะและความรู้ทหารราบนาวิกโยธินในระดับพลทหาร</w:t>
      </w:r>
      <w:r w:rsidR="00C00367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และการฝึกอบรมหลักสูตรคนปฏิบัติงานในเรือ</w:t>
      </w:r>
    </w:p>
    <w:p w14:paraId="7CF52CAC" w14:textId="77777777" w:rsidR="00B65341" w:rsidRPr="00E517E7" w:rsidRDefault="346BB8A9" w:rsidP="00C00367">
      <w:pPr>
        <w:ind w:firstLine="720"/>
        <w:jc w:val="thaiDistribute"/>
        <w:rPr>
          <w:sz w:val="32"/>
          <w:szCs w:val="32"/>
        </w:rPr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2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เพื่อสร้างความรู้ของผู้ปฏิบัติงานในเรือในการใช้เรดาร์และ</w:t>
      </w:r>
      <w:r w:rsidRPr="00E517E7">
        <w:rPr>
          <w:rFonts w:ascii="TH SarabunPSK" w:eastAsia="TH SarabunPSK" w:hAnsi="TH SarabunPSK" w:cs="TH SarabunPSK"/>
          <w:sz w:val="32"/>
          <w:szCs w:val="32"/>
        </w:rPr>
        <w:t xml:space="preserve"> ECDIS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และการฝึกป้องกันความเสียหาย </w:t>
      </w:r>
    </w:p>
    <w:p w14:paraId="64BFC130" w14:textId="77777777" w:rsidR="00B65341" w:rsidRPr="00E517E7" w:rsidRDefault="00C00367" w:rsidP="00C00367">
      <w:pPr>
        <w:jc w:val="thaiDistribute"/>
        <w:rPr>
          <w:sz w:val="32"/>
          <w:szCs w:val="32"/>
        </w:rPr>
      </w:pP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ab/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3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เป็นการฝึกหลักสูตรส่งทางอากาศนาวิกโยธินและหลักสูตรหมู่รบ</w:t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 xml:space="preserve"> 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เป็นการฝึกอบรมเพื่อให้ผู้เข้ารับการฝึกมีขีดความสามารถในการโดดร่ม และความรู้ความเข้าใจในยุทธวิธีทหารนาวิกโยธินเบื้องต้น และการฝึกยิงอาวุธประจำกายด้วยกระสุน</w:t>
      </w:r>
    </w:p>
    <w:p w14:paraId="2B632E46" w14:textId="77777777" w:rsidR="00B65341" w:rsidRPr="00E517E7" w:rsidRDefault="346BB8A9" w:rsidP="00C00367">
      <w:pPr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4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เพื่อเสริมสร้างให้ นนร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.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มีความรู้ ความสามารถ ในการดำน้ำด้วยเครื่องช่วยหายใจใต้น้ำแบบวงจรเปิด ในระดับที่ช่วยบำรุงรักษาตัวเรือใต้แนวน้ำ หรือปฏิบัติงานใต้น้ำทางธุรการอื่น ๆ ของกองทัพเรือ รวมทั้งให้มีความสามารถในการช่วยเหลือตนเองหรือผู้อื่น เมื่อประสบภัยทางน้ำ รวมทั้งสร้างความแข็งแกร่งให้กับร่างกายและจิตใจ มีความรู้ความสามารถในการดำรงชีพในทะเล ตลอดจนเสริมสร้างความเป็นผู้นำ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 </w:t>
      </w:r>
    </w:p>
    <w:p w14:paraId="16F2F31F" w14:textId="77777777" w:rsidR="00B65341" w:rsidRPr="00E517E7" w:rsidRDefault="00B65341" w:rsidP="00C00367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E517E7">
        <w:rPr>
          <w:rFonts w:ascii="TH SarabunPSK" w:hAnsi="TH SarabunPSK" w:cs="TH SarabunPSK"/>
          <w:sz w:val="32"/>
          <w:szCs w:val="32"/>
          <w:u w:val="single"/>
          <w:cs/>
          <w:lang w:eastAsia="ja-JP"/>
        </w:rPr>
        <w:t>การฝึกภาคปฏิบัติในทะเล</w:t>
      </w:r>
      <w:r w:rsidRPr="00E517E7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บ่งเนื้อหาการฝึกให้เหมาะสมกับการเรียนรู้และการเสริมสร้างทักษะในวิชาชีพทหารเรือของนักเรียนนายเรือแต่ละชั้นปี ดังนี้ </w:t>
      </w:r>
    </w:p>
    <w:p w14:paraId="0165AEE1" w14:textId="77777777" w:rsidR="346BB8A9" w:rsidRPr="00E517E7" w:rsidRDefault="346BB8A9" w:rsidP="00C00367">
      <w:pPr>
        <w:ind w:firstLine="720"/>
        <w:jc w:val="thaiDistribute"/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ชั้นใหม่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(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นนร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.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ที่เพิ่งรับมาจาก รร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.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ตท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.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สปท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.)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เป็นการฝึกเพื่อปรับสภาพสร้างพื้นฐานขนบธรรมเนียมประเพณีทหารเรือและความรู้เกี่ยวกับวิชาชีพทหารเรือ  </w:t>
      </w:r>
      <w:r w:rsidRPr="00E517E7">
        <w:rPr>
          <w:rFonts w:ascii="TH SarabunPSK" w:eastAsia="TH SarabunPSK" w:hAnsi="TH SarabunPSK" w:cs="TH SarabunPSK"/>
          <w:spacing w:val="-6"/>
          <w:sz w:val="32"/>
          <w:szCs w:val="32"/>
          <w:cs/>
          <w:lang w:val="th"/>
        </w:rPr>
        <w:t xml:space="preserve">สร้างประสบการณ์ชาวเรือ และความรู้พื้นฐานเกี่ยวกับการเรือ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และการเดินเรือ</w:t>
      </w:r>
    </w:p>
    <w:p w14:paraId="34F28D36" w14:textId="129E04E4" w:rsidR="346BB8A9" w:rsidRPr="00E517E7" w:rsidRDefault="00152DF6" w:rsidP="00C00367">
      <w:pPr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lastRenderedPageBreak/>
        <w:t>ชั</w:t>
      </w:r>
      <w:r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้</w:t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นปีที่ </w:t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 xml:space="preserve">1 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เพื่อสร้างคุณลักษณะชาวเรือ และฝึกปฏิบัติในวิชาชีพทหารเรือ ประกอบด้วยการเรือ เดินเรือ และพื้นฐานการจักรกล ในลักษณะการปฏิบัติงานของ</w:t>
      </w:r>
      <w:r w:rsidR="346BB8A9"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ลูกยาม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พรรคนาวิน</w:t>
      </w:r>
      <w:r w:rsidR="008A312F" w:rsidRPr="00E517E7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>และ</w:t>
      </w:r>
      <w:r w:rsidR="346BB8A9"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พรรคกลิน</w:t>
      </w:r>
    </w:p>
    <w:p w14:paraId="58200F2F" w14:textId="5691B185" w:rsidR="346BB8A9" w:rsidRPr="00E517E7" w:rsidRDefault="346BB8A9" w:rsidP="00C00367">
      <w:pPr>
        <w:ind w:firstLine="720"/>
        <w:jc w:val="thaiDistribute"/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ชั้นปีที่</w:t>
      </w:r>
      <w:r w:rsidRPr="00E517E7">
        <w:rPr>
          <w:rFonts w:ascii="TH SarabunPSK" w:eastAsia="TH SarabunPSK" w:hAnsi="TH SarabunPSK" w:cs="TH SarabunPSK"/>
          <w:b/>
          <w:bCs/>
          <w:sz w:val="16"/>
          <w:szCs w:val="16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2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pacing w:val="10"/>
          <w:sz w:val="32"/>
          <w:szCs w:val="32"/>
          <w:cs/>
          <w:lang w:val="th"/>
        </w:rPr>
        <w:t>เพื่อสร้างคุณลักษณะชาวเรือ ทักษะการปฏิบัติงานในวิชาชีพทหารเรือตามพรรค</w:t>
      </w:r>
      <w:r w:rsidRPr="00E517E7">
        <w:rPr>
          <w:rFonts w:ascii="TH SarabunPSK" w:eastAsia="TH SarabunPSK" w:hAnsi="TH SarabunPSK" w:cs="TH SarabunPSK"/>
          <w:spacing w:val="10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pacing w:val="10"/>
          <w:sz w:val="32"/>
          <w:szCs w:val="32"/>
          <w:cs/>
          <w:lang w:val="th"/>
        </w:rPr>
        <w:t>เหล่า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โดยพรรคกลินเน้นฝึกปฏิบัติในด้านเครื่องจักรกลและอุปกรณ์ไฟฟ้าในเรือ ส่วนพรรค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เหล่าอื่นๆเน้นฝึกปฏิบัติใน</w:t>
      </w:r>
      <w:r w:rsidR="009B1199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ด้านการเรือ เดินเรือ และการปฏิบัติงานของ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จ่ายาม</w:t>
      </w:r>
      <w:r w:rsidR="008A312F"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"/>
        </w:rPr>
        <w:t>และ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พันจ่ายาม</w:t>
      </w:r>
    </w:p>
    <w:p w14:paraId="60F356C0" w14:textId="6D93B07B" w:rsidR="346BB8A9" w:rsidRPr="00E517E7" w:rsidRDefault="346BB8A9" w:rsidP="00C00367">
      <w:pPr>
        <w:ind w:firstLine="720"/>
        <w:jc w:val="thaiDistribute"/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3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/>
        </w:rPr>
        <w:t>เพื่อเสริมสร้างคุณลักษณะชาวเรือ ทักษะการปฏิบัติงานในวิชาชีพทหารเรือตามพรรค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/>
        </w:rPr>
        <w:t>เหล่า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โดยพรรคกลินเน้นฝึกปฏิบัติในด้านเครื่องจักรกลและอุปกรณ์ไฟฟ้าในเรือ ส่วนพรรค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เหล่าอื่นๆเน้นฝึกปฏิบัติใน</w:t>
      </w:r>
      <w:r w:rsidR="009B1199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ด้านการเรือ เดินเรือ และการปฏิบัติงานของ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ผู้ช่วยนายยาม</w:t>
      </w:r>
      <w:r w:rsidR="008A312F"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"/>
        </w:rPr>
        <w:t>และ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นายยาม</w:t>
      </w:r>
    </w:p>
    <w:p w14:paraId="7253EFA5" w14:textId="52D4A242" w:rsidR="346BB8A9" w:rsidRPr="00E517E7" w:rsidRDefault="346BB8A9" w:rsidP="00C00367">
      <w:pPr>
        <w:ind w:firstLine="720"/>
        <w:jc w:val="thaiDistribute"/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4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/>
        </w:rPr>
        <w:t>เพื่อเสริมสร้างคุณลักษณะชาวเรือ ทักษะการปฏิบัติงานในวิชาชีพทหารเรือตามพรรค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pacing w:val="6"/>
          <w:sz w:val="32"/>
          <w:szCs w:val="32"/>
          <w:cs/>
          <w:lang w:val="th"/>
        </w:rPr>
        <w:t>เหล่า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โดยพรรคกลินเน้นฝึกปฏิบัติในด้านเครื่องจักรกลและอุปกรณ์ไฟฟ้าในเรือ  ส่วนพรรค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เหล่าอื่นๆ เน้นฝึกปฏิบัติ</w:t>
      </w:r>
      <w:r w:rsidR="009B1199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    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ในด้านการเรือ เดินเรือ และการปฏิบัติงานของ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ผช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.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นายทหารประจำเรือ</w:t>
      </w:r>
    </w:p>
    <w:p w14:paraId="5B4B73D4" w14:textId="5D911A82" w:rsidR="00044211" w:rsidRPr="00E517E7" w:rsidRDefault="346BB8A9" w:rsidP="005A147D">
      <w:pPr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ชั้นปีที่ 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 w:bidi="th"/>
        </w:rPr>
        <w:t>5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เพื่อเสริมสร้างคุณลักษณะชาวเรือ ทักษะการปฏิบัติงาน และฝึกปฏิบัติในวิชาชีพทหารเรือ</w:t>
      </w:r>
      <w:r w:rsidR="009B1199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    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ตามพรรค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-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เหล่า ตามหน่วยผู้ใช้ผู้สำเร็จการศึกษาจาก รร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.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นร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.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โดยพรรคกลิน</w:t>
      </w:r>
      <w:r w:rsidR="005A147D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(</w:t>
      </w:r>
      <w:r w:rsidR="005A147D" w:rsidRPr="00E517E7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>ไฟฟ้า)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="00C147D8" w:rsidRPr="00E517E7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>เน้นฝึกปฏิบัติ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เพื่อให้สามารถปฏิบัติหน้าที่เป็น</w:t>
      </w:r>
      <w:r w:rsidR="00A82F04" w:rsidRPr="00E517E7">
        <w:rPr>
          <w:rFonts w:ascii="TH SarabunPSK" w:hAnsi="TH SarabunPSK" w:cs="TH SarabunPSK"/>
          <w:b/>
          <w:bCs/>
          <w:sz w:val="32"/>
          <w:szCs w:val="32"/>
          <w:cs/>
        </w:rPr>
        <w:t>นายทหารไฟฟ้าอาวุธ</w:t>
      </w:r>
      <w:r w:rsidR="003E1CA2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A82F04" w:rsidRPr="00E517E7">
        <w:rPr>
          <w:rFonts w:ascii="TH SarabunPSK" w:hAnsi="TH SarabunPSK" w:cs="TH SarabunPSK"/>
          <w:b/>
          <w:bCs/>
          <w:sz w:val="32"/>
          <w:szCs w:val="32"/>
          <w:cs/>
        </w:rPr>
        <w:t>ผู้ช่วยนายทหารไฟฟ้าอาวุธ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ส่วนพรรคนาวินเน้นฝึกปฏิบัติในด้าน</w:t>
      </w:r>
      <w:r w:rsidR="009B1199" w:rsidRPr="00E517E7"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 xml:space="preserve">   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การนำเรือ และเดินเรือเพื่อให้สามารถปฏิบัติหน้าที่เป็น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 xml:space="preserve">นายยามเรือเดิน </w:t>
      </w:r>
      <w:r w:rsidR="003D273C" w:rsidRPr="00E517E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"/>
        </w:rPr>
        <w:t>หรือ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ผู้ควบคุมเรือ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ส่วนพรรคนาวิกโยธิน เน้นการปฏิบัติงานในหน่วย</w:t>
      </w:r>
      <w:r w:rsidR="00C147D8" w:rsidRPr="00E517E7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นาวิกโยธิน </w:t>
      </w:r>
      <w:r w:rsidRPr="00E517E7">
        <w:rPr>
          <w:rFonts w:ascii="TH SarabunPSK" w:eastAsia="TH SarabunPSK" w:hAnsi="TH SarabunPSK" w:cs="TH SarabunPSK"/>
          <w:sz w:val="32"/>
          <w:szCs w:val="32"/>
          <w:cs/>
          <w:lang w:val="th"/>
        </w:rPr>
        <w:t>เพื่อให้สามารถปฏิบัติหน้าที่เป็น</w:t>
      </w:r>
      <w:r w:rsidRPr="00E517E7">
        <w:rPr>
          <w:rFonts w:ascii="TH SarabunPSK" w:eastAsia="TH SarabunPSK" w:hAnsi="TH SarabunPSK" w:cs="TH SarabunPSK"/>
          <w:b/>
          <w:bCs/>
          <w:sz w:val="32"/>
          <w:szCs w:val="32"/>
          <w:cs/>
          <w:lang w:val="th"/>
        </w:rPr>
        <w:t>ผู้บังคับหมวด</w:t>
      </w:r>
    </w:p>
    <w:p w14:paraId="1B38B329" w14:textId="77777777" w:rsidR="0038246C" w:rsidRPr="00E517E7" w:rsidRDefault="0038246C" w:rsidP="00C00367">
      <w:pPr>
        <w:tabs>
          <w:tab w:val="left" w:pos="24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</w:t>
      </w:r>
      <w:r w:rsidR="00BB71CC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</w:p>
    <w:p w14:paraId="693DE849" w14:textId="77777777" w:rsidR="0038246C" w:rsidRPr="00E517E7" w:rsidRDefault="0038246C" w:rsidP="00264061">
      <w:pPr>
        <w:numPr>
          <w:ilvl w:val="0"/>
          <w:numId w:val="12"/>
        </w:numPr>
        <w:tabs>
          <w:tab w:val="clear" w:pos="1530"/>
        </w:tabs>
        <w:spacing w:line="216" w:lineRule="auto"/>
        <w:ind w:left="968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มีทักษะจากการปฏิบัติงานในเรือ มีความเข้าใจในหลักการและทฤษฎีมากยิ่งขึ้น </w:t>
      </w:r>
      <w:r w:rsidRPr="00E517E7">
        <w:rPr>
          <w:rFonts w:ascii="TH SarabunPSK" w:hAnsi="TH SarabunPSK" w:cs="TH SarabunPSK"/>
          <w:sz w:val="32"/>
          <w:szCs w:val="32"/>
          <w:cs/>
        </w:rPr>
        <w:t>สามารถปฏิบัติหน้าที่ต่างๆในเรือได้</w:t>
      </w:r>
    </w:p>
    <w:p w14:paraId="070521CC" w14:textId="77777777" w:rsidR="0038246C" w:rsidRPr="00E517E7" w:rsidRDefault="0038246C" w:rsidP="00264061">
      <w:pPr>
        <w:numPr>
          <w:ilvl w:val="0"/>
          <w:numId w:val="12"/>
        </w:numPr>
        <w:tabs>
          <w:tab w:val="clear" w:pos="1530"/>
        </w:tabs>
        <w:spacing w:line="216" w:lineRule="auto"/>
        <w:ind w:left="968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สามารถบูรณาการความรู้ที่เรียนมา เพื่อนำไปวิเคราะห์และตัดสินใจแก้ปัญหาได้อย่างเหมาะสม</w:t>
      </w:r>
    </w:p>
    <w:p w14:paraId="6AEE4A73" w14:textId="77777777" w:rsidR="0038246C" w:rsidRPr="00E517E7" w:rsidRDefault="0038246C" w:rsidP="00264061">
      <w:pPr>
        <w:numPr>
          <w:ilvl w:val="0"/>
          <w:numId w:val="12"/>
        </w:numPr>
        <w:tabs>
          <w:tab w:val="clear" w:pos="1530"/>
        </w:tabs>
        <w:spacing w:line="216" w:lineRule="auto"/>
        <w:ind w:left="968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มีความรับผิดชอบและมีภาวะผู้นำในการปฏิบัติหน้าที่ มีความเสียสละ </w:t>
      </w:r>
    </w:p>
    <w:p w14:paraId="52AB1896" w14:textId="77777777" w:rsidR="0038246C" w:rsidRPr="00E517E7" w:rsidRDefault="0038246C" w:rsidP="00264061">
      <w:pPr>
        <w:numPr>
          <w:ilvl w:val="0"/>
          <w:numId w:val="12"/>
        </w:numPr>
        <w:tabs>
          <w:tab w:val="clear" w:pos="1530"/>
        </w:tabs>
        <w:spacing w:line="216" w:lineRule="auto"/>
        <w:ind w:left="968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มีมนุษยสัมพันธ์</w:t>
      </w:r>
      <w:r w:rsidRPr="00E517E7">
        <w:rPr>
          <w:rFonts w:ascii="TH SarabunPSK" w:hAnsi="TH SarabunPSK" w:cs="TH SarabunPSK"/>
          <w:sz w:val="32"/>
          <w:szCs w:val="32"/>
          <w:cs/>
        </w:rPr>
        <w:t>สามารถสื่อสาร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และทำงานร่วมกับผู้อื่นได้</w:t>
      </w:r>
    </w:p>
    <w:p w14:paraId="08DB013F" w14:textId="77777777" w:rsidR="0038246C" w:rsidRPr="00E517E7" w:rsidRDefault="0038246C" w:rsidP="0038246C">
      <w:pPr>
        <w:tabs>
          <w:tab w:val="left" w:pos="24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  <w:t xml:space="preserve">4.2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14:paraId="0878CD26" w14:textId="052575D7" w:rsidR="00C147D8" w:rsidRPr="00E517E7" w:rsidRDefault="00B65341" w:rsidP="00B20234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หลังสิ้นสุดภาค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ต้น และภาค</w:t>
      </w:r>
      <w:r w:rsidRPr="00E517E7">
        <w:rPr>
          <w:rFonts w:ascii="TH SarabunPSK" w:hAnsi="TH SarabunPSK" w:cs="TH SarabunPSK"/>
          <w:sz w:val="32"/>
          <w:szCs w:val="32"/>
          <w:cs/>
        </w:rPr>
        <w:t>ปลายของทุกปีการศึกษา</w:t>
      </w:r>
    </w:p>
    <w:p w14:paraId="1DA1C4CC" w14:textId="77777777" w:rsidR="0038246C" w:rsidRPr="00E517E7" w:rsidRDefault="0038246C" w:rsidP="00B20234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การจัดเวลาและตารางสอน</w:t>
      </w:r>
    </w:p>
    <w:p w14:paraId="62078340" w14:textId="2147CBE5" w:rsidR="0038246C" w:rsidRPr="00E517E7" w:rsidRDefault="0038246C" w:rsidP="00B20234">
      <w:pPr>
        <w:numPr>
          <w:ilvl w:val="0"/>
          <w:numId w:val="13"/>
        </w:numPr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จัดการฝึกภาคปฏิบัติทางทะเลในประเทศและต่างประเทศ </w:t>
      </w:r>
      <w:r w:rsidR="00B65341"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และการฝึกภาคสนาม </w:t>
      </w:r>
      <w:r w:rsidRPr="00E517E7">
        <w:rPr>
          <w:rFonts w:ascii="TH SarabunPSK" w:hAnsi="TH SarabunPSK" w:cs="TH SarabunPSK"/>
          <w:sz w:val="32"/>
          <w:szCs w:val="32"/>
          <w:cs/>
        </w:rPr>
        <w:t>โดยใช้เรือ/</w:t>
      </w:r>
      <w:r w:rsidR="00C147D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ยุทโธปกรณ์/สิ่งอุปกรณ์ของหน่วยงานต่างๆในกองทัพเรือ</w:t>
      </w:r>
      <w:r w:rsidR="00B65341"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5543107B" w14:textId="1070826E" w:rsidR="0038246C" w:rsidRPr="00E517E7" w:rsidRDefault="0038246C" w:rsidP="00B20234">
      <w:pPr>
        <w:numPr>
          <w:ilvl w:val="0"/>
          <w:numId w:val="13"/>
        </w:numPr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จัดตารางการฝึกตามที่กำหนดในแผนการฝึก</w:t>
      </w:r>
    </w:p>
    <w:p w14:paraId="08DC1D8C" w14:textId="77777777" w:rsidR="0038246C" w:rsidRPr="00E517E7" w:rsidRDefault="0038246C" w:rsidP="005705A4">
      <w:pPr>
        <w:pStyle w:val="Heading2"/>
      </w:pPr>
      <w:bookmarkStart w:id="54" w:name="_Toc5970460"/>
      <w:bookmarkStart w:id="55" w:name="_Toc33603168"/>
      <w:r w:rsidRPr="00E517E7">
        <w:t xml:space="preserve">5. </w:t>
      </w:r>
      <w:r w:rsidRPr="00E517E7">
        <w:rPr>
          <w:cs/>
        </w:rPr>
        <w:t>ข้อกำหนดเกี่ยวกับการทำโครงงานหรืองานวิจัย</w:t>
      </w:r>
      <w:bookmarkEnd w:id="54"/>
      <w:bookmarkEnd w:id="55"/>
    </w:p>
    <w:p w14:paraId="7F6635AF" w14:textId="77777777" w:rsidR="00B65341" w:rsidRPr="00E517E7" w:rsidRDefault="00B65341" w:rsidP="00B65341">
      <w:pPr>
        <w:tabs>
          <w:tab w:val="left" w:pos="284"/>
        </w:tabs>
        <w:ind w:left="14"/>
        <w:jc w:val="thaiDistribute"/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E517E7">
        <w:rPr>
          <w:rFonts w:ascii="TH SarabunPSK" w:hAnsi="TH SarabunPSK" w:cs="TH SarabunPSK"/>
          <w:sz w:val="32"/>
          <w:szCs w:val="32"/>
          <w:cs/>
        </w:rPr>
        <w:t>โครงงานวิศวกรรม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17E7">
        <w:rPr>
          <w:rFonts w:ascii="TH SarabunPSK" w:hAnsi="TH SarabunPSK" w:cs="TH SarabunPSK"/>
          <w:sz w:val="32"/>
          <w:szCs w:val="32"/>
        </w:rPr>
        <w:t xml:space="preserve">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นั้น การกำหนดหัวข้อ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ในการทำโครงงาน</w:t>
      </w:r>
      <w:r w:rsidRPr="00E517E7">
        <w:rPr>
          <w:rFonts w:ascii="TH SarabunPSK" w:hAnsi="TH SarabunPSK" w:cs="TH SarabunPSK"/>
          <w:sz w:val="32"/>
          <w:szCs w:val="32"/>
          <w:cs/>
        </w:rPr>
        <w:t>ต้องเป็นหัวข้อที่เกี่ยวข้องกับ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โดยจัดให้มีการทำงานค้นคว้าอิสระ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โดยมีจำนวนผู้ร่วมโครงงาน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2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-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3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คน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และมีรายงานที่ต้องนำส่งตามรูปแบบและระยะเวลาที่หลักสูตรกำหนดอย่างเคร่งครัดหรือเป็นโครงงานที่มุ่งเน้นการสร้างผลงานวิจัยเพื่อพัฒนางานด้าน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วิศวกรรมไฟฟ้า</w:t>
      </w:r>
      <w:r w:rsidRPr="00E517E7">
        <w:rPr>
          <w:rFonts w:hint="cs"/>
          <w:cs/>
        </w:rPr>
        <w:t xml:space="preserve"> </w:t>
      </w:r>
    </w:p>
    <w:p w14:paraId="0F2672C3" w14:textId="77777777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คำอธิบายโดยย่อ</w:t>
      </w:r>
    </w:p>
    <w:p w14:paraId="510D63CD" w14:textId="77777777" w:rsidR="0038246C" w:rsidRPr="00E517E7" w:rsidRDefault="00C60289" w:rsidP="00B20234">
      <w:pPr>
        <w:autoSpaceDE w:val="0"/>
        <w:autoSpaceDN w:val="0"/>
        <w:adjustRightInd w:val="0"/>
        <w:ind w:firstLine="630"/>
        <w:jc w:val="thaiDistribute"/>
        <w:rPr>
          <w:rFonts w:ascii="Angsana New" w:eastAsia="BrowalliaNew" w:hAnsi="Angsana New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>โครงงานวิศวกรรมไฟฟ้า</w:t>
      </w:r>
      <w:r w:rsidR="0038246C" w:rsidRPr="00E517E7">
        <w:rPr>
          <w:rFonts w:ascii="TH SarabunPSK" w:eastAsia="BrowalliaNew" w:hAnsi="TH SarabunPSK" w:cs="TH SarabunPSK"/>
          <w:sz w:val="32"/>
          <w:szCs w:val="32"/>
          <w:cs/>
        </w:rPr>
        <w:t>ที่นักเรียนนายเรือสนใจสามารถอธิบายทฤษฎีที่นำมาใช้ในการทำโครงงานประโยชน์ที่จะได้รับจากการทำโครงงานมีขอบเขตโครงงานที่สามารถทำเสร็จภายในระยะเวลาที่กำหนด</w:t>
      </w:r>
    </w:p>
    <w:p w14:paraId="09BA9BD3" w14:textId="77777777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มาตรฐานผลการเรียนรู้</w:t>
      </w:r>
    </w:p>
    <w:p w14:paraId="56F893CA" w14:textId="77777777" w:rsidR="0038246C" w:rsidRPr="00E517E7" w:rsidRDefault="0038246C" w:rsidP="00B20234">
      <w:pPr>
        <w:numPr>
          <w:ilvl w:val="0"/>
          <w:numId w:val="14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สามารถทำงานเป็นทีม</w:t>
      </w:r>
    </w:p>
    <w:p w14:paraId="194A97AF" w14:textId="77777777" w:rsidR="0038246C" w:rsidRPr="00E517E7" w:rsidRDefault="0038246C" w:rsidP="00B20234">
      <w:pPr>
        <w:numPr>
          <w:ilvl w:val="0"/>
          <w:numId w:val="14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มีความรู้ความเข้าใจในกระบวนการวิเคราะห์/วิจัย</w:t>
      </w:r>
    </w:p>
    <w:p w14:paraId="5DA9CC3F" w14:textId="77777777" w:rsidR="0038246C" w:rsidRPr="00E517E7" w:rsidRDefault="0038246C" w:rsidP="00B20234">
      <w:pPr>
        <w:numPr>
          <w:ilvl w:val="0"/>
          <w:numId w:val="14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สามารถประยุกต์ใช้ความรู้ที่ศึกษามาแล้วในการสร้างผลงานได้</w:t>
      </w:r>
    </w:p>
    <w:p w14:paraId="560D6527" w14:textId="77777777" w:rsidR="0038246C" w:rsidRPr="00E517E7" w:rsidRDefault="0038246C" w:rsidP="00B20234">
      <w:pPr>
        <w:numPr>
          <w:ilvl w:val="0"/>
          <w:numId w:val="14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สามารถทำงานวิจัยเบื้องต้นเพื่อใช้ในการแก้ปัญหาทาง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วิศวกรรมไฟฟ้าไ</w:t>
      </w:r>
      <w:r w:rsidRPr="00E517E7">
        <w:rPr>
          <w:rFonts w:ascii="TH SarabunPSK" w:hAnsi="TH SarabunPSK" w:cs="TH SarabunPSK"/>
          <w:sz w:val="32"/>
          <w:szCs w:val="32"/>
          <w:cs/>
        </w:rPr>
        <w:t>ด้</w:t>
      </w:r>
    </w:p>
    <w:p w14:paraId="5AEE61F5" w14:textId="77777777" w:rsidR="0038246C" w:rsidRPr="00E517E7" w:rsidRDefault="0038246C" w:rsidP="00B20234">
      <w:pPr>
        <w:numPr>
          <w:ilvl w:val="0"/>
          <w:numId w:val="14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สามารถเขียนผลงานวิจัยเพื่อการสื่อสารได้</w:t>
      </w:r>
    </w:p>
    <w:p w14:paraId="0630D736" w14:textId="77777777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ช่วงเวลา</w:t>
      </w:r>
    </w:p>
    <w:p w14:paraId="1ABCF8FA" w14:textId="77777777" w:rsidR="0038246C" w:rsidRPr="00E517E7" w:rsidRDefault="0038246C" w:rsidP="0038246C">
      <w:pPr>
        <w:spacing w:line="216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ภาคต้นและภาคปลายของชั้นปีที่ </w:t>
      </w:r>
      <w:r w:rsidR="00FE36BE" w:rsidRPr="00E517E7">
        <w:rPr>
          <w:rFonts w:ascii="TH SarabunPSK" w:hAnsi="TH SarabunPSK" w:cs="TH SarabunPSK"/>
          <w:sz w:val="32"/>
          <w:szCs w:val="32"/>
        </w:rPr>
        <w:t>5</w:t>
      </w:r>
    </w:p>
    <w:p w14:paraId="5EA857CD" w14:textId="0D25B801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5.4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55174A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2D747A" w:rsidRPr="00E517E7">
        <w:rPr>
          <w:rFonts w:ascii="TH SarabunPSK" w:hAnsi="TH SarabunPSK" w:cs="TH SarabunPSK"/>
          <w:sz w:val="32"/>
          <w:szCs w:val="32"/>
        </w:rPr>
        <w:t>4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B3D2A29" w14:textId="77777777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5.5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การเตรียมการ</w:t>
      </w:r>
    </w:p>
    <w:p w14:paraId="74876D2A" w14:textId="77777777" w:rsidR="0038246C" w:rsidRPr="00E517E7" w:rsidRDefault="0038246C" w:rsidP="00B20234">
      <w:pPr>
        <w:numPr>
          <w:ilvl w:val="0"/>
          <w:numId w:val="15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กำหนดชั่วโมงการให้คำปรึกษา ให้ข้อมูลข่าวสารเกี่ยวกับโครงงานทางเว็บไซต์ และปรับปรุงให้ทันสมัยเสมอ</w:t>
      </w:r>
    </w:p>
    <w:p w14:paraId="0A73D148" w14:textId="77777777" w:rsidR="0038246C" w:rsidRPr="00E517E7" w:rsidRDefault="0038246C" w:rsidP="00B20234">
      <w:pPr>
        <w:numPr>
          <w:ilvl w:val="0"/>
          <w:numId w:val="15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อาจารย์ที่ปรึกษาให้คำปรึกษาในการเลือกหัวข้อ และกระบวนการศึกษาค้นคว้าและประเมินผล</w:t>
      </w:r>
    </w:p>
    <w:p w14:paraId="183075B9" w14:textId="77777777" w:rsidR="0038246C" w:rsidRPr="00E517E7" w:rsidRDefault="0038246C" w:rsidP="00B20234">
      <w:pPr>
        <w:numPr>
          <w:ilvl w:val="0"/>
          <w:numId w:val="15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อาจารย์ที่ปรึกษาจัดทำบันทึกการให้คำปรึกษา</w:t>
      </w:r>
    </w:p>
    <w:p w14:paraId="16210763" w14:textId="77777777" w:rsidR="0038246C" w:rsidRPr="00E517E7" w:rsidRDefault="0038246C" w:rsidP="00B20234">
      <w:pPr>
        <w:numPr>
          <w:ilvl w:val="0"/>
          <w:numId w:val="15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จัดสรรงบประมาณสนับสนุนการ</w:t>
      </w:r>
      <w:r w:rsidR="002D747A" w:rsidRPr="00E517E7">
        <w:rPr>
          <w:rFonts w:ascii="TH SarabunPSK" w:hAnsi="TH SarabunPSK" w:cs="TH SarabunPSK" w:hint="cs"/>
          <w:sz w:val="32"/>
          <w:szCs w:val="32"/>
          <w:cs/>
        </w:rPr>
        <w:t>ทำโครงงาน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จัดสิ่งอำนวยความสะดวก และเครื่องมือที่ใช้ในการ</w:t>
      </w:r>
      <w:r w:rsidR="002D747A" w:rsidRPr="00E517E7">
        <w:rPr>
          <w:rFonts w:ascii="TH SarabunPSK" w:hAnsi="TH SarabunPSK" w:cs="TH SarabunPSK" w:hint="cs"/>
          <w:sz w:val="32"/>
          <w:szCs w:val="32"/>
          <w:cs/>
        </w:rPr>
        <w:t>ทำโครงงาน</w:t>
      </w:r>
    </w:p>
    <w:p w14:paraId="0C2517E4" w14:textId="77777777" w:rsidR="0038246C" w:rsidRPr="00E517E7" w:rsidRDefault="0038246C" w:rsidP="00B20234">
      <w:pPr>
        <w:tabs>
          <w:tab w:val="left" w:pos="27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5.6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กระบวนการประเมินผล</w:t>
      </w:r>
    </w:p>
    <w:p w14:paraId="06123EC7" w14:textId="77777777" w:rsidR="0038246C" w:rsidRPr="00E517E7" w:rsidRDefault="0038246C" w:rsidP="00B20234">
      <w:pPr>
        <w:numPr>
          <w:ilvl w:val="0"/>
          <w:numId w:val="16"/>
        </w:numPr>
        <w:tabs>
          <w:tab w:val="clear" w:pos="972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ประเมินผลจากความก้าวหน้าในการทำโครงงาน </w:t>
      </w:r>
    </w:p>
    <w:p w14:paraId="04FF0D92" w14:textId="77777777" w:rsidR="0038246C" w:rsidRPr="00E517E7" w:rsidRDefault="0038246C" w:rsidP="00B20234">
      <w:pPr>
        <w:numPr>
          <w:ilvl w:val="0"/>
          <w:numId w:val="16"/>
        </w:numPr>
        <w:tabs>
          <w:tab w:val="clear" w:pos="972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ประเมินผลจากการนำเสนอปากเปล่า และจากการเขียนรายงาน</w:t>
      </w:r>
    </w:p>
    <w:p w14:paraId="47B85322" w14:textId="77777777" w:rsidR="0038246C" w:rsidRPr="00E517E7" w:rsidRDefault="002D747A" w:rsidP="00B20234">
      <w:pPr>
        <w:numPr>
          <w:ilvl w:val="0"/>
          <w:numId w:val="16"/>
        </w:numPr>
        <w:tabs>
          <w:tab w:val="clear" w:pos="972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ประเมินผลจากการทำปริญญานิพนธ์</w:t>
      </w:r>
    </w:p>
    <w:p w14:paraId="055A28EE" w14:textId="77777777" w:rsidR="00D823EC" w:rsidRPr="00E517E7" w:rsidRDefault="0038246C" w:rsidP="00B20234">
      <w:pPr>
        <w:numPr>
          <w:ilvl w:val="0"/>
          <w:numId w:val="16"/>
        </w:numPr>
        <w:tabs>
          <w:tab w:val="clear" w:pos="972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>การจัดสอบการนำเสนอ</w:t>
      </w:r>
      <w:r w:rsidR="002D747A" w:rsidRPr="00E517E7">
        <w:rPr>
          <w:rFonts w:ascii="TH SarabunPSK" w:eastAsia="BrowalliaNew" w:hAnsi="TH SarabunPSK" w:cs="TH SarabunPSK" w:hint="cs"/>
          <w:sz w:val="32"/>
          <w:szCs w:val="32"/>
          <w:cs/>
        </w:rPr>
        <w:t>โครงงานต้อง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มีอาจารย์สอบไม่ต่ำกว่า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3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คน</w:t>
      </w:r>
    </w:p>
    <w:p w14:paraId="6EE0E350" w14:textId="77777777" w:rsidR="001415D9" w:rsidRPr="00E517E7" w:rsidRDefault="001415D9" w:rsidP="007C0DAE">
      <w:pPr>
        <w:pStyle w:val="Heading1"/>
      </w:pPr>
      <w:bookmarkStart w:id="56" w:name="_Toc5970461"/>
      <w:bookmarkStart w:id="57" w:name="_Toc33603169"/>
      <w:r w:rsidRPr="00E517E7">
        <w:rPr>
          <w:cs/>
        </w:rPr>
        <w:t xml:space="preserve">หมวดที่ 4 </w:t>
      </w:r>
      <w:r w:rsidR="00690D52" w:rsidRPr="00E517E7">
        <w:rPr>
          <w:cs/>
        </w:rPr>
        <w:t>ผลการเรียนรู้กลยุทธ์การสอนและการประเมินผล</w:t>
      </w:r>
      <w:bookmarkEnd w:id="56"/>
      <w:bookmarkEnd w:id="57"/>
    </w:p>
    <w:p w14:paraId="447D5E63" w14:textId="77777777" w:rsidR="00E15CC5" w:rsidRPr="00E517E7" w:rsidRDefault="00E15CC5" w:rsidP="005705A4">
      <w:pPr>
        <w:pStyle w:val="Heading2"/>
      </w:pPr>
      <w:bookmarkStart w:id="58" w:name="_Toc5970462"/>
      <w:bookmarkStart w:id="59" w:name="_Toc33603170"/>
      <w:r w:rsidRPr="00E517E7">
        <w:t xml:space="preserve">1. </w:t>
      </w:r>
      <w:r w:rsidRPr="00E517E7">
        <w:rPr>
          <w:cs/>
        </w:rPr>
        <w:t>การพัฒนาคุณลักษณะพิเศษของนักศึกษา</w:t>
      </w:r>
      <w:bookmarkEnd w:id="58"/>
      <w:bookmarkEnd w:id="59"/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448"/>
      </w:tblGrid>
      <w:tr w:rsidR="00FC6748" w:rsidRPr="00E517E7" w14:paraId="5EBC8F9C" w14:textId="77777777" w:rsidTr="00B65341">
        <w:trPr>
          <w:tblHeader/>
          <w:jc w:val="center"/>
        </w:trPr>
        <w:tc>
          <w:tcPr>
            <w:tcW w:w="2087" w:type="pct"/>
          </w:tcPr>
          <w:p w14:paraId="189ACC37" w14:textId="77777777" w:rsidR="00E15CC5" w:rsidRPr="00E517E7" w:rsidRDefault="00E15CC5" w:rsidP="007C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913" w:type="pct"/>
          </w:tcPr>
          <w:p w14:paraId="05992211" w14:textId="77777777" w:rsidR="00E15CC5" w:rsidRPr="00E517E7" w:rsidRDefault="00E15CC5" w:rsidP="007C0D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FC6748" w:rsidRPr="00E517E7" w14:paraId="4699B8B2" w14:textId="77777777" w:rsidTr="00B65341">
        <w:trPr>
          <w:jc w:val="center"/>
        </w:trPr>
        <w:tc>
          <w:tcPr>
            <w:tcW w:w="2087" w:type="pct"/>
          </w:tcPr>
          <w:p w14:paraId="02DE3EAC" w14:textId="77777777" w:rsidR="00E15CC5" w:rsidRPr="00E517E7" w:rsidRDefault="00E15CC5" w:rsidP="00264061">
            <w:pPr>
              <w:numPr>
                <w:ilvl w:val="0"/>
                <w:numId w:val="17"/>
              </w:numPr>
              <w:tabs>
                <w:tab w:val="clear" w:pos="720"/>
              </w:tabs>
              <w:ind w:left="317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ด้านบุคลิกภาพ</w:t>
            </w:r>
          </w:p>
        </w:tc>
        <w:tc>
          <w:tcPr>
            <w:tcW w:w="2913" w:type="pct"/>
          </w:tcPr>
          <w:p w14:paraId="23170EA6" w14:textId="77777777" w:rsidR="00E15CC5" w:rsidRPr="00E517E7" w:rsidRDefault="00E15CC5" w:rsidP="007C0DA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สอดแทรกเรื่องการแต่งกายการเข้าสังคมเทคนิคการเจรจาสื่อสารการมีมนุษยสัมพันธ์ที่ดีและการวางตัวในการทำงานในบางรายวิชาที่เกี่ยวข้องและในกิจกรรมปัจฉิมนิเทศก่อนที่</w:t>
            </w:r>
            <w:r w:rsidRPr="00E517E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นักเรียนนายเรือ</w:t>
            </w:r>
            <w:r w:rsidRPr="00E517E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จะสำเร็จการศึกษา</w:t>
            </w:r>
          </w:p>
        </w:tc>
      </w:tr>
      <w:tr w:rsidR="00FC6748" w:rsidRPr="00E517E7" w14:paraId="7F72B7CA" w14:textId="77777777" w:rsidTr="00B65341">
        <w:trPr>
          <w:jc w:val="center"/>
        </w:trPr>
        <w:tc>
          <w:tcPr>
            <w:tcW w:w="2087" w:type="pct"/>
          </w:tcPr>
          <w:p w14:paraId="124F4C99" w14:textId="77777777" w:rsidR="00E15CC5" w:rsidRPr="00E517E7" w:rsidRDefault="00E15CC5" w:rsidP="00264061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284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ด้านภาวะผู้นำ</w:t>
            </w:r>
            <w:r w:rsidRPr="00E517E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และความรับผิดชอบ</w:t>
            </w:r>
          </w:p>
          <w:p w14:paraId="073A4B73" w14:textId="77777777" w:rsidR="00E15CC5" w:rsidRPr="00E517E7" w:rsidRDefault="00E15CC5" w:rsidP="007C0DAE">
            <w:p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ตลอดจนมีวินัยในตนเอง</w:t>
            </w:r>
          </w:p>
        </w:tc>
        <w:tc>
          <w:tcPr>
            <w:tcW w:w="2913" w:type="pct"/>
          </w:tcPr>
          <w:p w14:paraId="626D214A" w14:textId="77777777" w:rsidR="00E15CC5" w:rsidRPr="00E517E7" w:rsidRDefault="00E15CC5" w:rsidP="0026406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ฝึกการปฏิบัติตามกฎระเบียบประจำวันและกิจกรรมที่กรมนักเรียนนายเรือฯ กำหนด</w:t>
            </w:r>
          </w:p>
          <w:p w14:paraId="0FA2FBA9" w14:textId="77777777" w:rsidR="00E15CC5" w:rsidRPr="00E517E7" w:rsidRDefault="00E15CC5" w:rsidP="0026406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จัดการศึกษาและฝึกพลศึกษา</w:t>
            </w:r>
          </w:p>
          <w:p w14:paraId="7A9D4BD2" w14:textId="77777777" w:rsidR="00E15CC5" w:rsidRPr="00E517E7" w:rsidRDefault="00E15CC5" w:rsidP="00264061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ผู้นำและความรับผิดชอบ</w:t>
            </w:r>
          </w:p>
        </w:tc>
      </w:tr>
      <w:tr w:rsidR="00FC6748" w:rsidRPr="00E517E7" w14:paraId="5FA8C601" w14:textId="77777777" w:rsidTr="00B65341">
        <w:trPr>
          <w:trHeight w:val="1349"/>
          <w:jc w:val="center"/>
        </w:trPr>
        <w:tc>
          <w:tcPr>
            <w:tcW w:w="2087" w:type="pct"/>
          </w:tcPr>
          <w:p w14:paraId="6F01AE00" w14:textId="77777777" w:rsidR="00E15CC5" w:rsidRPr="00E517E7" w:rsidRDefault="00E15CC5" w:rsidP="00264061">
            <w:pPr>
              <w:numPr>
                <w:ilvl w:val="0"/>
                <w:numId w:val="17"/>
              </w:numPr>
              <w:tabs>
                <w:tab w:val="clear" w:pos="720"/>
              </w:tabs>
              <w:ind w:left="31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ด้านการเดินเรือและปฏิบัติการยุทธวิธี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ทางเรือ</w:t>
            </w:r>
          </w:p>
        </w:tc>
        <w:tc>
          <w:tcPr>
            <w:tcW w:w="2913" w:type="pct"/>
          </w:tcPr>
          <w:p w14:paraId="2E7D2C50" w14:textId="77777777" w:rsidR="00E15CC5" w:rsidRPr="00E517E7" w:rsidRDefault="00E15CC5" w:rsidP="00264061">
            <w:pPr>
              <w:numPr>
                <w:ilvl w:val="0"/>
                <w:numId w:val="19"/>
              </w:numPr>
              <w:tabs>
                <w:tab w:val="clear" w:pos="720"/>
              </w:tabs>
              <w:ind w:left="286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ฝึกการปฏิบัติโดยใช้เครื่องฝึกจำลองและเรือจริงทั้งในระหว่างภาคการศึกษาและการฝึกภาคปฏิบัติ</w:t>
            </w:r>
          </w:p>
          <w:p w14:paraId="1319CBB6" w14:textId="77777777" w:rsidR="00E15CC5" w:rsidRPr="00E517E7" w:rsidRDefault="00E15CC5" w:rsidP="00264061">
            <w:pPr>
              <w:numPr>
                <w:ilvl w:val="0"/>
                <w:numId w:val="19"/>
              </w:numPr>
              <w:tabs>
                <w:tab w:val="clear" w:pos="720"/>
              </w:tabs>
              <w:ind w:left="286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ฝึกปฏิบัติวิชาชีพที่จำเป็นโดยหน่วยต่างๆในกองทัพเรือ เช่น กร. นย. อร. อศ. ฯลฯ</w:t>
            </w:r>
          </w:p>
        </w:tc>
      </w:tr>
      <w:tr w:rsidR="00FC6748" w:rsidRPr="00E517E7" w14:paraId="63B4231C" w14:textId="77777777" w:rsidTr="00B65341">
        <w:trPr>
          <w:jc w:val="center"/>
        </w:trPr>
        <w:tc>
          <w:tcPr>
            <w:tcW w:w="2087" w:type="pct"/>
          </w:tcPr>
          <w:p w14:paraId="68C0F9BD" w14:textId="77777777" w:rsidR="00E15CC5" w:rsidRPr="00E517E7" w:rsidRDefault="00E15CC5" w:rsidP="00264061">
            <w:pPr>
              <w:numPr>
                <w:ilvl w:val="0"/>
                <w:numId w:val="17"/>
              </w:numPr>
              <w:tabs>
                <w:tab w:val="clear" w:pos="720"/>
              </w:tabs>
              <w:ind w:left="31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มีคุณธรรม/จริยธรรมในฐานะ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นายทหาร</w:t>
            </w: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สัญญาบัตร</w:t>
            </w:r>
          </w:p>
          <w:p w14:paraId="4E39BEA5" w14:textId="77777777" w:rsidR="00E15CC5" w:rsidRPr="00E517E7" w:rsidRDefault="00E15CC5" w:rsidP="007C0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3AADE" w14:textId="77777777" w:rsidR="00E15CC5" w:rsidRPr="00E517E7" w:rsidRDefault="00E15CC5" w:rsidP="007C0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3" w:type="pct"/>
          </w:tcPr>
          <w:p w14:paraId="5CCEC1D7" w14:textId="77777777" w:rsidR="00E15CC5" w:rsidRPr="00E517E7" w:rsidRDefault="00E15CC5" w:rsidP="00264061">
            <w:pPr>
              <w:numPr>
                <w:ilvl w:val="0"/>
                <w:numId w:val="30"/>
              </w:numPr>
              <w:tabs>
                <w:tab w:val="clear" w:pos="720"/>
              </w:tabs>
              <w:ind w:left="286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ฝึกการปฏิบัติตามกฎระเบียบประจำวันและกิจกรรมที่กรมนักเรียนนายเรือฯ กำหนด</w:t>
            </w:r>
          </w:p>
          <w:p w14:paraId="02EF41FB" w14:textId="77777777" w:rsidR="00E15CC5" w:rsidRPr="00E517E7" w:rsidRDefault="00E15CC5" w:rsidP="00264061">
            <w:pPr>
              <w:numPr>
                <w:ilvl w:val="0"/>
                <w:numId w:val="30"/>
              </w:numPr>
              <w:tabs>
                <w:tab w:val="clear" w:pos="720"/>
              </w:tabs>
              <w:ind w:left="286" w:hanging="2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จัดอบรมคุณลักษณะนายทหารสัญญาบัตร</w:t>
            </w:r>
          </w:p>
          <w:p w14:paraId="2FC2EABD" w14:textId="77777777" w:rsidR="00E15CC5" w:rsidRPr="00E517E7" w:rsidRDefault="00E15CC5" w:rsidP="00264061">
            <w:pPr>
              <w:numPr>
                <w:ilvl w:val="0"/>
                <w:numId w:val="30"/>
              </w:numPr>
              <w:tabs>
                <w:tab w:val="clear" w:pos="720"/>
              </w:tabs>
              <w:ind w:left="286" w:hanging="258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จัดกิจกรรมพัฒนาคุณธรรม/จริยธรรม</w:t>
            </w:r>
          </w:p>
        </w:tc>
      </w:tr>
    </w:tbl>
    <w:p w14:paraId="10B3E0D6" w14:textId="77777777" w:rsidR="00E15CC5" w:rsidRPr="00E517E7" w:rsidRDefault="00E15CC5" w:rsidP="005705A4">
      <w:pPr>
        <w:pStyle w:val="Heading2"/>
      </w:pPr>
      <w:bookmarkStart w:id="60" w:name="_Toc5970463"/>
      <w:bookmarkStart w:id="61" w:name="_Toc33603171"/>
      <w:r w:rsidRPr="00E517E7">
        <w:lastRenderedPageBreak/>
        <w:t xml:space="preserve">2. </w:t>
      </w:r>
      <w:r w:rsidRPr="00E517E7">
        <w:rPr>
          <w:cs/>
        </w:rPr>
        <w:t>การพัฒนาผลการเรียนรู้ในแต่ละด้าน</w:t>
      </w:r>
      <w:bookmarkEnd w:id="60"/>
      <w:bookmarkEnd w:id="61"/>
    </w:p>
    <w:p w14:paraId="5FC5284A" w14:textId="77777777" w:rsidR="00E15CC5" w:rsidRPr="00E517E7" w:rsidRDefault="00E15CC5" w:rsidP="00E15CC5">
      <w:pPr>
        <w:tabs>
          <w:tab w:val="left" w:pos="325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คุณธรรมจริยธรรม</w:t>
      </w:r>
    </w:p>
    <w:p w14:paraId="29A781B7" w14:textId="1B4F8890" w:rsidR="00E15CC5" w:rsidRPr="00E517E7" w:rsidRDefault="00E15CC5" w:rsidP="00E15CC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ผลการเรียนรู้ด้านคุณธรรมจริยธรรม</w:t>
      </w:r>
      <w:r w:rsidR="006B3AE5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28135D" w14:textId="77777777" w:rsidR="00E15CC5" w:rsidRPr="00E517E7" w:rsidRDefault="00E15CC5" w:rsidP="00264061">
      <w:pPr>
        <w:pStyle w:val="ListParagraph"/>
        <w:numPr>
          <w:ilvl w:val="0"/>
          <w:numId w:val="31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มีความจงรักภักดีต่อสถาบันชาติ ศาสนา</w:t>
      </w:r>
      <w:r w:rsidR="002913A5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4591A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พระมหากษัตริย์ เข้าใจและซาบซึ้งในวัฒนธรรมไทย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ตระหนักในคุณค่าของระบบคุณธรรม จริยธรรม เสียสละ และ ซื่อสัตย์สุจริต</w:t>
      </w:r>
    </w:p>
    <w:p w14:paraId="0E7B8E03" w14:textId="77777777" w:rsidR="00E15CC5" w:rsidRPr="00E517E7" w:rsidRDefault="00E15CC5" w:rsidP="00264061">
      <w:pPr>
        <w:pStyle w:val="ListParagraph"/>
        <w:numPr>
          <w:ilvl w:val="0"/>
          <w:numId w:val="31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รับผิดชอบต่อตนเองและสังคม เคารพกฎระเบียบและข้อบังคับต่างๆขององค์กรและ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14:paraId="3503B78C" w14:textId="77777777" w:rsidR="00E15CC5" w:rsidRPr="00E517E7" w:rsidRDefault="00E15CC5" w:rsidP="00264061">
      <w:pPr>
        <w:pStyle w:val="ListParagraph"/>
        <w:numPr>
          <w:ilvl w:val="0"/>
          <w:numId w:val="31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สามารถทำงานเป็นหมู่คณะ สามารถแก้ไขข้อขัดแย้งตามลำดับความสำคัญ เคารพสิทธิและ</w:t>
      </w:r>
      <w:r w:rsidR="002913A5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รับฟังความคิดเห็นของผู้อื่น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รวมทั้งเคารพในคุณค่าและศักดิ์ศรีของความเป็นมนุษย์</w:t>
      </w:r>
    </w:p>
    <w:p w14:paraId="6AA54103" w14:textId="77777777" w:rsidR="00E15CC5" w:rsidRPr="00E517E7" w:rsidRDefault="00E15CC5" w:rsidP="00264061">
      <w:pPr>
        <w:pStyle w:val="ListParagraph"/>
        <w:numPr>
          <w:ilvl w:val="0"/>
          <w:numId w:val="31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12"/>
          <w:sz w:val="32"/>
          <w:szCs w:val="32"/>
          <w:cs/>
        </w:rPr>
        <w:t>สามารถวิเคราะห์และประเมินผลกระทบจากการใช้ความรู้ทางวิชาชีพต่อบุคคล องค์กร สังคมและ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สิ่งแวดล้อม</w:t>
      </w:r>
    </w:p>
    <w:p w14:paraId="60BBF10C" w14:textId="77777777" w:rsidR="00B65341" w:rsidRPr="00E517E7" w:rsidRDefault="00B65341" w:rsidP="00264061">
      <w:pPr>
        <w:pStyle w:val="ListParagraph"/>
        <w:numPr>
          <w:ilvl w:val="0"/>
          <w:numId w:val="31"/>
        </w:numPr>
        <w:spacing w:line="380" w:lineRule="exact"/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 และมีความรับผิดชอบในฐานะผู้ประกอบวิชาชีพรวมถึงเข้าใจถึงบริบททางสังคมของวิชาชีพของตน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251B34D9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กลยุทธ์การสอนที่ใช้พัฒนาการเรียนรู้ด้านคุณธรรมจริยธรรม</w:t>
      </w:r>
    </w:p>
    <w:p w14:paraId="1FC73A5B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สอนคุณธรรมจริยธรรมสอดแทรกในบทเรียน</w:t>
      </w:r>
    </w:p>
    <w:p w14:paraId="39168083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สอดแทรกความชื่อสัตย์ต่อตนเองและสังคม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ในการสอน</w:t>
      </w:r>
    </w:p>
    <w:p w14:paraId="2F4CF80F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สอนโดยใช้กรณีศึกษาและอภิปรายร่วมกัน</w:t>
      </w:r>
    </w:p>
    <w:p w14:paraId="36D52274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สอนโดยการอ้างอิงประมวลกฎหมายที่เกี่ยวกับจรรยาบรรณ</w:t>
      </w:r>
    </w:p>
    <w:p w14:paraId="29978F2A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การบรรยายพิเศษโดยผู้มีประสบการณ์หรือพระ</w:t>
      </w:r>
    </w:p>
    <w:p w14:paraId="365BFBA0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การแสดงออกอันเป็นแบบอย่างที่ดีของผู้สอน</w:t>
      </w:r>
    </w:p>
    <w:p w14:paraId="01D0F9E7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บรรยายพร้อมยกตัวอย่างกรณีศึกษาเกี่ยวกับประเด็นทางจริยธรรม</w:t>
      </w:r>
    </w:p>
    <w:p w14:paraId="490FBF0D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กำหนดกติกาการเข้าเรียนการส่งงานและการมีส่วนร่วมในการเรียนรู้ในชั้นเรียน</w:t>
      </w:r>
    </w:p>
    <w:p w14:paraId="7C212F09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12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ให้ความสำคัญในวินัย การตรงต่อเวลา การส่งงานภายในเวลาที่กำหนด</w:t>
      </w:r>
    </w:p>
    <w:p w14:paraId="201670E5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ให้นัก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จัดกิจกรรมที่เป็นประโยชน์ต่อสังคม </w:t>
      </w:r>
    </w:p>
    <w:p w14:paraId="17F5C827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จัด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ให้นักเรียนนายเรือ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</w:p>
    <w:p w14:paraId="4B0C342B" w14:textId="77777777" w:rsidR="00E15CC5" w:rsidRPr="00E517E7" w:rsidRDefault="00E15CC5" w:rsidP="00264061">
      <w:pPr>
        <w:pStyle w:val="ListParagraph"/>
        <w:numPr>
          <w:ilvl w:val="0"/>
          <w:numId w:val="3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ให้นัก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เข้าร่วมกิจกรรมทางศาสนา</w:t>
      </w:r>
    </w:p>
    <w:p w14:paraId="2E3A31B6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กลยุทธ์การประเมินผลการเรียนรู้ด้านคุณธรรมจริยธรรม</w:t>
      </w:r>
    </w:p>
    <w:p w14:paraId="0991CFAA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E517E7">
        <w:rPr>
          <w:rFonts w:ascii="TH SarabunPSK" w:hAnsi="TH SarabunPSK" w:cs="TH SarabunPSK"/>
          <w:spacing w:val="-18"/>
          <w:sz w:val="32"/>
          <w:szCs w:val="32"/>
          <w:cs/>
        </w:rPr>
        <w:t>สังเกตการแสดงพฤติกรรม</w:t>
      </w:r>
      <w:r w:rsidRPr="00E517E7">
        <w:rPr>
          <w:rFonts w:ascii="TH SarabunPSK" w:hAnsi="TH SarabunPSK" w:cs="TH SarabunPSK" w:hint="cs"/>
          <w:spacing w:val="-18"/>
          <w:sz w:val="32"/>
          <w:szCs w:val="32"/>
          <w:cs/>
        </w:rPr>
        <w:t>ของนักเรียนนายเรือทุกนาย</w:t>
      </w:r>
      <w:r w:rsidRPr="00E517E7">
        <w:rPr>
          <w:rFonts w:ascii="TH SarabunPSK" w:hAnsi="TH SarabunPSK" w:cs="TH SarabunPSK"/>
          <w:spacing w:val="-18"/>
          <w:sz w:val="32"/>
          <w:szCs w:val="32"/>
          <w:cs/>
        </w:rPr>
        <w:t>ระหว่าง</w:t>
      </w:r>
      <w:r w:rsidRPr="00E517E7">
        <w:rPr>
          <w:rFonts w:ascii="TH SarabunPSK" w:hAnsi="TH SarabunPSK" w:cs="TH SarabunPSK" w:hint="cs"/>
          <w:spacing w:val="-18"/>
          <w:sz w:val="32"/>
          <w:szCs w:val="32"/>
          <w:cs/>
        </w:rPr>
        <w:t>นักเรียนนายเรือที่เรียน</w:t>
      </w:r>
      <w:r w:rsidRPr="00E517E7">
        <w:rPr>
          <w:rFonts w:ascii="TH SarabunPSK" w:hAnsi="TH SarabunPSK" w:cs="TH SarabunPSK"/>
          <w:spacing w:val="-18"/>
          <w:sz w:val="32"/>
          <w:szCs w:val="32"/>
          <w:cs/>
        </w:rPr>
        <w:t>ร่วมกันและกับผู้สอน</w:t>
      </w:r>
    </w:p>
    <w:p w14:paraId="39D8573E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ประเมินจากผลงานของการ</w:t>
      </w:r>
      <w:r w:rsidRPr="00E517E7">
        <w:rPr>
          <w:rFonts w:ascii="TH SarabunPSK" w:hAnsi="TH SarabunPSK" w:cs="TH SarabunPSK"/>
          <w:sz w:val="32"/>
          <w:szCs w:val="32"/>
          <w:cs/>
        </w:rPr>
        <w:t>ทำงานเป็นกลุ่ม</w:t>
      </w:r>
    </w:p>
    <w:p w14:paraId="3B97BEFD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ประเมินจากความเห็นของผู้ที่เกี่ยวข้องกับนักเรียนนายเรือ โดย</w:t>
      </w:r>
      <w:r w:rsidRPr="00E517E7">
        <w:rPr>
          <w:rFonts w:ascii="TH SarabunPSK" w:hAnsi="TH SarabunPSK" w:cs="TH SarabunPSK"/>
          <w:sz w:val="32"/>
          <w:szCs w:val="32"/>
          <w:cs/>
        </w:rPr>
        <w:t>สร้างแบบสอบถาม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E517E7">
        <w:rPr>
          <w:rFonts w:ascii="TH SarabunPSK" w:hAnsi="TH SarabunPSK" w:cs="TH SarabunPSK"/>
          <w:sz w:val="32"/>
          <w:szCs w:val="32"/>
          <w:cs/>
        </w:rPr>
        <w:t>คิดเห็น</w:t>
      </w:r>
    </w:p>
    <w:p w14:paraId="4786C51A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ประเมินผลการวิเคราะห์กรณีศึกษา</w:t>
      </w:r>
    </w:p>
    <w:p w14:paraId="18446471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ประเมินผลจากพฤติกรรมการเข้าเรียนการส่งงานที่ได้รับมอบหมายตรงเวลาตามที่กำหนด</w:t>
      </w:r>
    </w:p>
    <w:p w14:paraId="12CE0F68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ประเมินผลจากการแสดงความคิดเห็นในเชิงคุณธรรมจริยธรรมจากการอภิปรายกรณี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0631BFC8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พิจารณาผลการเข้าร่วมกิจกรรมของ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นักเรียนนายเรือ</w:t>
      </w:r>
    </w:p>
    <w:p w14:paraId="3D971B92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</w:t>
      </w:r>
      <w:r w:rsidRPr="00E517E7">
        <w:rPr>
          <w:rFonts w:ascii="TH SarabunPSK" w:hAnsi="TH SarabunPSK" w:cs="TH SarabunPSK"/>
          <w:sz w:val="32"/>
          <w:szCs w:val="32"/>
          <w:cs/>
        </w:rPr>
        <w:t>พฤติกรรมของนัก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ในการปฏิบัติตามกฎระเบียบและข้อบังคับต่างๆ </w:t>
      </w:r>
    </w:p>
    <w:p w14:paraId="6909878E" w14:textId="77777777" w:rsidR="00E15CC5" w:rsidRPr="00E517E7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สร้างแบบประเมินพฤติกรรมการเข้าร่วมกิจกรรม </w:t>
      </w:r>
    </w:p>
    <w:p w14:paraId="2DA2326C" w14:textId="374D5357" w:rsidR="00E15CC5" w:rsidRDefault="00E15CC5" w:rsidP="00264061">
      <w:pPr>
        <w:pStyle w:val="ListParagraph"/>
        <w:numPr>
          <w:ilvl w:val="0"/>
          <w:numId w:val="3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ประเมินจากแบบทดสอบ</w:t>
      </w:r>
    </w:p>
    <w:p w14:paraId="2C83092C" w14:textId="77777777" w:rsidR="00CB1F2A" w:rsidRPr="00E517E7" w:rsidRDefault="00CB1F2A" w:rsidP="00CB1F2A">
      <w:pPr>
        <w:pStyle w:val="ListParagraph"/>
        <w:ind w:left="1675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27518EC" w14:textId="77777777" w:rsidR="00E15CC5" w:rsidRPr="00E517E7" w:rsidRDefault="00E15CC5" w:rsidP="00E15CC5">
      <w:pPr>
        <w:tabs>
          <w:tab w:val="left" w:pos="325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  <w:t xml:space="preserve">2.2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ความรู้</w:t>
      </w:r>
    </w:p>
    <w:p w14:paraId="2149FEB6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2.2.1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</w:p>
    <w:p w14:paraId="2EBD51F4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มีความรู้และความเข้าใจในวิทยาการและศาสตร์ในสาขา</w:t>
      </w:r>
      <w:r w:rsidR="00B65341" w:rsidRPr="00E517E7">
        <w:rPr>
          <w:rFonts w:ascii="TH SarabunPSK" w:hAnsi="TH SarabunPSK" w:cs="TH SarabunPSK" w:hint="cs"/>
          <w:sz w:val="32"/>
          <w:szCs w:val="32"/>
          <w:cs/>
        </w:rPr>
        <w:t>วิศวกรรมไฟฟ้า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เพื่อการประยุกต์ใช้กับงานทางด้านวิชาชีพที่เกี่ยวข้องและการสร้างนวัตกรรมทางเทคโนโลยี</w:t>
      </w:r>
    </w:p>
    <w:p w14:paraId="2FFDBC35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เกี่ยวกับหลักการที่สำคัญทั้งในเชิงทฤษฎีและปฏิบัติในเนื้อหาของสาขาวิชาเฉพาะด้าน</w:t>
      </w:r>
    </w:p>
    <w:p w14:paraId="342A0A6E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มีความรู้วิชาทหารขั้นพื้นฐานในทฤษฎีและหลักการทางทหาร สามารถนำไปใช้ในการปฏิบัติการทางทหารได้</w:t>
      </w:r>
    </w:p>
    <w:p w14:paraId="4BDEFB3F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517E7">
        <w:rPr>
          <w:rFonts w:ascii="TH SarabunPSK" w:hAnsi="TH SarabunPSK" w:cs="TH SarabunPSK"/>
          <w:spacing w:val="-12"/>
          <w:sz w:val="32"/>
          <w:szCs w:val="32"/>
          <w:cs/>
        </w:rPr>
        <w:t>มีความรู้ในด้านจิตวิทยาและการเป็นผู้นำทหารอย่างเพียงพอที่จะนำไปปฏิบัติหน้าที่บังคับบัญชาทหาร</w:t>
      </w:r>
    </w:p>
    <w:p w14:paraId="44597F32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 ที่เกี่ยวข้อง</w:t>
      </w:r>
    </w:p>
    <w:p w14:paraId="38717CCD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สามารถวิเคราะห์และแก้ไขปัญหาด้วยวิธีการที่เหมาะสม รวมถึงการประยุกต์ใช้เครื่องมือที่เหมาะสม เช่น โปรแกรมคอมพิวเตอร์ เป็นต้น</w:t>
      </w:r>
    </w:p>
    <w:p w14:paraId="74CDA3EE" w14:textId="77777777" w:rsidR="00E15CC5" w:rsidRPr="00E517E7" w:rsidRDefault="00E15CC5" w:rsidP="00264061">
      <w:pPr>
        <w:pStyle w:val="ListParagraph"/>
        <w:numPr>
          <w:ilvl w:val="0"/>
          <w:numId w:val="3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สามารถใช้ความรู้และทักษะในสาขาวิชาของตน ในการประยุกต์แก้ไขปัญหาในงานจริงได้</w:t>
      </w:r>
    </w:p>
    <w:p w14:paraId="1016CB0A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2.2.2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14:paraId="5577EF8F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การบรรยายในชั้นเรียนและการถาม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/>
          <w:sz w:val="32"/>
          <w:szCs w:val="32"/>
          <w:cs/>
        </w:rPr>
        <w:t>ตอบ</w:t>
      </w:r>
    </w:p>
    <w:p w14:paraId="752E323D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มอบหัวข้อเรื่องให้ค้นคว้าและทำรายงานเดี่ยวและกลุ่ม</w:t>
      </w:r>
    </w:p>
    <w:p w14:paraId="084A4094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มอบหัวข้อเรื่องให้ค้นคว้าและทำรายงานกลุ่ม</w:t>
      </w:r>
    </w:p>
    <w:p w14:paraId="239C2F54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ทำรายงานเปรียบเทียบความรู้จากห้องเรียนกับการทำงานจริงภาคปฏิบัติ</w:t>
      </w:r>
    </w:p>
    <w:p w14:paraId="39D080E2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อภิปรายเป็นกลุ่ม</w:t>
      </w:r>
    </w:p>
    <w:p w14:paraId="0EED3000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การศึกษานอกสถานที่และทำรายงาน</w:t>
      </w:r>
    </w:p>
    <w:p w14:paraId="3C5737EF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สอนโดยการสาธิตและฝึกภายในห้องปฏิบัติการ</w:t>
      </w:r>
    </w:p>
    <w:p w14:paraId="79098DAF" w14:textId="1726AA7E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การสอนแบบใช้ปัญหาเป็นหลัก </w:t>
      </w:r>
      <w:r w:rsidRPr="00E517E7">
        <w:rPr>
          <w:rFonts w:ascii="TH SarabunPSK" w:hAnsi="TH SarabunPSK" w:cs="TH SarabunPSK"/>
          <w:sz w:val="32"/>
          <w:szCs w:val="32"/>
        </w:rPr>
        <w:t>(Problem Base</w:t>
      </w:r>
      <w:r w:rsidR="005E28A2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Learning)</w:t>
      </w:r>
    </w:p>
    <w:p w14:paraId="7E8D65CF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การสอนแบบนิรมิตวิทยาหรือการสร้างความรู้ด้วยตนเอง </w:t>
      </w:r>
      <w:r w:rsidRPr="00E517E7">
        <w:rPr>
          <w:rFonts w:ascii="TH SarabunPSK" w:hAnsi="TH SarabunPSK" w:cs="TH SarabunPSK"/>
          <w:sz w:val="32"/>
          <w:szCs w:val="32"/>
        </w:rPr>
        <w:t>(Constructiv</w:t>
      </w:r>
      <w:r w:rsidR="002C485E" w:rsidRPr="00E517E7">
        <w:rPr>
          <w:rFonts w:ascii="TH SarabunPSK" w:hAnsi="TH SarabunPSK" w:cs="TH SarabunPSK"/>
          <w:sz w:val="32"/>
          <w:szCs w:val="32"/>
        </w:rPr>
        <w:t>i</w:t>
      </w:r>
      <w:r w:rsidRPr="00E517E7">
        <w:rPr>
          <w:rFonts w:ascii="TH SarabunPSK" w:hAnsi="TH SarabunPSK" w:cs="TH SarabunPSK"/>
          <w:sz w:val="32"/>
          <w:szCs w:val="32"/>
        </w:rPr>
        <w:t>sm)</w:t>
      </w:r>
    </w:p>
    <w:p w14:paraId="1187C47E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การสอนแบบให้เกิดความคิดรวบยอด </w:t>
      </w:r>
      <w:r w:rsidRPr="00E517E7">
        <w:rPr>
          <w:rFonts w:ascii="TH SarabunPSK" w:hAnsi="TH SarabunPSK" w:cs="TH SarabunPSK"/>
          <w:sz w:val="32"/>
          <w:szCs w:val="32"/>
        </w:rPr>
        <w:t>(Concept Attainment)</w:t>
      </w:r>
    </w:p>
    <w:p w14:paraId="2089C6DB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การสอนแบบร่วมมือประสานใจ </w:t>
      </w:r>
      <w:r w:rsidRPr="00E517E7">
        <w:rPr>
          <w:rFonts w:ascii="TH SarabunPSK" w:hAnsi="TH SarabunPSK" w:cs="TH SarabunPSK"/>
          <w:sz w:val="32"/>
          <w:szCs w:val="32"/>
        </w:rPr>
        <w:t>(Co-operative Learning)</w:t>
      </w:r>
    </w:p>
    <w:p w14:paraId="609E720F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การสอนแบบให้เกิดการเรียนรู้จากกระบวนการคิดอย่างมีวิจารณญาณ </w:t>
      </w:r>
      <w:r w:rsidRPr="00E517E7">
        <w:rPr>
          <w:rFonts w:ascii="TH SarabunPSK" w:hAnsi="TH SarabunPSK" w:cs="TH SarabunPSK"/>
          <w:sz w:val="32"/>
          <w:szCs w:val="32"/>
        </w:rPr>
        <w:t>(Critical Thinking)</w:t>
      </w:r>
    </w:p>
    <w:p w14:paraId="398A93A0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การวิเคราะห์กรณีศึกษา </w:t>
      </w:r>
    </w:p>
    <w:p w14:paraId="144E235D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มอบหมายให้ค้นคว้าหาบทความ ข้อมูลที่เกี่ยวข้อง โดยนำมาสรุปและนำเสนอ </w:t>
      </w:r>
    </w:p>
    <w:p w14:paraId="14AF7025" w14:textId="77777777" w:rsidR="00E15CC5" w:rsidRPr="00E517E7" w:rsidRDefault="00E15CC5" w:rsidP="00264061">
      <w:pPr>
        <w:pStyle w:val="ListParagraph"/>
        <w:numPr>
          <w:ilvl w:val="0"/>
          <w:numId w:val="3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การศึกษาโดย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E517E7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14:paraId="296DE840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2.2.3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14:paraId="7873AA8D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ทดสอบทฤษฎีและปฏิบัติโดยการสอบย่อย</w:t>
      </w:r>
    </w:p>
    <w:p w14:paraId="0862D21F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การสอบข้อเขียนกลางภาคและปลายภาค</w:t>
      </w:r>
    </w:p>
    <w:p w14:paraId="52239C25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ประเมินผลจากการทำงานที่ได้รับมอบหมาย</w:t>
      </w:r>
    </w:p>
    <w:p w14:paraId="3B2A09B7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ประเมินจากรายงานที่ให้ค้นคว้า</w:t>
      </w:r>
    </w:p>
    <w:p w14:paraId="56C375E4" w14:textId="77777777" w:rsidR="007814C1" w:rsidRPr="00E517E7" w:rsidRDefault="007814C1" w:rsidP="00264061">
      <w:pPr>
        <w:pStyle w:val="ListParagraph"/>
        <w:numPr>
          <w:ilvl w:val="0"/>
          <w:numId w:val="36"/>
        </w:numPr>
        <w:spacing w:line="380" w:lineRule="exact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ประเมินผลจากการ</w:t>
      </w:r>
      <w:r w:rsidRPr="00E517E7">
        <w:rPr>
          <w:rFonts w:ascii="TH SarabunPSK" w:hAnsi="TH SarabunPSK" w:cs="TH SarabunPSK"/>
          <w:sz w:val="32"/>
          <w:szCs w:val="32"/>
          <w:cs/>
        </w:rPr>
        <w:t>นำเสนอ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การค้นคว้าข้อมูลที่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238E7F73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ประเมินจากการ</w:t>
      </w:r>
      <w:r w:rsidRPr="00E517E7">
        <w:rPr>
          <w:rFonts w:ascii="TH SarabunPSK" w:hAnsi="TH SarabunPSK" w:cs="TH SarabunPSK"/>
          <w:sz w:val="32"/>
          <w:szCs w:val="32"/>
          <w:cs/>
        </w:rPr>
        <w:t>วิเคราะห์กรณีศึกษา</w:t>
      </w:r>
    </w:p>
    <w:p w14:paraId="2CBC2D87" w14:textId="77777777" w:rsidR="00E15CC5" w:rsidRPr="00E517E7" w:rsidRDefault="00E15CC5" w:rsidP="00264061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ประเมินผลจากการทำแบบฝึกหัดหรือ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517E7">
        <w:rPr>
          <w:rFonts w:ascii="TH SarabunPSK" w:hAnsi="TH SarabunPSK" w:cs="TH SarabunPSK"/>
          <w:sz w:val="32"/>
          <w:szCs w:val="32"/>
          <w:cs/>
        </w:rPr>
        <w:t>ที่มอบหมายให้ทำ</w:t>
      </w:r>
    </w:p>
    <w:p w14:paraId="4A2B6A36" w14:textId="77777777" w:rsidR="002913A5" w:rsidRPr="00E517E7" w:rsidRDefault="00E15CC5" w:rsidP="00C00367">
      <w:pPr>
        <w:pStyle w:val="ListParagraph"/>
        <w:numPr>
          <w:ilvl w:val="0"/>
          <w:numId w:val="3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ประเมินผลตามสภาพจริง</w:t>
      </w:r>
      <w:r w:rsidRPr="00E517E7">
        <w:rPr>
          <w:rFonts w:ascii="TH SarabunPSK" w:hAnsi="TH SarabunPSK" w:cs="TH SarabunPSK"/>
          <w:sz w:val="32"/>
          <w:szCs w:val="32"/>
        </w:rPr>
        <w:t xml:space="preserve"> (Authentic Assessment)</w:t>
      </w:r>
    </w:p>
    <w:p w14:paraId="7E966F1B" w14:textId="77777777" w:rsidR="00E15CC5" w:rsidRPr="00E517E7" w:rsidRDefault="002913A5" w:rsidP="00E15CC5">
      <w:pPr>
        <w:tabs>
          <w:tab w:val="left" w:pos="325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</w:r>
      <w:r w:rsidR="00E15CC5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2.3 </w:t>
      </w:r>
      <w:r w:rsidR="00E15CC5"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ทักษะทางปัญญา</w:t>
      </w:r>
    </w:p>
    <w:p w14:paraId="6C3168AD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2.3.1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14:paraId="3E899714" w14:textId="77777777" w:rsidR="00E15CC5" w:rsidRPr="00E517E7" w:rsidRDefault="00E15CC5" w:rsidP="00264061">
      <w:pPr>
        <w:pStyle w:val="ListParagraph"/>
        <w:numPr>
          <w:ilvl w:val="0"/>
          <w:numId w:val="3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มีความคิดอย่างมีวิจารณญาณที่ดี</w:t>
      </w:r>
    </w:p>
    <w:p w14:paraId="3F75B933" w14:textId="77777777" w:rsidR="00E15CC5" w:rsidRPr="00E517E7" w:rsidRDefault="00E15CC5" w:rsidP="00264061">
      <w:pPr>
        <w:pStyle w:val="ListParagraph"/>
        <w:numPr>
          <w:ilvl w:val="0"/>
          <w:numId w:val="3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สามารถรวบรวม ศึกษา วิเคราะห์ และ สรุปประเด็นปัญหาและความต้องการ</w:t>
      </w:r>
    </w:p>
    <w:p w14:paraId="224EB8B0" w14:textId="77777777" w:rsidR="00E15CC5" w:rsidRPr="00E517E7" w:rsidRDefault="00E15CC5" w:rsidP="00264061">
      <w:pPr>
        <w:pStyle w:val="ListParagraph"/>
        <w:numPr>
          <w:ilvl w:val="0"/>
          <w:numId w:val="3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สามารถคิด วิเคราะห์ และแก้ไขปัญหาอย่างมีระบบ รวมถึงการใช้ข้อมูลประกอบการตัดสินใจในการทำงาน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411005A3" w14:textId="77777777" w:rsidR="00E15CC5" w:rsidRPr="00E517E7" w:rsidRDefault="00E15CC5" w:rsidP="00264061">
      <w:pPr>
        <w:pStyle w:val="ListParagraph"/>
        <w:numPr>
          <w:ilvl w:val="0"/>
          <w:numId w:val="3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</w:t>
      </w:r>
    </w:p>
    <w:p w14:paraId="1EB525EB" w14:textId="77777777" w:rsidR="00E15CC5" w:rsidRPr="00E517E7" w:rsidRDefault="00E15CC5" w:rsidP="00264061">
      <w:pPr>
        <w:pStyle w:val="ListParagraph"/>
        <w:numPr>
          <w:ilvl w:val="0"/>
          <w:numId w:val="3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สามารถสืบค้นข้อมูลและแสวงหาความรู้เพิ่มเติมได้ด้วยตนเอง เพื่อการเรียนรู้ตลอดชีวิตและ</w:t>
      </w:r>
      <w:r w:rsidR="002913A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ทันต่อการเปลี่ยนแปลงทางองค์ความรู้และเทคโนโลยีใหม่ๆ</w:t>
      </w:r>
    </w:p>
    <w:p w14:paraId="267C6AD6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2.3.2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14:paraId="0E1B4BA4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Pr="00E517E7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14:paraId="48319963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การอภิปรายเป็นกลุ่ม</w:t>
      </w:r>
    </w:p>
    <w:p w14:paraId="31D63765" w14:textId="41675D05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การสอนแบบใช้ปัญหาเป็นหลัก </w:t>
      </w:r>
      <w:r w:rsidRPr="00E517E7">
        <w:rPr>
          <w:rFonts w:ascii="TH SarabunPSK" w:hAnsi="TH SarabunPSK" w:cs="TH SarabunPSK"/>
          <w:sz w:val="32"/>
          <w:szCs w:val="32"/>
        </w:rPr>
        <w:t>(Problem Base</w:t>
      </w:r>
      <w:r w:rsidR="005E28A2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Learning)</w:t>
      </w:r>
    </w:p>
    <w:p w14:paraId="0217DBA9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การสอนแบบให้เกิดความคิดรวบยอด </w:t>
      </w:r>
      <w:r w:rsidRPr="00E517E7">
        <w:rPr>
          <w:rFonts w:ascii="TH SarabunPSK" w:hAnsi="TH SarabunPSK" w:cs="TH SarabunPSK"/>
          <w:sz w:val="32"/>
          <w:szCs w:val="32"/>
        </w:rPr>
        <w:t>(Concept Attainment)</w:t>
      </w:r>
    </w:p>
    <w:p w14:paraId="68529E2F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การสอนแบบให้เกิดการเรียนรู้จากกระบวนการคิดอย่างมีวิจารณญาณ </w:t>
      </w:r>
      <w:r w:rsidRPr="00E517E7">
        <w:rPr>
          <w:rFonts w:ascii="TH SarabunPSK" w:hAnsi="TH SarabunPSK" w:cs="TH SarabunPSK"/>
          <w:sz w:val="32"/>
          <w:szCs w:val="32"/>
        </w:rPr>
        <w:t>(Critical Thinking)</w:t>
      </w:r>
    </w:p>
    <w:p w14:paraId="448B6F55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การทำงานที่ได้รับมอบหมายให้ค้นคว้า</w:t>
      </w:r>
    </w:p>
    <w:p w14:paraId="343ADCD5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การบรรยายโดยผู้เชี่ยวชาญหรือผู้ประกอบการที่มีความสำเร็จในอาชีพ</w:t>
      </w:r>
    </w:p>
    <w:p w14:paraId="51369FC2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การมอบหมายให้นัก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ทำโครงงานพิเศษ และนำเสนอผล</w:t>
      </w:r>
    </w:p>
    <w:p w14:paraId="379BC126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ทำแบบฝึกหัดโดยใช้โจทย์ปัญหา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517E7">
        <w:rPr>
          <w:rFonts w:ascii="TH SarabunPSK" w:hAnsi="TH SarabunPSK" w:cs="TH SarabunPSK"/>
          <w:sz w:val="32"/>
          <w:szCs w:val="32"/>
          <w:cs/>
        </w:rPr>
        <w:t>ซับซ้อน</w:t>
      </w:r>
    </w:p>
    <w:p w14:paraId="6D4DA951" w14:textId="77777777" w:rsidR="00E15CC5" w:rsidRPr="00E517E7" w:rsidRDefault="00E15CC5" w:rsidP="00264061">
      <w:pPr>
        <w:pStyle w:val="ListParagraph"/>
        <w:numPr>
          <w:ilvl w:val="0"/>
          <w:numId w:val="38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มอบหมายงานให้ทำเป็นกลุ่ม</w:t>
      </w:r>
    </w:p>
    <w:p w14:paraId="57657273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2.3.3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14:paraId="69E48083" w14:textId="77777777" w:rsidR="00E15CC5" w:rsidRPr="00E517E7" w:rsidRDefault="00E15CC5" w:rsidP="00264061">
      <w:pPr>
        <w:pStyle w:val="ListParagraph"/>
        <w:numPr>
          <w:ilvl w:val="0"/>
          <w:numId w:val="39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ประเมินผลจากผลงานที่มอบหมายให้ทำ</w:t>
      </w:r>
    </w:p>
    <w:p w14:paraId="7E232084" w14:textId="77777777" w:rsidR="009D3C0B" w:rsidRPr="00E517E7" w:rsidRDefault="009D3C0B" w:rsidP="00264061">
      <w:pPr>
        <w:pStyle w:val="ListParagraph"/>
        <w:numPr>
          <w:ilvl w:val="0"/>
          <w:numId w:val="39"/>
        </w:numPr>
        <w:spacing w:line="380" w:lineRule="exact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การสอบ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กลางภาคและปลายภาค</w:t>
      </w:r>
    </w:p>
    <w:p w14:paraId="24A35C9E" w14:textId="77777777" w:rsidR="00E15CC5" w:rsidRPr="00E517E7" w:rsidRDefault="00E15CC5" w:rsidP="00264061">
      <w:pPr>
        <w:pStyle w:val="ListParagraph"/>
        <w:numPr>
          <w:ilvl w:val="0"/>
          <w:numId w:val="39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</w:t>
      </w:r>
      <w:r w:rsidRPr="00E517E7">
        <w:rPr>
          <w:rFonts w:ascii="TH SarabunPSK" w:hAnsi="TH SarabunPSK" w:cs="TH SarabunPSK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วิเคราะห์กรณีศึกษา</w:t>
      </w:r>
    </w:p>
    <w:p w14:paraId="2A24EC32" w14:textId="77777777" w:rsidR="00E15CC5" w:rsidRPr="00E517E7" w:rsidRDefault="00E15CC5" w:rsidP="00264061">
      <w:pPr>
        <w:pStyle w:val="ListParagraph"/>
        <w:numPr>
          <w:ilvl w:val="0"/>
          <w:numId w:val="39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ประเมินผลจากการอภิปรายกลุ่ม</w:t>
      </w:r>
    </w:p>
    <w:p w14:paraId="658608FD" w14:textId="77777777" w:rsidR="00E15CC5" w:rsidRPr="00E517E7" w:rsidRDefault="00E15CC5" w:rsidP="00264061">
      <w:pPr>
        <w:pStyle w:val="ListParagraph"/>
        <w:numPr>
          <w:ilvl w:val="0"/>
          <w:numId w:val="39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ประเมินผลตามสภาพจริง </w:t>
      </w:r>
      <w:r w:rsidRPr="00E517E7">
        <w:rPr>
          <w:rFonts w:ascii="TH SarabunPSK" w:hAnsi="TH SarabunPSK" w:cs="TH SarabunPSK"/>
          <w:sz w:val="32"/>
          <w:szCs w:val="32"/>
        </w:rPr>
        <w:t>(Authentic Assessment)</w:t>
      </w:r>
    </w:p>
    <w:p w14:paraId="6213AF0B" w14:textId="77777777" w:rsidR="00E15CC5" w:rsidRPr="00E517E7" w:rsidRDefault="00E15CC5" w:rsidP="00E15CC5">
      <w:pPr>
        <w:tabs>
          <w:tab w:val="left" w:pos="325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2.4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282F30BC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2.4.1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ผลการเรียนรู้ด้านทักษะความสัมพันธ์ระหว่างตัวบุคคลและความรับผิดชอบ</w:t>
      </w:r>
    </w:p>
    <w:p w14:paraId="356D59D0" w14:textId="4840F617" w:rsidR="00E15CC5" w:rsidRPr="00E517E7" w:rsidRDefault="00E15CC5" w:rsidP="00264061">
      <w:pPr>
        <w:pStyle w:val="ListParagraph"/>
        <w:numPr>
          <w:ilvl w:val="0"/>
          <w:numId w:val="40"/>
        </w:numPr>
        <w:ind w:left="1675" w:hanging="45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สามารถสื่อสารกับกลุ่มคนที่หลากหลาย และสามารถสื่อสารทั้งภาษาไทยแล</w:t>
      </w:r>
      <w:r w:rsidR="00260327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ะ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</w:t>
      </w:r>
    </w:p>
    <w:p w14:paraId="3F1B5F46" w14:textId="77777777" w:rsidR="00E15CC5" w:rsidRPr="00E517E7" w:rsidRDefault="00E15CC5" w:rsidP="00264061">
      <w:pPr>
        <w:pStyle w:val="ListParagraph"/>
        <w:numPr>
          <w:ilvl w:val="0"/>
          <w:numId w:val="40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รวมทั้งให้ความช่วยเหลือและอำนวยความสะดวกในการแก้ไขปัญหาสถานการณ์ต่างๆ</w:t>
      </w:r>
    </w:p>
    <w:p w14:paraId="1822CAB0" w14:textId="77777777" w:rsidR="00E15CC5" w:rsidRPr="00E517E7" w:rsidRDefault="00E15CC5" w:rsidP="00264061">
      <w:pPr>
        <w:pStyle w:val="ListParagraph"/>
        <w:numPr>
          <w:ilvl w:val="0"/>
          <w:numId w:val="40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สามารถวางแผนและรับผิดชอบในการพัฒนาการเรียนรู้ทั้งของตนเอง และสอดคล้องกับทางวิชาชีพอย่างต่อเนื่อง</w:t>
      </w:r>
    </w:p>
    <w:p w14:paraId="09C675A4" w14:textId="77777777" w:rsidR="00E15CC5" w:rsidRPr="00E517E7" w:rsidRDefault="00E15CC5" w:rsidP="00264061">
      <w:pPr>
        <w:pStyle w:val="ListParagraph"/>
        <w:numPr>
          <w:ilvl w:val="0"/>
          <w:numId w:val="40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รู้จักบทบาท หน้าที่ และมีความรับผิดชอบในการทำงานตามที่มอบหมาย </w:t>
      </w:r>
      <w:r w:rsidRPr="00E517E7">
        <w:rPr>
          <w:rFonts w:ascii="TH SarabunPSK" w:hAnsi="TH SarabunPSK" w:cs="TH SarabunPSK"/>
          <w:spacing w:val="4"/>
          <w:sz w:val="32"/>
          <w:szCs w:val="32"/>
          <w:cs/>
        </w:rPr>
        <w:t>ทั้งงานบุคคลและ</w:t>
      </w:r>
      <w:r w:rsidR="002913A5"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>งานกลุ่มสามารถปรับตัวและทำงานร่วมกับผู้อื่นทั้งในฐานะผู้นำและผู้ตามได้อย่าง</w:t>
      </w:r>
      <w:r w:rsidR="002913A5"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>ม</w:t>
      </w:r>
      <w:r w:rsidR="002D747A"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>ี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>ประสิทธิภาพ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สามารถวางตัวได้อย่างเหมาะสมกับความรับผิดชอบ</w:t>
      </w:r>
    </w:p>
    <w:p w14:paraId="1D9BD4CB" w14:textId="77777777" w:rsidR="00E15CC5" w:rsidRPr="00E517E7" w:rsidRDefault="00E15CC5" w:rsidP="00264061">
      <w:pPr>
        <w:pStyle w:val="ListParagraph"/>
        <w:numPr>
          <w:ilvl w:val="0"/>
          <w:numId w:val="40"/>
        </w:numPr>
        <w:ind w:left="1675" w:hanging="4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มีจิตสำนึกความรับผิดชอบด้านความปลอดภัยในการทำงาน และการรักษาสภาพแวดล้อมต่อสังคม</w:t>
      </w:r>
    </w:p>
    <w:p w14:paraId="7E3F3CC5" w14:textId="77777777" w:rsidR="00E15CC5" w:rsidRPr="00E517E7" w:rsidRDefault="00E15CC5" w:rsidP="00E15CC5">
      <w:pPr>
        <w:ind w:left="1225" w:hanging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2.4.2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</w:t>
      </w:r>
    </w:p>
    <w:p w14:paraId="5B0B4747" w14:textId="77777777" w:rsidR="00E15CC5" w:rsidRPr="00E517E7" w:rsidRDefault="00E15CC5" w:rsidP="00E15CC5">
      <w:pPr>
        <w:ind w:left="1225" w:hanging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รับผิดชอบ</w:t>
      </w:r>
    </w:p>
    <w:p w14:paraId="5ABA566B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สอดแทรก</w:t>
      </w:r>
      <w:r w:rsidRPr="00E517E7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ในการบรรยาย</w:t>
      </w:r>
    </w:p>
    <w:p w14:paraId="399228BA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มอบหมายงานเป็นกลุ่มย่อยและแบ่งหน้าที่ความรับผิดชอบโดยหมุนเวียนกันในกลุ่ม</w:t>
      </w:r>
    </w:p>
    <w:p w14:paraId="373149F4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การสอนแบบร่วมมือประสานใจ </w:t>
      </w:r>
      <w:r w:rsidRPr="00E517E7">
        <w:rPr>
          <w:rFonts w:ascii="TH SarabunPSK" w:hAnsi="TH SarabunPSK" w:cs="TH SarabunPSK"/>
          <w:sz w:val="32"/>
          <w:szCs w:val="32"/>
        </w:rPr>
        <w:t>(Co-operative Learning)</w:t>
      </w:r>
    </w:p>
    <w:p w14:paraId="78EEDC12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สอนโดยใช้กรณีศึกษา</w:t>
      </w:r>
    </w:p>
    <w:p w14:paraId="7E7D94D9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จัดกิจกรรมกลุ่มในการวิเคราะห์กรณีศึกษา</w:t>
      </w:r>
    </w:p>
    <w:p w14:paraId="32C441D8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การใช้ประวัติสะสมงาน</w:t>
      </w:r>
      <w:r w:rsidRPr="00E517E7">
        <w:rPr>
          <w:rFonts w:ascii="TH SarabunPSK" w:hAnsi="TH SarabunPSK" w:cs="TH SarabunPSK"/>
          <w:sz w:val="32"/>
          <w:szCs w:val="32"/>
        </w:rPr>
        <w:t xml:space="preserve"> (</w:t>
      </w:r>
      <w:r w:rsidR="00A93D47" w:rsidRPr="00E517E7">
        <w:rPr>
          <w:rFonts w:ascii="TH SarabunPSK" w:hAnsi="TH SarabunPSK" w:cs="TH SarabunPSK"/>
          <w:sz w:val="32"/>
          <w:szCs w:val="32"/>
        </w:rPr>
        <w:t>P</w:t>
      </w:r>
      <w:r w:rsidRPr="00E517E7">
        <w:rPr>
          <w:rFonts w:ascii="TH SarabunPSK" w:hAnsi="TH SarabunPSK" w:cs="TH SarabunPSK"/>
          <w:sz w:val="32"/>
          <w:szCs w:val="32"/>
        </w:rPr>
        <w:t>ortfolio)</w:t>
      </w:r>
    </w:p>
    <w:p w14:paraId="2E1EBC6F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การทำรายงานการศึกษาด้วยตนเอง</w:t>
      </w:r>
    </w:p>
    <w:p w14:paraId="6C2FB44E" w14:textId="77777777" w:rsidR="00E15CC5" w:rsidRPr="00E517E7" w:rsidRDefault="00E15CC5" w:rsidP="00264061">
      <w:pPr>
        <w:pStyle w:val="ListParagraph"/>
        <w:numPr>
          <w:ilvl w:val="0"/>
          <w:numId w:val="41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การมอบหมายงานกลุ่ม</w:t>
      </w:r>
    </w:p>
    <w:p w14:paraId="7D250733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2.4.3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14:paraId="10921AE7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ประเมินจากผลงานของกลุ่มและผลงานของ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นักเรียนนายเรือ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ในกลุ่มที่ได้รับมอบหมายให้ทำงาน</w:t>
      </w:r>
    </w:p>
    <w:p w14:paraId="501ECEA2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ประเมินตนเองและประเมินซึ่งกันและกัน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ของนักเรียนนายเรือ ด้วยแบบฟอร์มที่กำหนด</w:t>
      </w:r>
    </w:p>
    <w:p w14:paraId="48E9F7F7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ใช้ประวัติสะสมงาน</w:t>
      </w:r>
      <w:r w:rsidRPr="00E517E7">
        <w:rPr>
          <w:rFonts w:ascii="TH SarabunPSK" w:hAnsi="TH SarabunPSK" w:cs="TH SarabunPSK"/>
          <w:sz w:val="32"/>
          <w:szCs w:val="32"/>
        </w:rPr>
        <w:t xml:space="preserve"> (Portfolio) </w:t>
      </w:r>
      <w:r w:rsidRPr="00E517E7">
        <w:rPr>
          <w:rFonts w:ascii="TH SarabunPSK" w:hAnsi="TH SarabunPSK" w:cs="TH SarabunPSK"/>
          <w:sz w:val="32"/>
          <w:szCs w:val="32"/>
          <w:cs/>
        </w:rPr>
        <w:t>ในการประเมิน</w:t>
      </w:r>
    </w:p>
    <w:p w14:paraId="52DA93C6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</w:t>
      </w:r>
      <w:r w:rsidRPr="00E517E7">
        <w:rPr>
          <w:rFonts w:ascii="TH SarabunPSK" w:hAnsi="TH SarabunPSK" w:cs="TH SarabunPSK"/>
          <w:sz w:val="32"/>
          <w:szCs w:val="32"/>
          <w:cs/>
        </w:rPr>
        <w:t>พฤติกรรมในการเรียน</w:t>
      </w:r>
    </w:p>
    <w:p w14:paraId="2663F2FD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รายงานที่นำเสนอ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พฤติกรรมการทำงานเป็นทีม</w:t>
      </w:r>
    </w:p>
    <w:p w14:paraId="636DA881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</w:t>
      </w:r>
      <w:r w:rsidRPr="00E517E7">
        <w:rPr>
          <w:rFonts w:ascii="TH SarabunPSK" w:hAnsi="TH SarabunPSK" w:cs="TH SarabunPSK"/>
          <w:sz w:val="32"/>
          <w:szCs w:val="32"/>
          <w:cs/>
        </w:rPr>
        <w:t>รายงานการศึกษาด้วยตนเอง</w:t>
      </w:r>
    </w:p>
    <w:p w14:paraId="00E6397B" w14:textId="77777777" w:rsidR="00E15CC5" w:rsidRPr="00E517E7" w:rsidRDefault="00E15CC5" w:rsidP="00264061">
      <w:pPr>
        <w:pStyle w:val="ListParagraph"/>
        <w:numPr>
          <w:ilvl w:val="0"/>
          <w:numId w:val="42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ประเมินผลตามสภาพจริง </w:t>
      </w:r>
      <w:r w:rsidRPr="00E517E7">
        <w:rPr>
          <w:rFonts w:ascii="TH SarabunPSK" w:hAnsi="TH SarabunPSK" w:cs="TH SarabunPSK"/>
          <w:sz w:val="32"/>
          <w:szCs w:val="32"/>
        </w:rPr>
        <w:t>(Authentic Assessment)</w:t>
      </w:r>
    </w:p>
    <w:p w14:paraId="1B37C448" w14:textId="77777777" w:rsidR="00E15CC5" w:rsidRPr="00E517E7" w:rsidRDefault="00E15CC5" w:rsidP="00E15CC5">
      <w:pPr>
        <w:tabs>
          <w:tab w:val="left" w:pos="325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2.5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14:paraId="4571B228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2.5.1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ผลการเรียนรู้ด้านทักษะการวิเคราะห์เชิงตัวเลขการสื่อสารและการใช้เทคโนโลยีสารสนเทศ</w:t>
      </w:r>
    </w:p>
    <w:p w14:paraId="35CC901F" w14:textId="77777777" w:rsidR="00E15CC5" w:rsidRPr="00E517E7" w:rsidRDefault="00E15CC5" w:rsidP="00264061">
      <w:pPr>
        <w:pStyle w:val="ListParagraph"/>
        <w:numPr>
          <w:ilvl w:val="0"/>
          <w:numId w:val="4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มีทักษะในการใช้คอมพิวเตอร์ สำหรับการทำงานที่เกี่ยวข้องกับวิชาชีพได้เป็นอย่างดี</w:t>
      </w:r>
    </w:p>
    <w:p w14:paraId="03C1C07E" w14:textId="77777777" w:rsidR="00E15CC5" w:rsidRPr="00E517E7" w:rsidRDefault="00E15CC5" w:rsidP="00264061">
      <w:pPr>
        <w:pStyle w:val="ListParagraph"/>
        <w:numPr>
          <w:ilvl w:val="0"/>
          <w:numId w:val="4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มีทักษะในการวิเคราะห์ข้อมูลสารสนเทศ สามารถประยุกต์ต่อการแก้ปัญหาที่เกี่ยวข้องได้</w:t>
      </w:r>
      <w:r w:rsidR="002913A5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</w:p>
    <w:p w14:paraId="3B026356" w14:textId="77777777" w:rsidR="00E15CC5" w:rsidRPr="00E517E7" w:rsidRDefault="00E15CC5" w:rsidP="00264061">
      <w:pPr>
        <w:pStyle w:val="ListParagraph"/>
        <w:numPr>
          <w:ilvl w:val="0"/>
          <w:numId w:val="4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8"/>
          <w:sz w:val="32"/>
          <w:szCs w:val="32"/>
          <w:cs/>
        </w:rPr>
        <w:t>สามารถประยุกต์ใช้เทคโนโลยีสารสนเทศและการสื่อสารที่ทันสมัยได้อย่างเหมาะสมและ</w:t>
      </w:r>
      <w:r w:rsidR="002913A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</w:p>
    <w:p w14:paraId="65A9B19B" w14:textId="77777777" w:rsidR="00E15CC5" w:rsidRPr="00E517E7" w:rsidRDefault="00E15CC5" w:rsidP="00264061">
      <w:pPr>
        <w:pStyle w:val="ListParagraph"/>
        <w:numPr>
          <w:ilvl w:val="0"/>
          <w:numId w:val="43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มีทักษะในการสื่อสารข้อมูลทั้งทางการพูด การเขียน และการสื่อความหมายโดยใช้สัญลักษณ์</w:t>
      </w:r>
    </w:p>
    <w:p w14:paraId="3A0F7F92" w14:textId="78A7640E" w:rsidR="00E15CC5" w:rsidRPr="00E517E7" w:rsidRDefault="00E15CC5" w:rsidP="00264061">
      <w:pPr>
        <w:pStyle w:val="ListParagraph"/>
        <w:numPr>
          <w:ilvl w:val="0"/>
          <w:numId w:val="43"/>
        </w:numPr>
        <w:ind w:left="1675" w:hanging="45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สามารถใช้เครื่องมือการคำนวณและเครื่องมือที่เกี่ยวข้องเพื่อประกอบวิชาชีพในสาขาที</w:t>
      </w:r>
      <w:r w:rsidR="00BE200C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เกี่ยวข้องได้</w:t>
      </w:r>
    </w:p>
    <w:p w14:paraId="7F9DCBF7" w14:textId="77777777" w:rsidR="00E15CC5" w:rsidRPr="00E517E7" w:rsidRDefault="00E15CC5" w:rsidP="00E15CC5">
      <w:pPr>
        <w:ind w:left="1225" w:hanging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2.5.2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การสื่อสารและการใช้เทคโนโลยีสารสนเทศ</w:t>
      </w:r>
    </w:p>
    <w:p w14:paraId="63A6D151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517E7">
        <w:rPr>
          <w:rFonts w:ascii="TH SarabunPSK" w:hAnsi="TH SarabunPSK" w:cs="TH SarabunPSK"/>
          <w:sz w:val="32"/>
          <w:szCs w:val="32"/>
          <w:cs/>
        </w:rPr>
        <w:t>ฝึกใช้ซอฟต์แวร์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ที่เกี่ยวข้องกับเนื้อหาในรายวิชา</w:t>
      </w:r>
    </w:p>
    <w:p w14:paraId="11B903BE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นำเสนอผลงานที่ค้นคว้าด้วยตนเองในห้องเรียน</w:t>
      </w:r>
    </w:p>
    <w:p w14:paraId="01D15869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บูรณาการการใช้คอมพิวเตอร์เครือข่ายและซอฟต์แวร์หรือสื่อต่างๆ</w:t>
      </w:r>
    </w:p>
    <w:p w14:paraId="57395317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แก้ปัญหาโจทย์ที่ใช้แบบจำลองคณิตศาสตร์หรือสถิติ</w:t>
      </w:r>
    </w:p>
    <w:p w14:paraId="4D3573DF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>มอบหมายงานให้ศึกษาค้นคว้าด้วยตนเองจากเว็บไซต์สื่อการสอนการเรียนรู้อิเล็กทรอนิกส์และทำรายงานโดยเน้นการนำตัวเลขหรือมีสถิติอ้างอิงจากแหล่งที่มาข้อมูลที่น่าเชื่อถือ</w:t>
      </w:r>
    </w:p>
    <w:p w14:paraId="16AB0CAE" w14:textId="356859F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การสอนแบบใช้ปัญหาเป็นหลัก </w:t>
      </w:r>
      <w:r w:rsidRPr="00E517E7">
        <w:rPr>
          <w:rFonts w:ascii="TH SarabunPSK" w:hAnsi="TH SarabunPSK" w:cs="TH SarabunPSK"/>
          <w:sz w:val="32"/>
          <w:szCs w:val="32"/>
        </w:rPr>
        <w:t>(Problem Base</w:t>
      </w:r>
      <w:r w:rsidR="005E28A2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Learning)</w:t>
      </w:r>
    </w:p>
    <w:p w14:paraId="3B121A72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การสอนแบบนิรมิตวิทยาหรือการสร้างความรู้ด้วยตนเอง </w:t>
      </w:r>
      <w:r w:rsidRPr="00E517E7">
        <w:rPr>
          <w:rFonts w:ascii="TH SarabunPSK" w:hAnsi="TH SarabunPSK" w:cs="TH SarabunPSK"/>
          <w:sz w:val="32"/>
          <w:szCs w:val="32"/>
        </w:rPr>
        <w:t>(Constructiv</w:t>
      </w:r>
      <w:r w:rsidR="00BE200C" w:rsidRPr="00E517E7">
        <w:rPr>
          <w:rFonts w:ascii="TH SarabunPSK" w:hAnsi="TH SarabunPSK" w:cs="TH SarabunPSK"/>
          <w:sz w:val="32"/>
          <w:szCs w:val="32"/>
        </w:rPr>
        <w:t>i</w:t>
      </w:r>
      <w:r w:rsidRPr="00E517E7">
        <w:rPr>
          <w:rFonts w:ascii="TH SarabunPSK" w:hAnsi="TH SarabunPSK" w:cs="TH SarabunPSK"/>
          <w:sz w:val="32"/>
          <w:szCs w:val="32"/>
        </w:rPr>
        <w:t>sm)</w:t>
      </w:r>
    </w:p>
    <w:p w14:paraId="408D59D6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การสอนแบบให้เกิดความคิดรวบยอด </w:t>
      </w:r>
      <w:r w:rsidRPr="00E517E7">
        <w:rPr>
          <w:rFonts w:ascii="TH SarabunPSK" w:hAnsi="TH SarabunPSK" w:cs="TH SarabunPSK"/>
          <w:sz w:val="32"/>
          <w:szCs w:val="32"/>
        </w:rPr>
        <w:t>(Concept Attainment)</w:t>
      </w:r>
    </w:p>
    <w:p w14:paraId="09BC3918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การสอนแบบร่วมมือประสานใจ </w:t>
      </w:r>
      <w:r w:rsidRPr="00E517E7">
        <w:rPr>
          <w:rFonts w:ascii="TH SarabunPSK" w:hAnsi="TH SarabunPSK" w:cs="TH SarabunPSK"/>
          <w:sz w:val="32"/>
          <w:szCs w:val="32"/>
        </w:rPr>
        <w:t>(Co-operative Learning)</w:t>
      </w:r>
    </w:p>
    <w:p w14:paraId="14E6F2BC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การสอนแบบให้เกิดการเรียนรู้จากกระบวนการคิดอย่างมีวิจารณญาณ </w:t>
      </w:r>
      <w:r w:rsidRPr="00E517E7">
        <w:rPr>
          <w:rFonts w:ascii="TH SarabunPSK" w:hAnsi="TH SarabunPSK" w:cs="TH SarabunPSK"/>
          <w:sz w:val="32"/>
          <w:szCs w:val="32"/>
        </w:rPr>
        <w:t>(Critical Thinking)</w:t>
      </w:r>
    </w:p>
    <w:p w14:paraId="7AFAE5CB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นำเสนอโดยใช้รูปแบบและเทคโนโลยีสารสนเทศที่เหมาะสม</w:t>
      </w:r>
    </w:p>
    <w:p w14:paraId="064E923D" w14:textId="77777777" w:rsidR="00E15CC5" w:rsidRPr="00E517E7" w:rsidRDefault="00E15CC5" w:rsidP="00264061">
      <w:pPr>
        <w:pStyle w:val="ListParagraph"/>
        <w:numPr>
          <w:ilvl w:val="0"/>
          <w:numId w:val="44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จัดกลุ่มวิเคราะห์กรณีศึกษา</w:t>
      </w:r>
    </w:p>
    <w:p w14:paraId="0F4CDA72" w14:textId="77777777" w:rsidR="00E15CC5" w:rsidRPr="00E517E7" w:rsidRDefault="00E15CC5" w:rsidP="00E15CC5">
      <w:pPr>
        <w:ind w:left="1225" w:hanging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2.5.3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การสื่อสารและการใช้เทคโนโลยีสารสนเทศ</w:t>
      </w:r>
    </w:p>
    <w:p w14:paraId="1265084E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ประเมินผลโดยการสอบข้อเขียนและปากเปล่า</w:t>
      </w:r>
    </w:p>
    <w:p w14:paraId="48FC575A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ประเมินผลจากการนำเสนอผลงาน</w:t>
      </w:r>
    </w:p>
    <w:p w14:paraId="13AFE852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ประเมินผลจากการสรุปหัวข้อที่มอบหมายให้ค้นคว้า</w:t>
      </w:r>
    </w:p>
    <w:p w14:paraId="5E705659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ตั้งคำถามแล้วสังเกตวิธีการตอบ</w:t>
      </w:r>
    </w:p>
    <w:p w14:paraId="16AD75E4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ประเมินผลจากการ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นำเสนอหน้า</w:t>
      </w:r>
      <w:r w:rsidRPr="00E517E7">
        <w:rPr>
          <w:rFonts w:ascii="TH SarabunPSK" w:hAnsi="TH SarabunPSK" w:cs="TH SarabunPSK"/>
          <w:sz w:val="32"/>
          <w:szCs w:val="32"/>
          <w:cs/>
        </w:rPr>
        <w:t>ห้องเรียน</w:t>
      </w:r>
    </w:p>
    <w:p w14:paraId="17907257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</w:t>
      </w:r>
      <w:r w:rsidRPr="00E517E7">
        <w:rPr>
          <w:rFonts w:ascii="TH SarabunPSK" w:hAnsi="TH SarabunPSK" w:cs="TH SarabunPSK"/>
          <w:sz w:val="32"/>
          <w:szCs w:val="32"/>
          <w:cs/>
        </w:rPr>
        <w:t>การจัดทำรายงานและนำเสนอด้วยสื่ออิเล็กทรอนิกส์</w:t>
      </w:r>
    </w:p>
    <w:p w14:paraId="1B7F2429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ประเมินผลกจาก</w:t>
      </w:r>
      <w:r w:rsidRPr="00E517E7">
        <w:rPr>
          <w:rFonts w:ascii="TH SarabunPSK" w:hAnsi="TH SarabunPSK" w:cs="TH SarabunPSK"/>
          <w:sz w:val="32"/>
          <w:szCs w:val="32"/>
          <w:cs/>
        </w:rPr>
        <w:t>การมีส่วนร่วมในการอภิปรายและวิธีการอภิปราย</w:t>
      </w:r>
    </w:p>
    <w:p w14:paraId="779B0757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การสอบกลางภาค</w:t>
      </w:r>
      <w:r w:rsidR="00BE200C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การสอบปลายภาค</w:t>
      </w:r>
    </w:p>
    <w:p w14:paraId="11759BA1" w14:textId="77777777" w:rsidR="00E15CC5" w:rsidRPr="00E517E7" w:rsidRDefault="00E15CC5" w:rsidP="00264061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</w:t>
      </w:r>
      <w:r w:rsidRPr="00E517E7">
        <w:rPr>
          <w:rFonts w:ascii="TH SarabunPSK" w:hAnsi="TH SarabunPSK" w:cs="TH SarabunPSK"/>
          <w:sz w:val="32"/>
          <w:szCs w:val="32"/>
          <w:cs/>
        </w:rPr>
        <w:t>ผลงานกลุ่มและการนำเสนอในชั้นเรียน</w:t>
      </w:r>
    </w:p>
    <w:p w14:paraId="67E02F40" w14:textId="77777777" w:rsidR="002913A5" w:rsidRPr="00E517E7" w:rsidRDefault="00E15CC5" w:rsidP="00C00367">
      <w:pPr>
        <w:pStyle w:val="ListParagraph"/>
        <w:numPr>
          <w:ilvl w:val="0"/>
          <w:numId w:val="45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ประเมินผลตามสภาพจริง </w:t>
      </w:r>
      <w:r w:rsidRPr="00E517E7">
        <w:rPr>
          <w:rFonts w:ascii="TH SarabunPSK" w:hAnsi="TH SarabunPSK" w:cs="TH SarabunPSK"/>
          <w:sz w:val="32"/>
          <w:szCs w:val="32"/>
        </w:rPr>
        <w:t>(Authentic Assessment)</w:t>
      </w:r>
    </w:p>
    <w:p w14:paraId="1E819A32" w14:textId="77777777" w:rsidR="00E15CC5" w:rsidRPr="00E517E7" w:rsidRDefault="00E15CC5" w:rsidP="00E15CC5">
      <w:pPr>
        <w:tabs>
          <w:tab w:val="left" w:pos="325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2.6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ทางวิชาชีพทหาร</w:t>
      </w:r>
    </w:p>
    <w:p w14:paraId="6D0531E0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2.6.1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ผลการเรียนรู้ด้านทักษะ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ทางวิชาชีพทหาร</w:t>
      </w:r>
    </w:p>
    <w:p w14:paraId="7B5743AD" w14:textId="77777777" w:rsidR="00E15CC5" w:rsidRPr="00E517E7" w:rsidRDefault="00E15CC5" w:rsidP="00264061">
      <w:pPr>
        <w:pStyle w:val="ListParagraph"/>
        <w:numPr>
          <w:ilvl w:val="0"/>
          <w:numId w:val="4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มีความรู้เกี่ยวกับวิทยาการทหารและวิชาชีพทหาร </w:t>
      </w:r>
    </w:p>
    <w:p w14:paraId="5DCC33DD" w14:textId="77777777" w:rsidR="00E15CC5" w:rsidRPr="00E517E7" w:rsidRDefault="00E15CC5" w:rsidP="00264061">
      <w:pPr>
        <w:pStyle w:val="ListParagraph"/>
        <w:numPr>
          <w:ilvl w:val="0"/>
          <w:numId w:val="4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มีภาวะผู้นำทางทหาร มีวินัย รู้แบบธรรมเนียมทางทหาร สามารถอุทิศตนเพื่อชาติ ศาสนา และพระมหากษัตริย์</w:t>
      </w:r>
    </w:p>
    <w:p w14:paraId="7DEE9466" w14:textId="77777777" w:rsidR="00E15CC5" w:rsidRPr="00E517E7" w:rsidRDefault="00E15CC5" w:rsidP="00264061">
      <w:pPr>
        <w:pStyle w:val="ListParagraph"/>
        <w:numPr>
          <w:ilvl w:val="0"/>
          <w:numId w:val="4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มีความเข้มแข็งทั้งทางร่างกายและจิตใจ มีบุคลิกลักษณะการวางตนที่เหมาะสม</w:t>
      </w:r>
    </w:p>
    <w:p w14:paraId="44C01B91" w14:textId="77777777" w:rsidR="00E15CC5" w:rsidRPr="00E517E7" w:rsidRDefault="00E15CC5" w:rsidP="00264061">
      <w:pPr>
        <w:pStyle w:val="ListParagraph"/>
        <w:numPr>
          <w:ilvl w:val="0"/>
          <w:numId w:val="4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มีการปฏิบัติตนอยู่ในระเบียบวินัยทหาร สำนึกในหน้าที่รับผิดชอบของตน</w:t>
      </w:r>
    </w:p>
    <w:p w14:paraId="18EE761A" w14:textId="77777777" w:rsidR="00E15CC5" w:rsidRPr="00E517E7" w:rsidRDefault="00E15CC5" w:rsidP="00264061">
      <w:pPr>
        <w:pStyle w:val="ListParagraph"/>
        <w:numPr>
          <w:ilvl w:val="0"/>
          <w:numId w:val="46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มีความสามารถปฏิบัติการทางทหาร รู้บทบาทหน้าที่ของการเป็นทหารอาชีพ ธำรงเกียรติยศและศักดิ์ศรีของทหาร</w:t>
      </w:r>
    </w:p>
    <w:p w14:paraId="0F35708E" w14:textId="77777777" w:rsidR="00E15CC5" w:rsidRPr="00E517E7" w:rsidRDefault="00E15CC5" w:rsidP="00E15CC5">
      <w:pPr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2.6.2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ทางวิชาชีพทหาร</w:t>
      </w:r>
    </w:p>
    <w:p w14:paraId="102BB867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การบรรยายในชั้นเรียนและการถาม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/>
          <w:sz w:val="32"/>
          <w:szCs w:val="32"/>
          <w:cs/>
        </w:rPr>
        <w:t>ตอบ</w:t>
      </w:r>
    </w:p>
    <w:p w14:paraId="784DFF76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Pr="00E517E7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14:paraId="634E4CF9" w14:textId="7F5027B4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การสอนแบบใช้ปัญหาเป็นหลัก </w:t>
      </w:r>
      <w:r w:rsidRPr="00E517E7">
        <w:rPr>
          <w:rFonts w:ascii="TH SarabunPSK" w:hAnsi="TH SarabunPSK" w:cs="TH SarabunPSK"/>
          <w:sz w:val="32"/>
          <w:szCs w:val="32"/>
        </w:rPr>
        <w:t>(Problem Base</w:t>
      </w:r>
      <w:r w:rsidR="005E28A2" w:rsidRPr="00E517E7">
        <w:rPr>
          <w:rFonts w:ascii="TH SarabunPSK" w:hAnsi="TH SarabunPSK" w:cs="TH SarabunPSK"/>
          <w:sz w:val="32"/>
          <w:szCs w:val="32"/>
        </w:rPr>
        <w:t>d</w:t>
      </w:r>
      <w:r w:rsidRPr="00E517E7">
        <w:rPr>
          <w:rFonts w:ascii="TH SarabunPSK" w:hAnsi="TH SarabunPSK" w:cs="TH SarabunPSK"/>
          <w:sz w:val="32"/>
          <w:szCs w:val="32"/>
        </w:rPr>
        <w:t xml:space="preserve"> Learning)</w:t>
      </w:r>
    </w:p>
    <w:p w14:paraId="4DEBD714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การสอนแบบให้เกิดความคิดรวบยอด </w:t>
      </w:r>
      <w:r w:rsidRPr="00E517E7">
        <w:rPr>
          <w:rFonts w:ascii="TH SarabunPSK" w:hAnsi="TH SarabunPSK" w:cs="TH SarabunPSK"/>
          <w:sz w:val="32"/>
          <w:szCs w:val="32"/>
        </w:rPr>
        <w:t>(Concept Attainment)</w:t>
      </w:r>
    </w:p>
    <w:p w14:paraId="6BA7064F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การสอนแบบให้เกิดการเรียนรู้จากกระบวนการคิดอย่างมีวิจารณญาณ </w:t>
      </w:r>
      <w:r w:rsidRPr="00E517E7">
        <w:rPr>
          <w:rFonts w:ascii="TH SarabunPSK" w:hAnsi="TH SarabunPSK" w:cs="TH SarabunPSK"/>
          <w:sz w:val="32"/>
          <w:szCs w:val="32"/>
        </w:rPr>
        <w:t>(Critical Thinking)</w:t>
      </w:r>
    </w:p>
    <w:p w14:paraId="01AA020F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การทำงานที่ได้รับมอบหมายให้ค้นคว้า</w:t>
      </w:r>
    </w:p>
    <w:p w14:paraId="721DA894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การบรรยายโดยผู้เชี่ยวชาญหรือผู้ประกอบการที่มีความสำเร็จในอาชีพ</w:t>
      </w:r>
    </w:p>
    <w:p w14:paraId="76D91945" w14:textId="77777777" w:rsidR="00E15CC5" w:rsidRPr="00E517E7" w:rsidRDefault="00E15CC5" w:rsidP="00264061">
      <w:pPr>
        <w:pStyle w:val="ListParagraph"/>
        <w:numPr>
          <w:ilvl w:val="0"/>
          <w:numId w:val="47"/>
        </w:numPr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>มอบหมายงานให้ทำเป็นกลุ่ม</w:t>
      </w:r>
    </w:p>
    <w:p w14:paraId="01AB59D7" w14:textId="77777777" w:rsidR="00E15CC5" w:rsidRPr="00E517E7" w:rsidRDefault="00E15CC5" w:rsidP="008A1428">
      <w:pPr>
        <w:spacing w:line="21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2.6.3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ทางวิชาชีพทหาร</w:t>
      </w:r>
    </w:p>
    <w:p w14:paraId="25A244A1" w14:textId="77777777" w:rsidR="00E15CC5" w:rsidRPr="00E517E7" w:rsidRDefault="0079326D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</w:t>
      </w:r>
      <w:r w:rsidR="00E15CC5" w:rsidRPr="00E517E7">
        <w:rPr>
          <w:rFonts w:ascii="TH SarabunPSK" w:hAnsi="TH SarabunPSK" w:cs="TH SarabunPSK"/>
          <w:sz w:val="32"/>
          <w:szCs w:val="32"/>
          <w:cs/>
        </w:rPr>
        <w:t>การสอบข้อเขียน</w:t>
      </w:r>
      <w:r w:rsidR="00E15CC5" w:rsidRPr="00E517E7">
        <w:rPr>
          <w:rFonts w:ascii="TH SarabunPSK" w:hAnsi="TH SarabunPSK" w:cs="TH SarabunPSK" w:hint="cs"/>
          <w:sz w:val="32"/>
          <w:szCs w:val="32"/>
          <w:cs/>
        </w:rPr>
        <w:t>กลางภาคและปลายภาค</w:t>
      </w:r>
    </w:p>
    <w:p w14:paraId="5D2F9ED1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ประเมินผลจากผลงานที่มอบหมายให้ทำ</w:t>
      </w:r>
    </w:p>
    <w:p w14:paraId="06ECAFF7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</w:t>
      </w:r>
      <w:r w:rsidRPr="00E517E7">
        <w:rPr>
          <w:rFonts w:ascii="TH SarabunPSK" w:hAnsi="TH SarabunPSK" w:cs="TH SarabunPSK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วิเคราะห์กรณีศึกษา</w:t>
      </w:r>
    </w:p>
    <w:p w14:paraId="412749C2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ประเมินผลจากการอภิปรายกลุ่ม</w:t>
      </w:r>
    </w:p>
    <w:p w14:paraId="1B4565B4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ประเมินผลตามสภาพจริง </w:t>
      </w:r>
      <w:r w:rsidRPr="00E517E7">
        <w:rPr>
          <w:rFonts w:ascii="TH SarabunPSK" w:hAnsi="TH SarabunPSK" w:cs="TH SarabunPSK"/>
          <w:sz w:val="32"/>
          <w:szCs w:val="32"/>
        </w:rPr>
        <w:t>(Authentic Assessment)</w:t>
      </w:r>
    </w:p>
    <w:p w14:paraId="505B7624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/>
          <w:sz w:val="32"/>
          <w:szCs w:val="32"/>
          <w:cs/>
        </w:rPr>
        <w:t>ประเมินตนเองและประเมินซึ่งกันและกัน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ของนักเรียนนายเรือ ด้วยแบบฟอร์มที่กำหนด</w:t>
      </w:r>
    </w:p>
    <w:p w14:paraId="5FD0356B" w14:textId="77777777" w:rsidR="00E15CC5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9326D" w:rsidRPr="00E517E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รายงานที่นำเสนอ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พฤติกรรมการทำงานเป็นทีม</w:t>
      </w:r>
    </w:p>
    <w:p w14:paraId="0C2F121E" w14:textId="093E85B3" w:rsidR="001A19BE" w:rsidRPr="00E517E7" w:rsidRDefault="00E15CC5" w:rsidP="008A1428">
      <w:pPr>
        <w:pStyle w:val="ListParagraph"/>
        <w:numPr>
          <w:ilvl w:val="0"/>
          <w:numId w:val="48"/>
        </w:numPr>
        <w:spacing w:line="216" w:lineRule="auto"/>
        <w:ind w:left="1675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79326D" w:rsidRPr="00E517E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E517E7">
        <w:rPr>
          <w:rFonts w:ascii="TH SarabunPSK" w:hAnsi="TH SarabunPSK" w:cs="TH SarabunPSK"/>
          <w:sz w:val="32"/>
          <w:szCs w:val="32"/>
          <w:cs/>
        </w:rPr>
        <w:t>รายงานการศึกษาด้วยตนเอง</w:t>
      </w:r>
    </w:p>
    <w:p w14:paraId="3BDB02A2" w14:textId="77777777" w:rsidR="00D54EEF" w:rsidRPr="00E517E7" w:rsidRDefault="00D54EEF" w:rsidP="00D54EEF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2.7 ความคาดหวังของผลลัพธ์การเรียนรู้เมื่อสิ้นปีการศึกษา</w:t>
      </w:r>
    </w:p>
    <w:p w14:paraId="5C00D67E" w14:textId="2EB084BF" w:rsidR="00296197" w:rsidRPr="00E517E7" w:rsidRDefault="00DB7B1E" w:rsidP="00DB7B1E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2.7.1 </w:t>
      </w:r>
      <w:r w:rsidR="00D54EEF" w:rsidRPr="00E517E7">
        <w:rPr>
          <w:rFonts w:ascii="TH SarabunPSK" w:hAnsi="TH SarabunPSK" w:cs="TH SarabunPSK" w:hint="cs"/>
          <w:sz w:val="32"/>
          <w:szCs w:val="32"/>
          <w:cs/>
        </w:rPr>
        <w:t>ชั้นปีที่ 1</w:t>
      </w:r>
    </w:p>
    <w:p w14:paraId="27319137" w14:textId="77777777" w:rsidR="0DD87DCB" w:rsidRPr="00E517E7" w:rsidRDefault="00152DF6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มีความรู้พื้นฐานทางวิทยาศาสตร์และคณิตศาสตร์ เพื่อเตรียมพร้อมสู</w:t>
      </w:r>
      <w:r w:rsidR="00AA4B7E" w:rsidRPr="00E517E7">
        <w:rPr>
          <w:rFonts w:ascii="TH SarabunPSK" w:hAnsi="TH SarabunPSK" w:cs="TH SarabunPSK"/>
          <w:sz w:val="32"/>
          <w:szCs w:val="32"/>
          <w:cs/>
        </w:rPr>
        <w:t>่การเรียนด้านวิศวกรรมศาสตร์</w:t>
      </w:r>
      <w:r w:rsidR="00AA4B7E" w:rsidRPr="00E517E7">
        <w:rPr>
          <w:rFonts w:ascii="TH SarabunPSK" w:hAnsi="TH SarabunPSK" w:cs="TH SarabunPSK" w:hint="cs"/>
          <w:sz w:val="32"/>
          <w:szCs w:val="32"/>
          <w:cs/>
        </w:rPr>
        <w:t>และวิทยาศาสตร์ สามารถสื่อสารภาษาไทยและภาษาอังกฤษในชีวิตประจำวันได้อย่างถูกต้อง เหมาะสม และสามารถนำไปประยุกต์ใช้ในการปฏิบัติงานได้</w:t>
      </w:r>
      <w:r w:rsidR="00BE166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A2A" w:rsidRPr="00E517E7">
        <w:rPr>
          <w:rFonts w:ascii="TH SarabunPSK" w:hAnsi="TH SarabunPSK" w:cs="TH SarabunPSK"/>
          <w:sz w:val="32"/>
          <w:szCs w:val="32"/>
          <w:cs/>
        </w:rPr>
        <w:t>สามารถหาที่เรือโดยใช้จุดสังเกตบนบกและชายฝั่งได้อย่างถูกต้องและทำหน้าที่ทางด้านการเรือ เดินเรือ และการกลได้</w:t>
      </w:r>
      <w:r w:rsidR="00F40A2A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F40A2A" w:rsidRPr="00E517E7">
        <w:rPr>
          <w:rFonts w:ascii="TH SarabunPSK" w:hAnsi="TH SarabunPSK" w:cs="TH SarabunPSK"/>
          <w:sz w:val="32"/>
          <w:szCs w:val="32"/>
          <w:cs/>
        </w:rPr>
        <w:t>พร้อมทั้งมีความรู้พื้นฐานในวิชาทหาร</w:t>
      </w:r>
    </w:p>
    <w:p w14:paraId="339CC4F8" w14:textId="1853D971" w:rsidR="00296197" w:rsidRPr="00E517E7" w:rsidRDefault="00DB7B1E" w:rsidP="00DB7B1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2.7.2 </w:t>
      </w:r>
      <w:r w:rsidR="00D54EEF" w:rsidRPr="00E517E7">
        <w:rPr>
          <w:rFonts w:ascii="TH SarabunPSK" w:hAnsi="TH SarabunPSK" w:cs="TH SarabunPSK"/>
          <w:sz w:val="32"/>
          <w:szCs w:val="32"/>
          <w:cs/>
        </w:rPr>
        <w:t>ชั้นปีที่ 2</w:t>
      </w:r>
    </w:p>
    <w:p w14:paraId="203D3DB4" w14:textId="56051504" w:rsidR="00296197" w:rsidRPr="00E517E7" w:rsidRDefault="00C96924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มีความรู้และความเข้าใจในการค้นคว้าในพื้นฐานของวิชาชีพวิศวกรรมไฟฟ้า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มีความเข้าใจในทักษะพื้นฐานที่จำเป็นต่อการเรียนรู้วิชาเฉพาะทางวิศวกรรมไฟฟ้า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มีการเริ่มทดสอบ ทดลอง รายวิชาพื้นฐานที่สัมพันธ์กันกับรายวิชาทางไฟฟ้า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2A4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40A2A" w:rsidRPr="00E517E7">
        <w:rPr>
          <w:rFonts w:ascii="TH SarabunPSK" w:hAnsi="TH SarabunPSK" w:cs="TH SarabunPSK"/>
          <w:sz w:val="32"/>
          <w:szCs w:val="32"/>
          <w:cs/>
        </w:rPr>
        <w:t>สามารถวางแผนการเดินเรือ โดยใช้อุปกรณ์อิเล็กทรอนิกส์ กำหนดตำบลที่เรือ และ</w:t>
      </w:r>
      <w:r w:rsidR="00E639D6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40A2A" w:rsidRPr="00E517E7">
        <w:rPr>
          <w:rFonts w:ascii="TH SarabunPSK" w:hAnsi="TH SarabunPSK" w:cs="TH SarabunPSK"/>
          <w:sz w:val="32"/>
          <w:szCs w:val="32"/>
          <w:cs/>
        </w:rPr>
        <w:t>ใช้ข้อมูลจากเครื่องมือเดินเรือต่าง ๆ ให้สามารถเดินเรือด้วยความปลอดภัย พร้อมทั้งมีความรู้พื้นฐานทางทหารด้านศูนย์ยุทธการ</w:t>
      </w:r>
      <w:r w:rsidR="003F28AA" w:rsidRPr="00E517E7">
        <w:rPr>
          <w:rFonts w:ascii="TH SarabunPSK" w:hAnsi="TH SarabunPSK" w:cs="TH SarabunPSK"/>
          <w:sz w:val="32"/>
          <w:szCs w:val="32"/>
          <w:cs/>
        </w:rPr>
        <w:t>ในเรือและการสื่อสารทางเรือ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74F389" w14:textId="1C8743AF" w:rsidR="00296197" w:rsidRPr="00E517E7" w:rsidRDefault="00DB7B1E" w:rsidP="00DB7B1E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2.7.3 </w:t>
      </w:r>
      <w:r w:rsidR="00D54EEF" w:rsidRPr="00E517E7">
        <w:rPr>
          <w:rFonts w:ascii="TH SarabunPSK" w:hAnsi="TH SarabunPSK" w:cs="TH SarabunPSK" w:hint="cs"/>
          <w:sz w:val="32"/>
          <w:szCs w:val="32"/>
          <w:cs/>
        </w:rPr>
        <w:t>ชั้นปีที่ 3</w:t>
      </w:r>
    </w:p>
    <w:p w14:paraId="25506110" w14:textId="3996BE24" w:rsidR="00AA4B7E" w:rsidRPr="00E517E7" w:rsidRDefault="00C96924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มีความรู้ทางทฤษฎีและปฏิบัติทางไฟฟ้าสื่อสาร 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>สามารถประเมินความถูกต้องของการหาตำบลที่เรือด้วยวิธีต่าง ๆ และสามารถเป็นผู้นำเรือ</w:t>
      </w:r>
      <w:r w:rsidR="007B20C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>รวมทั้งมีความสามารถทางทหารด้านการใช้อาวุธปืนเล็กยาว และ</w:t>
      </w:r>
      <w:r w:rsidR="00744CBD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>การส่งทางอากาศนาวิกโยธิน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A87A8E" w14:textId="33251E80" w:rsidR="00296197" w:rsidRPr="00E517E7" w:rsidRDefault="00DB7B1E" w:rsidP="00DB7B1E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2.7.4 </w:t>
      </w:r>
      <w:r w:rsidR="00D54EEF" w:rsidRPr="00E517E7">
        <w:rPr>
          <w:rFonts w:ascii="TH SarabunPSK" w:hAnsi="TH SarabunPSK" w:cs="TH SarabunPSK" w:hint="cs"/>
          <w:sz w:val="32"/>
          <w:szCs w:val="32"/>
          <w:cs/>
        </w:rPr>
        <w:t>ชั้นปีที่ 4</w:t>
      </w:r>
    </w:p>
    <w:p w14:paraId="357267F6" w14:textId="320CE947" w:rsidR="00E178F3" w:rsidRPr="00E517E7" w:rsidRDefault="002B546B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พ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 xml:space="preserve">รรคนาวิน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มีความรู้ทางทฤษฎีและปฏิบัติทางไฟฟ้าสื่อสารในระดับที่สูงขึ้น </w:t>
      </w:r>
      <w:r w:rsidR="00E73357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ฝึกคิดวิเคราะห์ และสังเคราะห์ ในทุก ๆ รายวิชาเพื่อเตรียมตัวคิดหัวข้อ ในการนำเสนอโครงงานวิศวกรรมไฟฟ้า มีทักษะในการใช้เครื่องมือสื่อสารและเครื่องมือวัดทางไฟฟ้าอิเล็กทรอนิกส์ 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 xml:space="preserve">สามารถกำหนดที่เรือด้วยวิธีดาราศาสตร์ เป็นผู้สอนและประเมินด้านการปืน และการเรือและเดินเรือ และมีความสามารถทางทหารด้านการดำน้ำด้วยเครื่องช่วยหายใจใต้น้ำแบบวงจรเปิด </w:t>
      </w:r>
    </w:p>
    <w:p w14:paraId="010B220F" w14:textId="4242D726" w:rsidR="00E178F3" w:rsidRPr="00E517E7" w:rsidRDefault="007B20CE" w:rsidP="00DB7B1E">
      <w:pPr>
        <w:ind w:firstLine="13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พรรคนาวิกโยธิน 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 xml:space="preserve">ความรู้ทางทฤษฎีและปฏิบัติทางไฟฟ้าสื่อสารในระดับที่สูงขึ้น  ฝึกคิดวิเคราะห์ และสังเคราะห์ ในทุก ๆ รายวิชาเพื่อเตรียมตัวคิดหัวข้อ ในการนำเสนอโครงงานวิศวกรรมไฟฟ้า มีทักษะในการใช้เครื่องมือสื่อสารและเครื่องมือวัดทางไฟฟ้าอิเล็กทรอนิกส์ 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มีความรู้ความเข้าใจในยุทธวิธีทหารนาวิกโยธิน และการปฏิบัติการสะเทินน้ำสะเทินบก เป็นผู้สอนและประเมินด้านการอาวุธ</w:t>
      </w:r>
      <w:r w:rsidR="00BE1668" w:rsidRPr="00E517E7">
        <w:rPr>
          <w:rFonts w:ascii="TH SarabunPSK" w:hAnsi="TH SarabunPSK" w:cs="TH SarabunPSK"/>
          <w:sz w:val="32"/>
          <w:szCs w:val="32"/>
          <w:cs/>
        </w:rPr>
        <w:t>ประจำกาย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และการฝึกบุคคลท่ามือเปล่า รวมทั้งมีความสามารถทางทหาร ด้านการดำน้ำด้วยเครื่องช่วยหายใจใต้น้ำแบบวงจรเปิด </w:t>
      </w:r>
    </w:p>
    <w:p w14:paraId="23265D30" w14:textId="19449FFA" w:rsidR="00296197" w:rsidRPr="00E517E7" w:rsidRDefault="007B20CE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พรรคกลิน (ไฟฟ้า) 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>มีความรู้ทางทฤษฎีและปฏิบัติทางไฟฟ้าสื่อสารในระดับที่สูงขึ้น  ฝึกคิดวิเคราะห์ และสังเคราะห์ ในทุก ๆ รายวิชาเพื่อเตรียมตัวคิดหัวข้อ ในการนำเสนอโครงงานวิศวกรรมไฟฟ้า มีทักษะ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ในการใช้เครื่องมือสื่อสารและเครื่องมือวัดทางไฟฟ้าอิเล็กทรอนิกส์ 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มีความรู้ความเข้าใจในระบบอำนวยการรบ ระบบสงครามอิเล็กทรอนิกส์ และระบบเสียงใต้น้ำ 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 xml:space="preserve">รวมทั้งมีความสามารถทางทหาร ด้านการดำน้ำด้วยเครื่องช่วยหายใจใต้น้ำแบบวงจรเปิด </w:t>
      </w:r>
    </w:p>
    <w:p w14:paraId="11D1B5B6" w14:textId="5D0135FE" w:rsidR="00296197" w:rsidRPr="00E517E7" w:rsidRDefault="00DB7B1E" w:rsidP="00DB7B1E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2.7.5 </w:t>
      </w:r>
      <w:r w:rsidR="00D54EEF" w:rsidRPr="00E517E7">
        <w:rPr>
          <w:rFonts w:ascii="TH SarabunPSK" w:hAnsi="TH SarabunPSK" w:cs="TH SarabunPSK"/>
          <w:sz w:val="32"/>
          <w:szCs w:val="32"/>
          <w:cs/>
        </w:rPr>
        <w:t>ชั้นปีที่ 5</w:t>
      </w:r>
    </w:p>
    <w:p w14:paraId="3534B9BB" w14:textId="66D35276" w:rsidR="00E178F3" w:rsidRPr="00E517E7" w:rsidRDefault="00E73357" w:rsidP="00AA49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DB7B1E" w:rsidRPr="00E517E7">
        <w:rPr>
          <w:rFonts w:ascii="TH SarabunPSK" w:hAnsi="TH SarabunPSK" w:cs="TH SarabunPSK"/>
          <w:sz w:val="32"/>
          <w:szCs w:val="32"/>
        </w:rPr>
        <w:tab/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 xml:space="preserve">พรรคนาวิน </w:t>
      </w:r>
      <w:r w:rsidR="00C96924" w:rsidRPr="00E517E7">
        <w:rPr>
          <w:rFonts w:ascii="TH SarabunPSK" w:hAnsi="TH SarabunPSK" w:cs="TH SarabunPSK"/>
          <w:sz w:val="32"/>
          <w:szCs w:val="32"/>
          <w:cs/>
        </w:rPr>
        <w:t>สามารถจัดทำโครงงานวิศวกรรมไฟฟ้า เพื่อบูรณาการความรู้ที่เรียนมาทั้งหมด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>สามารถปฏิบัติหน้าที่</w:t>
      </w:r>
      <w:r w:rsidR="00997194" w:rsidRPr="00E517E7">
        <w:rPr>
          <w:rFonts w:ascii="TH SarabunPSK" w:hAnsi="TH SarabunPSK" w:cs="TH SarabunPSK" w:hint="cs"/>
          <w:sz w:val="32"/>
          <w:szCs w:val="32"/>
          <w:cs/>
        </w:rPr>
        <w:t xml:space="preserve"> นายยามเรือเดิน ต้นหน และผู้ควบคุมเรือ</w:t>
      </w:r>
      <w:r w:rsidR="007B20CE" w:rsidRPr="00E517E7">
        <w:rPr>
          <w:rFonts w:ascii="TH SarabunPSK" w:hAnsi="TH SarabunPSK" w:cs="TH SarabunPSK"/>
          <w:sz w:val="32"/>
          <w:szCs w:val="32"/>
          <w:cs/>
        </w:rPr>
        <w:t>ได้และเข้าใจหลักยุทธว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 xml:space="preserve">ิธีเบื้องต้นของการรบทางเรือ </w:t>
      </w:r>
    </w:p>
    <w:p w14:paraId="42C61C61" w14:textId="13636529" w:rsidR="00E178F3" w:rsidRPr="00E517E7" w:rsidRDefault="007B20CE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พรรคนาวิกโยธิน 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 xml:space="preserve">สามารถจัดทำโครงงานวิศวกรรมไฟฟ้า เพื่อบูรณาการความรู้ที่เรียนมาทั้งหมด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สามารถปฏิบัติหน้าที่ ในระดับผู้บังคับหมวดของหน่วยบัญชาการนาวิกโยธิน </w:t>
      </w:r>
    </w:p>
    <w:p w14:paraId="453B847A" w14:textId="6CD0F3B8" w:rsidR="0084127D" w:rsidRPr="00E517E7" w:rsidRDefault="007B20CE" w:rsidP="00DB7B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พรรคกลิน (ไฟฟ้า) </w:t>
      </w:r>
      <w:r w:rsidR="00E178F3" w:rsidRPr="00E517E7">
        <w:rPr>
          <w:rFonts w:ascii="TH SarabunPSK" w:hAnsi="TH SarabunPSK" w:cs="TH SarabunPSK"/>
          <w:sz w:val="32"/>
          <w:szCs w:val="32"/>
          <w:cs/>
        </w:rPr>
        <w:t xml:space="preserve">สามารถจัดทำโครงงานวิศวกรรมไฟฟ้า เพื่อบูรณาการความรู้ที่เรียนมาทั้งหมด </w:t>
      </w:r>
      <w:r w:rsidR="00E178F3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สามารถปฏิบัติหน้าที่ นายทหารไฟฟ้าอาวุธ</w:t>
      </w:r>
      <w:r w:rsidR="001564B7" w:rsidRPr="00E517E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517E7">
        <w:rPr>
          <w:rFonts w:ascii="TH SarabunPSK" w:hAnsi="TH SarabunPSK" w:cs="TH SarabunPSK"/>
          <w:sz w:val="32"/>
          <w:szCs w:val="32"/>
          <w:cs/>
        </w:rPr>
        <w:t>ผู้ช่วยนายทหารไฟฟ้าอาวุธในเรือได้</w:t>
      </w:r>
      <w:r w:rsidR="00E73357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560634" w14:textId="77777777" w:rsidR="00E15CC5" w:rsidRPr="00E517E7" w:rsidRDefault="00E15CC5" w:rsidP="005705A4">
      <w:pPr>
        <w:spacing w:before="120"/>
        <w:ind w:left="274" w:hanging="274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62" w:name="_Toc5970464"/>
      <w:bookmarkStart w:id="63" w:name="_Toc33603172"/>
      <w:r w:rsidRPr="00E517E7">
        <w:rPr>
          <w:rStyle w:val="Heading2Char"/>
        </w:rPr>
        <w:t xml:space="preserve">3. </w:t>
      </w:r>
      <w:r w:rsidRPr="00E517E7">
        <w:rPr>
          <w:rStyle w:val="Heading2Char"/>
          <w:cs/>
        </w:rPr>
        <w:t>แผนที่แสดงการกระจายความรับผิดชอบมาตรฐานผลการเรียนรู้จากหลักสูตรสู่รายวิชา</w:t>
      </w:r>
      <w:bookmarkEnd w:id="62"/>
      <w:bookmarkEnd w:id="63"/>
      <w:r w:rsidR="00A67D98" w:rsidRPr="00E517E7">
        <w:rPr>
          <w:rStyle w:val="Heading2Char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>(Curriculum Mapping)</w:t>
      </w:r>
    </w:p>
    <w:p w14:paraId="5A38B01D" w14:textId="77777777" w:rsidR="00E15CC5" w:rsidRPr="00E517E7" w:rsidRDefault="00E15CC5" w:rsidP="00E15CC5">
      <w:pPr>
        <w:ind w:right="4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ผลการเรียนรู้ในตารางมีความหมายดังนี้</w:t>
      </w:r>
    </w:p>
    <w:p w14:paraId="4BC91D5B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1.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คุณธรรม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จริยธรรม</w:t>
      </w:r>
    </w:p>
    <w:p w14:paraId="7D77F735" w14:textId="77777777" w:rsidR="00E15CC5" w:rsidRPr="00E517E7" w:rsidRDefault="00E15CC5" w:rsidP="00264061">
      <w:pPr>
        <w:pStyle w:val="ListParagraph"/>
        <w:numPr>
          <w:ilvl w:val="0"/>
          <w:numId w:val="49"/>
        </w:numPr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มีความจงรักภักดีต่อสถาบันชาติ ศาสนา </w:t>
      </w:r>
      <w:r w:rsidR="00674DBB"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พระมหากษัตริย์ เข้าใจและซาบซึ้งในวัฒนธรรมไทย ตระหนักในคุณค่าของระบบคุณธรรม จริยธรรม เสียสละ และ ซื่อสัตย์สุจริต</w:t>
      </w:r>
    </w:p>
    <w:p w14:paraId="7E53B392" w14:textId="77777777" w:rsidR="00E15CC5" w:rsidRPr="00E517E7" w:rsidRDefault="00E15CC5" w:rsidP="00264061">
      <w:pPr>
        <w:pStyle w:val="ListParagraph"/>
        <w:numPr>
          <w:ilvl w:val="0"/>
          <w:numId w:val="49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มีวินัย ตรงต่อเวลา รับผิดชอบต่อตนเองและสังคม เคารพกฎระเบียบและข้อบังคับต่างๆขององค์กรและ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สังคม</w:t>
      </w:r>
    </w:p>
    <w:p w14:paraId="6C1CEA0A" w14:textId="77777777" w:rsidR="00E15CC5" w:rsidRPr="00E517E7" w:rsidRDefault="00E15CC5" w:rsidP="00264061">
      <w:pPr>
        <w:pStyle w:val="ListParagraph"/>
        <w:numPr>
          <w:ilvl w:val="0"/>
          <w:numId w:val="49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สามารถทำงานเป็นหมู่คณะ สามารถแก้ไขข้อขัดแย้งตามลำดับความสำคัญ 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2C4B612B" w14:textId="77777777" w:rsidR="00E15CC5" w:rsidRPr="00E517E7" w:rsidRDefault="00E15CC5" w:rsidP="00264061">
      <w:pPr>
        <w:pStyle w:val="ListParagraph"/>
        <w:numPr>
          <w:ilvl w:val="0"/>
          <w:numId w:val="49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สามารถวิเคราะห์และประเมินผลกระทบจากการใช้ความรู้ทางวิชาชีพต่อบุคคล องค์กร สังคมและ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สิ่งแวดล้อม</w:t>
      </w:r>
    </w:p>
    <w:p w14:paraId="7D0287AE" w14:textId="200346D2" w:rsidR="00A82F04" w:rsidRPr="00E517E7" w:rsidRDefault="00144176" w:rsidP="001A19BE">
      <w:pPr>
        <w:pStyle w:val="ListParagraph"/>
        <w:numPr>
          <w:ilvl w:val="0"/>
          <w:numId w:val="49"/>
        </w:numPr>
        <w:spacing w:line="380" w:lineRule="exact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และมีความรับผิดชอบในฐานะผู้ประกอบวิชาชีพรวมถึงเข้าใจถึงบริบททางสังคมของวิชาชีพของตน</w:t>
      </w:r>
    </w:p>
    <w:p w14:paraId="18B90371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2.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ความรู้</w:t>
      </w:r>
    </w:p>
    <w:p w14:paraId="0CC5C645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มีความรู้และความเข้าใจในวิทยาการและศาสตร์ในสาข</w:t>
      </w:r>
      <w:r w:rsidR="00144176" w:rsidRPr="00E517E7">
        <w:rPr>
          <w:rFonts w:ascii="TH SarabunPSK" w:hAnsi="TH SarabunPSK" w:cs="TH SarabunPSK" w:hint="cs"/>
          <w:sz w:val="32"/>
          <w:szCs w:val="32"/>
          <w:cs/>
        </w:rPr>
        <w:t>าวิศวกรรมไฟฟ้า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เพื่อการประยุกต์ใช้กับงานทางด้านวิชาชีพที่เกี่ยวข้องและการสร้างนวัตกรรมทางเทคโนโลยี</w:t>
      </w:r>
    </w:p>
    <w:p w14:paraId="1A53EBBB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มีความรู้และความเข้าใจเกี่ยวกับหลักการที่สำคัญทั้งในเชิงทฤษฎีและปฏิบัติในเนื้อหาของสาขาวิชาเฉพาะด้าน</w:t>
      </w:r>
    </w:p>
    <w:p w14:paraId="20873449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มีความรู้วิชาทหารขั้นพื้นฐานในทฤษฎีและหลักการทางทหาร สามารถนำไปใช้ในการปฏิบัติการทางทหารได้</w:t>
      </w:r>
    </w:p>
    <w:p w14:paraId="7DED95B4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มีความรู้ในด้านจิตวิทยาและการเป็นผู้นำทหารอย่างเพียงพอที่จะนำไปปฏิบัติหน้าที่บังคับบัญชาทหาร</w:t>
      </w:r>
    </w:p>
    <w:p w14:paraId="1E951BA5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 ที่เกี่ยวข้อง</w:t>
      </w:r>
    </w:p>
    <w:p w14:paraId="59524927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080"/>
          <w:tab w:val="left" w:pos="1259"/>
          <w:tab w:val="left" w:pos="1627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สามารถวิเคราะห์และแก้ไขปัญหาด้วยวิธีการที่เหมาะสม รวมถึงการประยุกต์ใช้เครื่องมือที่เหมาะสม เช่น โปรแกรมคอมพิวเตอร์ เป็นต้น</w:t>
      </w:r>
    </w:p>
    <w:p w14:paraId="44CD508F" w14:textId="77777777" w:rsidR="00E15CC5" w:rsidRPr="00E517E7" w:rsidRDefault="00E15CC5" w:rsidP="00264061">
      <w:pPr>
        <w:pStyle w:val="ListParagraph"/>
        <w:numPr>
          <w:ilvl w:val="0"/>
          <w:numId w:val="50"/>
        </w:numPr>
        <w:tabs>
          <w:tab w:val="left" w:pos="1080"/>
          <w:tab w:val="left" w:pos="1259"/>
          <w:tab w:val="left" w:pos="1627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สามารถใช้ความรู้และทักษะในสาขาวิชาของตน ในการประยุกต์แก้ไขปัญหาในงานจริงได้</w:t>
      </w:r>
    </w:p>
    <w:p w14:paraId="13984D4D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3.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ทักษะทางปัญญา</w:t>
      </w:r>
    </w:p>
    <w:p w14:paraId="54DA4429" w14:textId="77777777" w:rsidR="00E15CC5" w:rsidRPr="00E517E7" w:rsidRDefault="00E15CC5" w:rsidP="00264061">
      <w:pPr>
        <w:pStyle w:val="ListParagraph"/>
        <w:numPr>
          <w:ilvl w:val="0"/>
          <w:numId w:val="51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มีความคิดอย่างมีวิจารณญาณที่ดี</w:t>
      </w:r>
    </w:p>
    <w:p w14:paraId="5475B3C8" w14:textId="77777777" w:rsidR="00E15CC5" w:rsidRPr="00E517E7" w:rsidRDefault="00E15CC5" w:rsidP="00264061">
      <w:pPr>
        <w:pStyle w:val="ListParagraph"/>
        <w:numPr>
          <w:ilvl w:val="0"/>
          <w:numId w:val="51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สามารถรวบรวม ศึกษา วิเคราะห์ และสรุปประเด็นปัญหาและความต้องการ</w:t>
      </w:r>
    </w:p>
    <w:p w14:paraId="427EE629" w14:textId="77777777" w:rsidR="00E15CC5" w:rsidRPr="00E517E7" w:rsidRDefault="00E15CC5" w:rsidP="00264061">
      <w:pPr>
        <w:pStyle w:val="ListParagraph"/>
        <w:numPr>
          <w:ilvl w:val="0"/>
          <w:numId w:val="51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สามารถคิด วิเคราะห์ และแก้ไขปัญหาอย่างมีระบบ รวมถึงการใช้ข้อมูลประกอบการตัดสินใจในการทำงาน</w:t>
      </w:r>
      <w:r w:rsidR="00F225BD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195078F5" w14:textId="77777777" w:rsidR="00E15CC5" w:rsidRPr="00E517E7" w:rsidRDefault="00E15CC5" w:rsidP="00264061">
      <w:pPr>
        <w:pStyle w:val="ListParagraph"/>
        <w:numPr>
          <w:ilvl w:val="0"/>
          <w:numId w:val="51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>มีจินตนาการและความยืดหยุ่นในการปรับใช้องค์ความรู้ที่เกี่ยวข้องอย่างเหมาะสม ในการพัฒนานวัตกรรมหรือต่อยอดองค์ความรู้จากเดิมได้อย่างสร้างสรรค์</w:t>
      </w:r>
    </w:p>
    <w:p w14:paraId="3F3CFC1C" w14:textId="77777777" w:rsidR="00F225BD" w:rsidRPr="00E517E7" w:rsidRDefault="00E15CC5" w:rsidP="002035A0">
      <w:pPr>
        <w:pStyle w:val="ListParagraph"/>
        <w:numPr>
          <w:ilvl w:val="0"/>
          <w:numId w:val="51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สามารถสืบค้นข้อมูลและแสวงหาความรู้เพิ่มเติมได้ด้วยตนเอง เพื่อการเรียนรู้ตลอดชีวิตและทันต่อการเปลี่ยนแปลงทางองค์ความรู้และเทคโนโลยีใหม่ๆ</w:t>
      </w:r>
    </w:p>
    <w:p w14:paraId="21A0A55A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4.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2AF425BE" w14:textId="77777777" w:rsidR="00E15CC5" w:rsidRPr="00E517E7" w:rsidRDefault="00E15CC5" w:rsidP="00264061">
      <w:pPr>
        <w:pStyle w:val="ListParagraph"/>
        <w:numPr>
          <w:ilvl w:val="0"/>
          <w:numId w:val="52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สามารถสื่อสารกับกลุ่มคนที่หลากหลาย และสามารถสื่อสารทั้งภาษาไทยและภาษาต่างประเทศได้อย่างมีประสิทธิภาพ สามารถใช้ความรู้ในสาขาวิชาชีพมาสื่อสารต่อสังคมได้ในประเด็นที่เหมาะสม</w:t>
      </w:r>
    </w:p>
    <w:p w14:paraId="7358BEC4" w14:textId="77777777" w:rsidR="00E15CC5" w:rsidRPr="00E517E7" w:rsidRDefault="00E15CC5" w:rsidP="00264061">
      <w:pPr>
        <w:pStyle w:val="ListParagraph"/>
        <w:numPr>
          <w:ilvl w:val="0"/>
          <w:numId w:val="52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สามารถเป็นผู้ริเริ่มแสดงประเด็นในการแก้ไขสถานการณ์เชิงสร้างสรรค์ทั้งส่วนตัวและส่วนรวม พร้อมทั้งแสดงจุดยืนอย่างพอเหมาะทั้งของตนเองและของกลุ่ม รวมทั้งให้ความช่วยเหลือและอำนวยความสะดวกในการแก้ไขปัญหาสถานการณ์ต่างๆ</w:t>
      </w:r>
    </w:p>
    <w:p w14:paraId="2E9B4FC1" w14:textId="77777777" w:rsidR="00E15CC5" w:rsidRPr="00E517E7" w:rsidRDefault="00E15CC5" w:rsidP="00264061">
      <w:pPr>
        <w:pStyle w:val="ListParagraph"/>
        <w:numPr>
          <w:ilvl w:val="0"/>
          <w:numId w:val="52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สามารถวางแผนและรับผิดชอบในการพัฒนาการเรียนรู้ทั้งของตนเอง และสอดคล้องกับทางวิชาชีพอย่างต่อเนื่อง</w:t>
      </w:r>
    </w:p>
    <w:p w14:paraId="174F5DFB" w14:textId="77777777" w:rsidR="00E15CC5" w:rsidRPr="00E517E7" w:rsidRDefault="00E15CC5" w:rsidP="00264061">
      <w:pPr>
        <w:pStyle w:val="ListParagraph"/>
        <w:numPr>
          <w:ilvl w:val="0"/>
          <w:numId w:val="52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รู้จักบทบาท หน้าที่ และมีความรับผิดชอบในการทำงานตามที่มอบหมาย ทั้งงานบุคคลและงานกลุ่มสามารถปรับตัวและทำงานร่วมกับผู้อื่นทั้งในฐานะผู้นำและผู้ตามได้อย่างมีประสิทธิภาพ สามารถวางตัวได้อย่างเหมาะสมกับความรับผิดชอบ</w:t>
      </w:r>
    </w:p>
    <w:p w14:paraId="5AD528DE" w14:textId="77777777" w:rsidR="00742C41" w:rsidRPr="00E517E7" w:rsidRDefault="00E15CC5" w:rsidP="002035A0">
      <w:pPr>
        <w:pStyle w:val="ListParagraph"/>
        <w:numPr>
          <w:ilvl w:val="0"/>
          <w:numId w:val="52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มีจิตสำนึกความรับผิดชอบด้านความปลอดภัยในการทำงาน และการรักษาสภาพแวดล้อมต่อสังคม</w:t>
      </w:r>
    </w:p>
    <w:p w14:paraId="3E8DBFD0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5.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14:paraId="5F046F5E" w14:textId="77777777" w:rsidR="00E15CC5" w:rsidRPr="00E517E7" w:rsidRDefault="00E15CC5" w:rsidP="00264061">
      <w:pPr>
        <w:pStyle w:val="ListParagraph"/>
        <w:numPr>
          <w:ilvl w:val="0"/>
          <w:numId w:val="53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มีทักษะในการใช้คอมพิวเตอร์ สำหรับการทำงานที่เกี่ยวข้องกับวิชาชีพได้เป็นอย่างดี</w:t>
      </w:r>
    </w:p>
    <w:p w14:paraId="48315D10" w14:textId="77777777" w:rsidR="00E15CC5" w:rsidRPr="00E517E7" w:rsidRDefault="00E15CC5" w:rsidP="00264061">
      <w:pPr>
        <w:pStyle w:val="ListParagraph"/>
        <w:numPr>
          <w:ilvl w:val="0"/>
          <w:numId w:val="53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มีทักษะในการวิเคราะห์ข้อมูลสารสนเทศ สามารถประยุกต์ต่อการแก้ปัญหาที่เกี่ยวข้องได้อย่างสร้างสรรค์</w:t>
      </w:r>
    </w:p>
    <w:p w14:paraId="28CC0894" w14:textId="77777777" w:rsidR="00E15CC5" w:rsidRPr="00E517E7" w:rsidRDefault="00E15CC5" w:rsidP="00264061">
      <w:pPr>
        <w:pStyle w:val="ListParagraph"/>
        <w:numPr>
          <w:ilvl w:val="0"/>
          <w:numId w:val="53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สามารถประยุกต์ใช้เทคโนโลยีสารสนเทศและการสื่อสารที่ทันสมัยได้อย่างเหมาะสมและมีประสิทธิภาพ</w:t>
      </w:r>
    </w:p>
    <w:p w14:paraId="3671E078" w14:textId="77777777" w:rsidR="00E15CC5" w:rsidRPr="00E517E7" w:rsidRDefault="00E15CC5" w:rsidP="00264061">
      <w:pPr>
        <w:pStyle w:val="ListParagraph"/>
        <w:numPr>
          <w:ilvl w:val="0"/>
          <w:numId w:val="53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มีทักษะในการสื่อสารข้อมูลทั้งทางการพูด การเขียน และการสื่อความหมายโดยใช้สัญลักษณ์</w:t>
      </w:r>
    </w:p>
    <w:p w14:paraId="49BD391B" w14:textId="77777777" w:rsidR="00E15CC5" w:rsidRPr="00E517E7" w:rsidRDefault="00E15CC5" w:rsidP="00264061">
      <w:pPr>
        <w:pStyle w:val="ListParagraph"/>
        <w:numPr>
          <w:ilvl w:val="0"/>
          <w:numId w:val="53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สามารถใช้เครื่องมือการคำนวณและเครื่องมือที่เกี่ยวข้องเพื่อประกอบวิชาชีพในสาขาที่เกี่ยวข้องได้</w:t>
      </w:r>
    </w:p>
    <w:p w14:paraId="7B448EA8" w14:textId="77777777" w:rsidR="00E15CC5" w:rsidRPr="00E517E7" w:rsidRDefault="00E15CC5" w:rsidP="00E15CC5">
      <w:pPr>
        <w:tabs>
          <w:tab w:val="left" w:pos="271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6.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A67D98"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ทักษะ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ทางวิชาชีพทหาร</w:t>
      </w:r>
    </w:p>
    <w:p w14:paraId="1021B8AC" w14:textId="77777777" w:rsidR="00E15CC5" w:rsidRPr="00E517E7" w:rsidRDefault="00E15CC5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มีความรู้เกี่ยวกับวิทยาการทหารและวิชาชีพทหาร </w:t>
      </w:r>
    </w:p>
    <w:p w14:paraId="78B658DA" w14:textId="77777777" w:rsidR="00E15CC5" w:rsidRPr="00E517E7" w:rsidRDefault="00E15CC5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มีภาวะผู้นำทางทหาร มีวินัย รู้แบบธรรมเนียมทางทหาร สามารถอุทิศตนเพื่อชาติ ศาสนา และพระมหากษัตริย์</w:t>
      </w:r>
    </w:p>
    <w:p w14:paraId="067B9025" w14:textId="77777777" w:rsidR="00E15CC5" w:rsidRPr="00E517E7" w:rsidRDefault="00E15CC5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มีความเข้มแข็งทั้งทางร่างกายและจิตใจ มีบุคลิกลักษณะการวางตนที่เหมาะสม</w:t>
      </w:r>
    </w:p>
    <w:p w14:paraId="4D55931D" w14:textId="77777777" w:rsidR="00E15CC5" w:rsidRPr="00E517E7" w:rsidRDefault="00E15CC5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มีการปฏิบัติตนอยู่ในระเบียบวินัยทหาร สำนึกในหน้าที่รับผิดชอบของตน</w:t>
      </w:r>
    </w:p>
    <w:p w14:paraId="66F997CC" w14:textId="77777777" w:rsidR="00B47933" w:rsidRPr="00E517E7" w:rsidRDefault="00E15CC5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มีความสามารถปฏิบัติการทางทหาร รู้บทบาทหน้าที่ของการเป็นทหารอาชีพ ธำรงเกียรติยศและศักดิ์ศรีของทหาร</w:t>
      </w:r>
    </w:p>
    <w:p w14:paraId="1D02FF32" w14:textId="77777777" w:rsidR="001A3408" w:rsidRPr="00E517E7" w:rsidRDefault="001A3408" w:rsidP="00264061">
      <w:pPr>
        <w:pStyle w:val="ListParagraph"/>
        <w:numPr>
          <w:ilvl w:val="0"/>
          <w:numId w:val="54"/>
        </w:numPr>
        <w:tabs>
          <w:tab w:val="left" w:pos="1259"/>
          <w:tab w:val="left" w:pos="1701"/>
          <w:tab w:val="left" w:pos="1980"/>
        </w:tabs>
        <w:ind w:left="955"/>
        <w:jc w:val="thaiDistribute"/>
        <w:rPr>
          <w:rFonts w:ascii="TH SarabunPSK" w:hAnsi="TH SarabunPSK" w:cs="TH SarabunPSK"/>
          <w:sz w:val="32"/>
          <w:szCs w:val="32"/>
        </w:rPr>
        <w:sectPr w:rsidR="001A3408" w:rsidRPr="00E517E7" w:rsidSect="008F6E9C">
          <w:headerReference w:type="default" r:id="rId9"/>
          <w:footerReference w:type="default" r:id="rId10"/>
          <w:pgSz w:w="11906" w:h="16838" w:code="9"/>
          <w:pgMar w:top="1440" w:right="991" w:bottom="1440" w:left="1440" w:header="720" w:footer="720" w:gutter="0"/>
          <w:pgNumType w:start="1"/>
          <w:cols w:space="720"/>
          <w:docGrid w:linePitch="360"/>
        </w:sectPr>
      </w:pPr>
    </w:p>
    <w:p w14:paraId="1704E68D" w14:textId="77777777" w:rsidR="00646142" w:rsidRPr="00E517E7" w:rsidRDefault="00646142" w:rsidP="00192052">
      <w:pPr>
        <w:tabs>
          <w:tab w:val="left" w:pos="5880"/>
        </w:tabs>
        <w:ind w:right="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หลักสูตรวิศวกรรมศาสตรบัณฑิต สาขา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วิศวกรรมไฟฟ้า</w:t>
      </w:r>
      <w:r w:rsidR="00D823EC" w:rsidRPr="00E517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(Bachelor of Engineering </w:t>
      </w:r>
      <w:r w:rsidR="00A23C8F" w:rsidRPr="00E517E7">
        <w:rPr>
          <w:rFonts w:ascii="TH SarabunPSK" w:hAnsi="TH SarabunPSK" w:cs="TH SarabunPSK"/>
          <w:b/>
          <w:bCs/>
          <w:sz w:val="32"/>
          <w:szCs w:val="32"/>
        </w:rPr>
        <w:t xml:space="preserve">Program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in Electrical Engineering)</w:t>
      </w:r>
    </w:p>
    <w:p w14:paraId="320D6A58" w14:textId="77777777" w:rsidR="00646142" w:rsidRPr="00E517E7" w:rsidRDefault="00646142" w:rsidP="006461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14:paraId="47B57182" w14:textId="77777777" w:rsidR="00646142" w:rsidRPr="00E517E7" w:rsidRDefault="00646142" w:rsidP="0064614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sz w:val="36"/>
          <w:szCs w:val="36"/>
        </w:rPr>
        <w:sym w:font="Wingdings" w:char="F06C"/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28"/>
        </w:rPr>
        <w:sym w:font="Wingdings" w:char="F0A1"/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E517E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15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49"/>
        <w:gridCol w:w="368"/>
        <w:gridCol w:w="359"/>
        <w:gridCol w:w="359"/>
        <w:gridCol w:w="359"/>
        <w:gridCol w:w="359"/>
        <w:gridCol w:w="326"/>
        <w:gridCol w:w="425"/>
        <w:gridCol w:w="359"/>
        <w:gridCol w:w="327"/>
        <w:gridCol w:w="391"/>
        <w:gridCol w:w="359"/>
        <w:gridCol w:w="359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FC6748" w:rsidRPr="00E517E7" w14:paraId="79C64692" w14:textId="77777777" w:rsidTr="09E03960">
        <w:trPr>
          <w:cantSplit/>
          <w:trHeight w:val="20"/>
          <w:tblHeader/>
          <w:jc w:val="center"/>
        </w:trPr>
        <w:tc>
          <w:tcPr>
            <w:tcW w:w="3671" w:type="dxa"/>
            <w:vMerge w:val="restart"/>
            <w:shd w:val="clear" w:color="auto" w:fill="auto"/>
            <w:vAlign w:val="center"/>
          </w:tcPr>
          <w:p w14:paraId="16D06344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794" w:type="dxa"/>
            <w:gridSpan w:val="5"/>
            <w:shd w:val="clear" w:color="auto" w:fill="auto"/>
            <w:noWrap/>
            <w:vAlign w:val="center"/>
          </w:tcPr>
          <w:p w14:paraId="537CF5C7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546" w:type="dxa"/>
            <w:gridSpan w:val="7"/>
            <w:vAlign w:val="center"/>
          </w:tcPr>
          <w:p w14:paraId="7BEDB778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795" w:type="dxa"/>
            <w:gridSpan w:val="5"/>
            <w:shd w:val="clear" w:color="auto" w:fill="auto"/>
            <w:noWrap/>
            <w:vAlign w:val="center"/>
          </w:tcPr>
          <w:p w14:paraId="69A4712D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791" w:type="dxa"/>
            <w:gridSpan w:val="5"/>
            <w:shd w:val="clear" w:color="auto" w:fill="auto"/>
            <w:noWrap/>
            <w:vAlign w:val="center"/>
          </w:tcPr>
          <w:p w14:paraId="6496AB7B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และความรับผิดชอบ</w:t>
            </w:r>
          </w:p>
        </w:tc>
        <w:tc>
          <w:tcPr>
            <w:tcW w:w="1790" w:type="dxa"/>
            <w:gridSpan w:val="5"/>
            <w:shd w:val="clear" w:color="auto" w:fill="auto"/>
            <w:noWrap/>
            <w:vAlign w:val="center"/>
          </w:tcPr>
          <w:p w14:paraId="033D6940" w14:textId="77777777" w:rsidR="0089179D" w:rsidRPr="00E517E7" w:rsidRDefault="0089179D" w:rsidP="00243306">
            <w:pPr>
              <w:ind w:left="-39" w:right="-84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790" w:type="dxa"/>
            <w:gridSpan w:val="5"/>
            <w:shd w:val="clear" w:color="auto" w:fill="auto"/>
            <w:noWrap/>
            <w:vAlign w:val="center"/>
          </w:tcPr>
          <w:p w14:paraId="65FB6E60" w14:textId="77777777" w:rsidR="0089179D" w:rsidRPr="00E517E7" w:rsidRDefault="0089179D" w:rsidP="00243306">
            <w:pPr>
              <w:ind w:left="-39" w:right="-84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ทักษะทางวิชาชีพทหาร</w:t>
            </w:r>
          </w:p>
        </w:tc>
      </w:tr>
      <w:tr w:rsidR="00FC6748" w:rsidRPr="00E517E7" w14:paraId="2D6592A4" w14:textId="77777777" w:rsidTr="09E03960">
        <w:trPr>
          <w:cantSplit/>
          <w:trHeight w:val="20"/>
          <w:tblHeader/>
          <w:jc w:val="center"/>
        </w:trPr>
        <w:tc>
          <w:tcPr>
            <w:tcW w:w="3671" w:type="dxa"/>
            <w:vMerge/>
            <w:vAlign w:val="bottom"/>
          </w:tcPr>
          <w:p w14:paraId="468E3CE2" w14:textId="77777777" w:rsidR="0089179D" w:rsidRPr="00E517E7" w:rsidRDefault="0089179D" w:rsidP="00243306">
            <w:pPr>
              <w:ind w:left="28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59C28F07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7F5F316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17B49EA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1CF7552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ED48011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59" w:type="dxa"/>
            <w:vAlign w:val="center"/>
          </w:tcPr>
          <w:p w14:paraId="0941C547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26" w:type="dxa"/>
            <w:vAlign w:val="center"/>
          </w:tcPr>
          <w:p w14:paraId="3B39E8A5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79ED018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9" w:type="dxa"/>
            <w:vAlign w:val="center"/>
          </w:tcPr>
          <w:p w14:paraId="62A1ED80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27" w:type="dxa"/>
            <w:vAlign w:val="center"/>
          </w:tcPr>
          <w:p w14:paraId="79213DF5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1" w:type="dxa"/>
            <w:vAlign w:val="center"/>
          </w:tcPr>
          <w:p w14:paraId="0B52E6E1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59" w:type="dxa"/>
            <w:vAlign w:val="center"/>
          </w:tcPr>
          <w:p w14:paraId="066FF76B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07387C2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B2BE6AF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E3D8CCF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A4FB4BF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ED5CB2C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AE00AEA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00F61C3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9265CDD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FC5811F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6F75F65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B139D6D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A8B4279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B822107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A39FA29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D3ED0F4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E32D94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F587A3B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055FFD4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E442C0D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85AC5DD" w14:textId="77777777" w:rsidR="0089179D" w:rsidRPr="00E517E7" w:rsidRDefault="0089179D" w:rsidP="002433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FC6748" w:rsidRPr="00E517E7" w14:paraId="2F8BE64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CB771E0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18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30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vAlign w:val="center"/>
          </w:tcPr>
          <w:p w14:paraId="14985F1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vAlign w:val="center"/>
          </w:tcPr>
          <w:p w14:paraId="3485B2F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082FF9B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38A98C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712BFF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55C1644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48CF01E0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4887B9AE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9EB10BF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69EE1C44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6EBF5556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D39AF04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8FC002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69E878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AC1F1BA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D634270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3F8A2AC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4856E2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DE0E8C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84EDCC1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1477B660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F9C47A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3976D10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1E3CD1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1E3765A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E444F6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2DA5F23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5248ECE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52B484F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725D38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7D5B674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3695E55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C6748" w:rsidRPr="00E517E7" w14:paraId="1F954F0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50E7AC1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กลุ่มวิชาภาษา</w:t>
            </w:r>
            <w:r w:rsidR="003B6BFC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10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vAlign w:val="center"/>
          </w:tcPr>
          <w:p w14:paraId="3787F7B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vAlign w:val="center"/>
          </w:tcPr>
          <w:p w14:paraId="7637B4E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224A27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2799C4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E6C281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64B5A04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53C92CE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67CDB2B9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94E649B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2F7682C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7082BD9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2AF37E5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77002C5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CB147B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819102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48C4A8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514120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E039EF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7BF5FAB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26A1076B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0AA656E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2A61D81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06AC50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1B86528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0B185A1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045BAF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E21701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73D4FEB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4D3C715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22D5261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66233A7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vAlign w:val="center"/>
          </w:tcPr>
          <w:p w14:paraId="7087AA1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7F4BE56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E04D5F8" w14:textId="0685C4FB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0501 </w:t>
            </w:r>
            <w:r w:rsidR="00EC0482"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การสื่อสารในสังคมดิจิทัล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A91678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73E91F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672B9B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A4AE35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60150B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B830FF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5E09591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7AABA3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BB5BB8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65E8CA3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2EA2907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D8C57E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C1527B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2A249F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6FB52B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2A1A1E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DCD102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EF298D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BDD572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5663DA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E58F81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631F621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5BC01D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89E80B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3BE06B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C14607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4C581B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80ECE3B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B0A8B79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E9552D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1989AB6" w14:textId="7FEE40F5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741B6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7D0E35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DABA577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การฟัง-การพูด ภาษาอังกฤษ 1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CF7770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C9D6B1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E21D8E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38BBCD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2D8352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B7D24F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7AFEF55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17B30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23BB68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7D678F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9EA80D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45E311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C8E2FE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5D05DA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5A5940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C2BB70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418E75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A6F30F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6B58D0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DEF382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4A135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DD6103B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83996D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45D06D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FDCDB5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6D7AC5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AFC4D1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C274FDD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B2FB4B7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034ABD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FB05ADF" w14:textId="723EF1A9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B9B171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5D30BAD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3AE0CE5" w14:textId="2722C298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0503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1564B7" w:rsidRPr="00E517E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รฟัง-การพูด ภาษาอังกฤษ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7317EF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0DF9D8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DABCDF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30948D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63CE86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9AB9D8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07C6BE5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813DA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F277AB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89BEEA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11EBE8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381112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97C98D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BFFE0A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25AF04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5C11D7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C95907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0D309D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B2CEE7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5C647D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2BFDF4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5E643AC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DBEE80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FD8973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32DA25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8B9FED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272FF2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0B4A6EC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D749C20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D96632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D667561" w14:textId="73C9C791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EB1FC8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7C58FD8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17D1CCE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เพื่อการสื่อสาร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7C6DBF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2F2218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DFCD66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7B9837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2F5042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CAC640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0C85DB3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37F78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1F6CA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C990E0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6BAF81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DCC0E8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85717A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033592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CF108A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5E70CA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BDD057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92657F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F09034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7D0B51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CC0AA9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65E5920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C8DDF7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9C3A77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1FC26A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1644EE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034CE0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4D022ED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FD8D621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C9BAFE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BB79A11" w14:textId="1EFA0A8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D9E48B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548A4D6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D023A51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เพื่อการสื่อสาร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9842A6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E5B06A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51A598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EEA7B3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485FCF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3477A7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2831C0B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BAB04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00A5DE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8C232C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D22C28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98C89E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F93683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2511E52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A9063C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050B0F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2A2E91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ED5425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65EF0C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347CEC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4D52D0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12DDD08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785542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0FAF4C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68D332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1EF8C1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DD7DE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5331DCB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50AD4BA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B8FD78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84D69AF" w14:textId="797292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CDC252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2BCA74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8C8CC46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0506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ระดับต้น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A51816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3DF374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5592C6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9089A4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A132DD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D29D2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26E380F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0D651A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9064A2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158A57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0D1D5D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D04CD9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C4F7D0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07B9DB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15D56F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4DE4B2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EF5CF9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729B0B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56C522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798E34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F53383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69F61C8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B76EF0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CBDA4C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2685FE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935194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517C79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C516717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9ECB8C5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979281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804FCD6" w14:textId="3B69CCA0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26473D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9063E6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A69C354" w14:textId="27CBEEB1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เชิงวิเคราะ</w:t>
            </w:r>
            <w:r w:rsidR="00E85C28" w:rsidRPr="00E517E7">
              <w:rPr>
                <w:rFonts w:ascii="TH SarabunPSK" w:hAnsi="TH SarabunPSK" w:cs="TH SarabunPSK" w:hint="cs"/>
                <w:sz w:val="28"/>
                <w:cs/>
              </w:rPr>
              <w:t>ห์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วิจารณ์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4677666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D9F4A4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2F0E0E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DF1D63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1B3C7F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90AE2E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61AEF2F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FAC9A3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BA4322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525C32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4BCDB6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C3AD52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80F992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97417A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5BD613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D47C0F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4C1B35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60A0FF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B14084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A8F059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BD6D59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BCBCF73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4E25C5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AFCA50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955002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CF47C0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A466BC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AA2D38B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39A5230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24FDB5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C9EABFE" w14:textId="64DBF774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E38EDC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374127CB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95238C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การเขียนภาษาอังกฤษระดับย่อหน้า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1B72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58C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2BE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DED9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0A30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7DC2AD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463B93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C567A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025F7A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B9AFC9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3D9F45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B80923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525A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9A2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D42C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69A4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8E65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587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058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0C60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37B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919C9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22D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85E6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ABF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19A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DB2A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A877B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C4DFA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856E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B732D" w14:textId="65B11B78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5E3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A6F7EAA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A0590E" w14:textId="77777777" w:rsidR="008B7FF8" w:rsidRPr="00E517E7" w:rsidRDefault="008B7FF8" w:rsidP="00501B7B">
            <w:pPr>
              <w:pStyle w:val="ListParagraph"/>
              <w:numPr>
                <w:ilvl w:val="0"/>
                <w:numId w:val="56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ระดับเรียงความ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564C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CEF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3EF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492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B12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9BE869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7D3E713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8A892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0BC50F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337A1B1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6E6E56F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A0BF7A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E5E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D56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8F8F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469A2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54B6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DF2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618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AF8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3B1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BBCA5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027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8B19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22C0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FBC2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9D3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6B195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7701B" w14:textId="77777777" w:rsidR="008B7FF8" w:rsidRPr="00E517E7" w:rsidRDefault="008B7FF8" w:rsidP="008B7FF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4808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33772" w14:textId="5677ADDF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2F50B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3112A931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5B072B" w14:textId="77777777" w:rsidR="008B7FF8" w:rsidRPr="00E517E7" w:rsidRDefault="008B7FF8" w:rsidP="00E50A12">
            <w:pPr>
              <w:pStyle w:val="ListParagraph"/>
              <w:numPr>
                <w:ilvl w:val="0"/>
                <w:numId w:val="56"/>
              </w:numPr>
              <w:ind w:left="321" w:hanging="32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0510 ภาษาอังกฤษเพื่อการใช้งาน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EB41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ED9E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31B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1CED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8B8BD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E14120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1305BCC4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2773A8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A8CE6A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7A7A2AE0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BCBBDC6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23C2C1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91E5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0D27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C62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9773E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84C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A41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03D1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3E96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D022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A328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7FB37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43F9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7CE1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79EA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C5FF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9A620" w14:textId="77777777" w:rsidR="008B7FF8" w:rsidRPr="00E517E7" w:rsidRDefault="008B7FF8" w:rsidP="008B7FF8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6CEF8" w14:textId="5A06A351" w:rsidR="008B7FF8" w:rsidRPr="00E517E7" w:rsidRDefault="008B7FF8" w:rsidP="008B7FF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F0CE3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1FA1" w14:textId="485637B3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420C" w14:textId="77777777" w:rsidR="008B7FF8" w:rsidRPr="00E517E7" w:rsidRDefault="008B7FF8" w:rsidP="008B7FF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70A8953E" w14:textId="77777777" w:rsidTr="09E03960">
        <w:trPr>
          <w:cantSplit/>
          <w:trHeight w:val="233"/>
          <w:jc w:val="center"/>
        </w:trPr>
        <w:tc>
          <w:tcPr>
            <w:tcW w:w="3671" w:type="dxa"/>
            <w:shd w:val="clear" w:color="auto" w:fill="auto"/>
            <w:vAlign w:val="center"/>
          </w:tcPr>
          <w:p w14:paraId="33F186AE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กลุ่มวิชาสังคมศาสตร์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10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53C89E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5280CCE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242919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ED914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9072FC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3C01D5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4C33443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65CDAEA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EB1217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0C5EB1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27D79C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59AC51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D87FC3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4E3A3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BFC61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C43518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D9B4D6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9F6674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CE5D5D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84A071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AFE5FE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BB238B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F36EB3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8E9BCD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9FEA8F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9A43D2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CCA066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D65BC4C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2F57FA2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F2E436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CDC2F7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616B84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46A4073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E726BBB" w14:textId="77777777" w:rsidR="00501B7B" w:rsidRPr="00E517E7" w:rsidRDefault="00501B7B" w:rsidP="00501B7B">
            <w:pPr>
              <w:pStyle w:val="ListParagraph"/>
              <w:numPr>
                <w:ilvl w:val="0"/>
                <w:numId w:val="58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กฎหมายกับสังคมไทย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69B905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8FC53C9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27101F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A267C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731F92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48EF052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7AA629D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539F21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9" w:type="dxa"/>
            <w:vAlign w:val="center"/>
          </w:tcPr>
          <w:p w14:paraId="1ACE44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7" w:type="dxa"/>
            <w:vAlign w:val="center"/>
          </w:tcPr>
          <w:p w14:paraId="761ED49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7CEEC3E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849C7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710CA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FF37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FDA1B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30E861" w14:textId="77777777" w:rsidR="00501B7B" w:rsidRPr="00E517E7" w:rsidRDefault="00501B7B" w:rsidP="00501B7B">
            <w:pPr>
              <w:ind w:left="-10"/>
              <w:jc w:val="both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4FAC5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93CDBE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48ABB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F0867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6253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2277EE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5FBFD4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4EDDBD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9D7E91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0D5186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FD5B25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9E6FA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2D87D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C15C2E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FA547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860C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C6748" w:rsidRPr="00E517E7" w14:paraId="614DF58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DB52D7C" w14:textId="77777777" w:rsidR="00501B7B" w:rsidRPr="00E517E7" w:rsidRDefault="00501B7B" w:rsidP="3D847088">
            <w:pPr>
              <w:pStyle w:val="ListParagraph"/>
              <w:numPr>
                <w:ilvl w:val="0"/>
                <w:numId w:val="58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ประวัติศาสตร์ชาติไทยและศาสตร์พระราชา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A9EAE7C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498ACFA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30DC2C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7B464B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44A1EE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D051CE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831890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F63A318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</w:p>
        </w:tc>
        <w:tc>
          <w:tcPr>
            <w:tcW w:w="359" w:type="dxa"/>
            <w:vAlign w:val="center"/>
          </w:tcPr>
          <w:p w14:paraId="0C74B4BA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445F15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A48E2D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933F1C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CE5F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25B7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F33EB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B96B49" w14:textId="77777777" w:rsidR="00501B7B" w:rsidRPr="00E517E7" w:rsidRDefault="00501B7B" w:rsidP="00501B7B">
            <w:pPr>
              <w:ind w:left="-10"/>
              <w:jc w:val="both"/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55BEF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8ADAD9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8FA929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D7A4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D9E11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9C943B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EF7EB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DCFFC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4E6D0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BAAF83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EC3758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13DD04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12EF8B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7C8289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A88FD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A335A7" w14:textId="77777777" w:rsidR="00501B7B" w:rsidRPr="00E517E7" w:rsidRDefault="00501B7B" w:rsidP="00501B7B">
            <w:pPr>
              <w:ind w:left="-10"/>
            </w:pPr>
          </w:p>
        </w:tc>
      </w:tr>
      <w:tr w:rsidR="00FC6748" w:rsidRPr="00E517E7" w14:paraId="2CCB060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6D0F5D1" w14:textId="6949101E" w:rsidR="00501B7B" w:rsidRPr="00E517E7" w:rsidRDefault="00501B7B" w:rsidP="00501B7B">
            <w:pPr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3. 0608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ศิลปวิทยาการเพื่อการพัฒนามนุษย์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973082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D0B8C1D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0B223A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92D0847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A35359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7C16914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1E905E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394160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9" w:type="dxa"/>
            <w:vAlign w:val="center"/>
          </w:tcPr>
          <w:p w14:paraId="431E03B4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27" w:type="dxa"/>
            <w:vAlign w:val="center"/>
          </w:tcPr>
          <w:p w14:paraId="7180F63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B72966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60132D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08C70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6C794A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9DDC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2D598E" w14:textId="77777777" w:rsidR="00501B7B" w:rsidRPr="00E517E7" w:rsidRDefault="00501B7B" w:rsidP="00501B7B">
            <w:pPr>
              <w:ind w:left="-10"/>
              <w:jc w:val="both"/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D15A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832145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A0209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0FB5E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C274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FB3514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30020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CB98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B9342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13450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4C6E4B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300F09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BD934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C8D24F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38D2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E8B74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C6748" w:rsidRPr="00E517E7" w14:paraId="12381E2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3B29349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4. 0609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วิถีไทยและวิถีอาเซียน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4C9041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EAF3634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2BF644D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37797AC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024FB8" w14:textId="77777777" w:rsidR="00501B7B" w:rsidRPr="00E517E7" w:rsidRDefault="00501B7B" w:rsidP="00501B7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9B91316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2C1E0800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725B16F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</w:p>
        </w:tc>
        <w:tc>
          <w:tcPr>
            <w:tcW w:w="359" w:type="dxa"/>
            <w:vAlign w:val="center"/>
          </w:tcPr>
          <w:p w14:paraId="1C14A31A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EC1E3A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4F46606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9ECD2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51108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F444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AF17F0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A33EA7" w14:textId="77777777" w:rsidR="00501B7B" w:rsidRPr="00E517E7" w:rsidRDefault="00501B7B" w:rsidP="00501B7B">
            <w:pPr>
              <w:ind w:left="-10"/>
              <w:jc w:val="both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A78A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725D27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6C9A8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71F6F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1BBF6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8B18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24B7C1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AA3557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CD165C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DF9366" w14:textId="77777777" w:rsidR="00501B7B" w:rsidRPr="00E517E7" w:rsidRDefault="00501B7B" w:rsidP="00501B7B">
            <w:pPr>
              <w:ind w:left="-10"/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2690EF" w14:textId="77777777" w:rsidR="00501B7B" w:rsidRPr="00E517E7" w:rsidRDefault="00501B7B" w:rsidP="00501B7B">
            <w:pPr>
              <w:ind w:left="-10"/>
              <w:jc w:val="center"/>
              <w:rPr>
                <w:sz w:val="28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931BB6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9AC466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6D4823" w14:textId="77777777" w:rsidR="00501B7B" w:rsidRPr="00E517E7" w:rsidRDefault="00501B7B" w:rsidP="00501B7B">
            <w:pPr>
              <w:ind w:left="-10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751A5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805B36" w14:textId="77777777" w:rsidR="00501B7B" w:rsidRPr="00E517E7" w:rsidRDefault="00501B7B" w:rsidP="00501B7B">
            <w:pPr>
              <w:ind w:left="-10"/>
            </w:pPr>
          </w:p>
        </w:tc>
      </w:tr>
      <w:tr w:rsidR="00FC6748" w:rsidRPr="00E517E7" w14:paraId="2CFACAE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DE8A70A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กลุ่มวิชาคณิตศาสตร์และวิทยาศาสตร์</w:t>
            </w:r>
          </w:p>
          <w:p w14:paraId="315CF650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6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5662201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0D75378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4E0A3A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8F2A3B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F808FB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7215EAD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4DE037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2DCC04C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06E145C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0B3EAF3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7ED3EB1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2EE36E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7BD37A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10BCAB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C6BD2C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F81D40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2B062D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3CDB35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5650E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0D7258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8C8E00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D482B5E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4B4640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76F3BB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151973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2240A3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BA931B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4E4B00A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44264D2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222A96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6CA8BF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3688D2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0050CAD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C470EA8" w14:textId="57B15294" w:rsidR="00501B7B" w:rsidRPr="00E517E7" w:rsidRDefault="00501B7B" w:rsidP="00501B7B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1. 0901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การดำรงชีวิตที่เป็นมิตรกับสิ่งแวดล้อม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D0A1DD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827C7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0A3B8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9B169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BE898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359" w:type="dxa"/>
            <w:vAlign w:val="center"/>
          </w:tcPr>
          <w:p w14:paraId="38AFD93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D2DCC0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70F924B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101C00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5B3137B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0A34546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495FDB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32D4E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1DAA9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24FC3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CED137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10804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1587D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094C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D50EF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AB41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EA0DE5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23E30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CA7A4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C11EA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C1BC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7C2B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96DAD5" w14:textId="3B15F702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55E264" w14:textId="465B63F1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DAD4F9" w14:textId="52EF6DFD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29023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47B753" w14:textId="45B885BD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1FA84E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6824BDC" w14:textId="77777777" w:rsidR="00501B7B" w:rsidRPr="00E517E7" w:rsidRDefault="00501B7B" w:rsidP="00501B7B">
            <w:pPr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2. 0902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การเปลี่ยนแปลงภูมิอากาศ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FA501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84202C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70DA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68A9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49580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1C2EF1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E5B2A6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4A77BF7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EF800B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3B40E5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43C416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48D820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3C11F1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D21D6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BDE74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D5E953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8F339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BA6B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A83F6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9579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634C7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4793BB5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F47DB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87FC6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EB896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025FC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2018D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661D57" w14:textId="08E6E9C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806AA6" w14:textId="478D0ADF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A882631" w14:textId="454A1ED1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2DEF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36E4F6" w14:textId="54B1D520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FEE7B0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2C9CCCB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กลุ่มวิชาพลศึกษา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วิชา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32C23BA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60780A9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83B9CF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201CCE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A1FA39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AD3F5F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608F758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7A9C4E1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96D0CA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478BD21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5A0696C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9D2A6B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1524E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DA8375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9601A9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6E9C5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14084A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32E169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A259ED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04B400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1E381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FDF0C7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AECF8F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0189C4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B3073F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CDD7D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81A2AC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EE724A6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475DBC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87D5B9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C2F010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2472F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164C5AA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AF1D3FE" w14:textId="77777777" w:rsidR="00501B7B" w:rsidRPr="00E517E7" w:rsidRDefault="00501B7B" w:rsidP="00501B7B">
            <w:pPr>
              <w:pStyle w:val="ListParagraph"/>
              <w:numPr>
                <w:ilvl w:val="0"/>
                <w:numId w:val="59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1101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พลศึกษา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A5E9037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8CF58C2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8CEEF6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AB7F6BD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8159F2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36475F9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500EC239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13DECB5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FAEBA17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0D25D222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7EFB2AA7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4A053BD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B931EF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BD611B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434D5C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8FB8257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3C3F4C3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919650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403AC0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1AC0BA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606568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1F0559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1CF481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DCFC82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D00CFA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8E8F24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161405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0AE9A5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B23303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5BCC49" w14:textId="655845C4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B8F052" w14:textId="16EEE1C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E877E4" w14:textId="1DA325D3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</w:tr>
      <w:tr w:rsidR="00FC6748" w:rsidRPr="00E517E7" w14:paraId="224C40A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A3E263D" w14:textId="77777777" w:rsidR="00501B7B" w:rsidRPr="00E517E7" w:rsidRDefault="00501B7B" w:rsidP="00501B7B">
            <w:pPr>
              <w:pStyle w:val="ListParagraph"/>
              <w:numPr>
                <w:ilvl w:val="0"/>
                <w:numId w:val="59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1102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การสร้างเสริมสุขภาวะ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D4DB1C7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8A9DAEF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40F325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BC90B6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08476C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AA8C1A4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6719A564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DEACDFC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3ED2287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B5250B0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FEE39E4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12FC462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8DB473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50793F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4814B9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4F9E7A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7F7AAC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91F5D8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9145BE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2D87E8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C388C0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6213CD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  <w:r w:rsidRPr="00E517E7">
              <w:rPr>
                <w:rFonts w:ascii="TH Sarabun New" w:hAnsi="TH Sarabun New" w:cs="TH Sarabun New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9E8873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E569B0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144A7A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79CD03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BAC9C1" w14:textId="77777777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DABD8A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A63B76" w14:textId="77777777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440006" w14:textId="0D5BF990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C1BE13" w14:textId="7667F62C" w:rsidR="00501B7B" w:rsidRPr="00E517E7" w:rsidRDefault="00501B7B" w:rsidP="00501B7B">
            <w:pPr>
              <w:jc w:val="center"/>
              <w:rPr>
                <w:rFonts w:ascii="Wingdings 2" w:hAnsi="Wingdings 2" w:cs="Tahoma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A594DA" w14:textId="06794C12" w:rsidR="00501B7B" w:rsidRPr="00E517E7" w:rsidRDefault="00501B7B" w:rsidP="00501B7B">
            <w:pPr>
              <w:jc w:val="center"/>
              <w:rPr>
                <w:rFonts w:ascii="Wingdings" w:hAnsi="Wingdings" w:cs="Tahoma"/>
                <w:szCs w:val="24"/>
              </w:rPr>
            </w:pPr>
          </w:p>
        </w:tc>
      </w:tr>
      <w:tr w:rsidR="00FC6748" w:rsidRPr="00E517E7" w14:paraId="6C30386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6258C9ED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หมวดวิชาเฉพาะ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  <w:r w:rsidR="00E50A12" w:rsidRPr="00E517E7">
              <w:rPr>
                <w:rFonts w:ascii="TH SarabunPSK" w:hAnsi="TH SarabunPSK" w:cs="TH SarabunPSK"/>
                <w:sz w:val="28"/>
              </w:rPr>
              <w:t>38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0347725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66FA185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383DBC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49357E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3A0275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212EA9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0ABE413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3FD8310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3DD717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4155FA1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1A67BF0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9189A1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FDBDAF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06D011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0CEA4E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298B61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78F56F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10839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385EEA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4205F5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8F5958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076DDA6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B21EF3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FE2D6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C4C4F0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67FDD6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25CFA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40C8526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F5CBDC6" w14:textId="77777777" w:rsidR="00501B7B" w:rsidRPr="00E517E7" w:rsidRDefault="00501B7B" w:rsidP="00501B7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3E92CE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36C30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88C5F4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C6748" w:rsidRPr="00E517E7" w14:paraId="364E557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0EFB84F" w14:textId="77777777" w:rsidR="00501B7B" w:rsidRPr="00E517E7" w:rsidRDefault="00501B7B" w:rsidP="00501B7B">
            <w:pPr>
              <w:ind w:left="139" w:hanging="13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577E64D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26F0A55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904BF4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62A95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AC0D9B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036D4D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133B343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614E6F5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911CB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5AB6BDC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2F9ACA8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057FA4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A2944D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C42DE2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C511CC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ECB3C9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5DF5AD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4AC037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60D58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9156EC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647466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765625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779A96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1647E1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7459EC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4EA20F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500C0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8E62E5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18BB344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76909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39C612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14745D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C6748" w:rsidRPr="00E517E7" w14:paraId="1A16E65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6329232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แคลคูลัส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D1F76B0" w14:textId="77777777" w:rsidR="00501B7B" w:rsidRPr="00E517E7" w:rsidRDefault="00501B7B" w:rsidP="00501B7B">
            <w:pPr>
              <w:jc w:val="center"/>
              <w:rPr>
                <w:szCs w:val="2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B18EE6B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7F465A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BBACF79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B63A8F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9" w:type="dxa"/>
            <w:vAlign w:val="center"/>
          </w:tcPr>
          <w:p w14:paraId="01F1657B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4CED7F5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E3F954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584F2D1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dxa"/>
            <w:vAlign w:val="center"/>
          </w:tcPr>
          <w:p w14:paraId="7080E8A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C6B0639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0DA765F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FC072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AB71E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3DAC19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FFF441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4A2BC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7EDDD8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116BCD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618A7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0AB04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198FF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B436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93ACF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6083A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A6693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203A60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6C606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BAF5A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6E13C2" w14:textId="1C81BB4B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F8AD0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12BE2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31E7A6B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B8F8CB7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แคลคูลัส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D164503" w14:textId="77777777" w:rsidR="00501B7B" w:rsidRPr="00E517E7" w:rsidRDefault="00501B7B" w:rsidP="00501B7B">
            <w:pPr>
              <w:jc w:val="center"/>
              <w:rPr>
                <w:szCs w:val="2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A6259BB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194C60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93D8DE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F375E5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9" w:type="dxa"/>
            <w:vAlign w:val="center"/>
          </w:tcPr>
          <w:p w14:paraId="1FFEA357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6CD0F95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3DB8BD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1890803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dxa"/>
            <w:vAlign w:val="center"/>
          </w:tcPr>
          <w:p w14:paraId="7A94626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990C744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2394343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D626B9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9868B1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F50DD6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20CC24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447597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600D02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5DFAF77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5B2260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4294EA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57BF4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51102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E6A06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A3AA1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C2048E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35BC9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91A4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6B6D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41FCB4" w14:textId="37FAE5A4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8885D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8289A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45472D8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EF33BD5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แคลคูลัส </w:t>
            </w:r>
            <w:r w:rsidRPr="00E517E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44B1831" w14:textId="77777777" w:rsidR="00501B7B" w:rsidRPr="00E517E7" w:rsidRDefault="00501B7B" w:rsidP="00501B7B">
            <w:pPr>
              <w:jc w:val="center"/>
              <w:rPr>
                <w:szCs w:val="2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FEC0A61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5731BD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51BD4EF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C4B449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204517B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5AC3827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AF2F422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258C662A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dxa"/>
            <w:vAlign w:val="center"/>
          </w:tcPr>
          <w:p w14:paraId="16381A60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1588270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B90A096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6D602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0F80CE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CD2C3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26EBF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381BDB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917D5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8187B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3F16B3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568781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99155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D55EC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A239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7A821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DCCD1E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B5FD46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4C22631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4015B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8F021A" w14:textId="2F48A3AA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505E62" w14:textId="7777777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41C59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6FDABA9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6AA091A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0401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42C16B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A70566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2AE90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E26AE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2C221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223EA9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6EAE1B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BE315C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1C778B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C6FD7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9B4F2E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DD8A35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FF761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61DAE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185AA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5AF7C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E1A80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F8CB1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953A5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EC839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80D2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2217F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FE677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D479C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4FB11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48856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31E0E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8D2799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350F32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94B93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9375B0" w14:textId="10BB777E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16A59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680B17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5340F10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0402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ปฏิบัติการฟิสิกส์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932B04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8A0867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53E07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9D82A5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DE6E3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437A09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519259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0C4C09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71C4DE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3E629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FBFF62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252705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AC61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38237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B47B8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F4670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204D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3FAF4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34A87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2EA29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201C6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EF4375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FBD2B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D0AAC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3543E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7ACF1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6639A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BDC4C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32163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8A868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58F93C" w14:textId="02E3E23C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5E521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B28931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22441DF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0403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ฟิสิกส์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3FFF19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CE3DEC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E6900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30093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DDCD4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5182DB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B9FF13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1F6D74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5AD8D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E07C49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B0CF80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B93AFA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BC5AF3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DEE6B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467E6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6C39E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0F5BF0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AF9D7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395B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74C24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4E16A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C7DE0E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9EB3A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5FD69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B8BB3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F3350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4708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11285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469AA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A8DAB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DB0EE6" w14:textId="7B6AD9E1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D7496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B643CF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E9FD7E9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0404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ปฏิบัติการฟิสิกส์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52AD77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798D78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924EE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0EAF3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85A28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1B8D3C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AA0949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D71456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D8048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D75A5C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565C42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C238FA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4A879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4116E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1894B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0D8FB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50111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CAD5C0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AF5D5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9DB22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C8FF5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F9077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A0766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EA8E1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5A691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7D810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CC9B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6FA3A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E54795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F7EE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90255A" w14:textId="4D3594E3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F5DE7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6B43E7E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F82CEDA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0405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เคมีทั่วไป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846713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17213B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6BFB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9A30B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B4A957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7550C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4BAAC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884FD6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0FA680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176C2C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41BBA3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6C2B8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2BEF8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909AE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947F9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EFA99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4A92C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ED8C4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2A305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8C6EA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7F38E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B7674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0151A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EA6451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B6546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D00E3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BD386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2AAA80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DBE8D6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8028A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A3FFAF" w14:textId="1B9D9485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94A9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6304E0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7248A79" w14:textId="77777777" w:rsidR="00501B7B" w:rsidRPr="00E517E7" w:rsidRDefault="00501B7B" w:rsidP="00501B7B">
            <w:pPr>
              <w:pStyle w:val="ListParagraph"/>
              <w:numPr>
                <w:ilvl w:val="0"/>
                <w:numId w:val="60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0406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ปฏิบัติการเคมีทั่วไป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FE0F9A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4D76B1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7352EB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4F2ED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C5366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EC461F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EEEE6B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E15FE3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CC5F72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1A8042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5B3928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509EAE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85D5C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166BA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0751E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DEE57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15BD1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03809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699A1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485D4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2E9A1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D9905D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8401D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48A9C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A6AC2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276B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51EA5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 New" w:hAnsi="TH Sarabun New" w:cs="TH Sarabun New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9854CA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F997FB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4866C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9BBE06" w14:textId="075773CF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D5F5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053654D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62E788D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- กลุ่มวิชาพื้นฐานวิศวกรรม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ไฟฟ้า</w:t>
            </w:r>
          </w:p>
          <w:p w14:paraId="5FD3856C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วิชา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50B2760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69668C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E22960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FE1B19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06749D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588C8B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3B883DB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74B470A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952742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7B400DD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6360822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086D9B6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FEEE58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AE9421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1994D8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14071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0421D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36F5E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2872D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6F605D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74BE60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5C5306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8DDC0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E3A177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5A41E4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429898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88D67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3DB4959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E99BF8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B54D8E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1113D3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D65CB5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B38507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060C712" w14:textId="77777777" w:rsidR="00501B7B" w:rsidRPr="00E517E7" w:rsidRDefault="00501B7B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โปรแกรมคอมพิวเตอร์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BC1BBA7" w14:textId="77777777" w:rsidR="00501B7B" w:rsidRPr="00E517E7" w:rsidRDefault="00501B7B" w:rsidP="00501B7B">
            <w:pPr>
              <w:jc w:val="center"/>
              <w:rPr>
                <w:szCs w:val="22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248E5C4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A3397D" w14:textId="77777777" w:rsidR="00501B7B" w:rsidRPr="00E517E7" w:rsidRDefault="00501B7B" w:rsidP="00501B7B">
            <w:pPr>
              <w:jc w:val="center"/>
              <w:rPr>
                <w:sz w:val="28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DE14D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65FC5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5E8F5AB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C982401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3AA081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vAlign w:val="center"/>
          </w:tcPr>
          <w:p w14:paraId="1D04358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dxa"/>
            <w:vAlign w:val="center"/>
          </w:tcPr>
          <w:p w14:paraId="4585CB6A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8D97FC5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B076F61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48824D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BBA84C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347422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57EE07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C536CCB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817C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8ED21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1E7F30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02558B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9867C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D1EC34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5F2F20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9FCD3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90D228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DB2943" w14:textId="77777777" w:rsidR="00501B7B" w:rsidRPr="00E517E7" w:rsidRDefault="00501B7B" w:rsidP="00501B7B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CADC49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71BA8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0EB1DA" w14:textId="65EA3327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C9D0FB" w14:textId="3CF6DF88" w:rsidR="00501B7B" w:rsidRPr="00E517E7" w:rsidRDefault="00501B7B" w:rsidP="00501B7B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6336C0" w14:textId="040E8AFE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64F2BF4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A73FAF0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วิเคราะห์วงจรไฟฟ้า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E6E9FE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4F85AA6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BA58F7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F3BA3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23BE2E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E7D0C6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E521D7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6F405735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25E805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E6D8B3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B82135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82C0AE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AC13A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7A69D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3B798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B3209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F713A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BAE2B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992F0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AEB6A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EA1EF9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71A3A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9F82FF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71683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B828A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FC4F5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7C405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BD99AF" w14:textId="0DFFF686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BD9215" w14:textId="2E304CD3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9A22B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32C6AF" w14:textId="35FFB785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FCF93F" w14:textId="64B95BB2" w:rsidR="00A50E9E" w:rsidRPr="00E517E7" w:rsidRDefault="00A50E9E" w:rsidP="00201390">
            <w:pPr>
              <w:jc w:val="center"/>
            </w:pPr>
          </w:p>
        </w:tc>
      </w:tr>
      <w:tr w:rsidR="00FC6748" w:rsidRPr="00E517E7" w14:paraId="20E8D21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FA0D504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ปฏิบัติการวงจรไฟฟ้า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818EC9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F386905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219F56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EA7AC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474607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FA6403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7F9C57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241A01B0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4BF760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01FFA7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5D917E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476BCE0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38D3E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26791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016E2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DECC55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5B39E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CA101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D817C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14E37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67329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0C5C9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49CEBF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8D5BD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08200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C1110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B7B9C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5FA90A" w14:textId="5A1337F7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E4CDFC" w14:textId="50CCC0F4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BF15D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B6868B" w14:textId="5502358A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54525F" w14:textId="2FA12B2D" w:rsidR="00A50E9E" w:rsidRPr="00E517E7" w:rsidRDefault="00A50E9E" w:rsidP="00201390">
            <w:pPr>
              <w:jc w:val="center"/>
            </w:pPr>
          </w:p>
        </w:tc>
      </w:tr>
      <w:tr w:rsidR="00FC6748" w:rsidRPr="00E517E7" w14:paraId="1D56877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ED186F1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อิเล็คทรอนิกวิศวกรรม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7328E4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98A66D6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97D610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FC181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3573B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BA4037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E261F4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478BF82F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FBCFED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08A2B5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FACA3C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D13218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F9AF4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2C606F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206193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01F12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8E2CE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15D86C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08CA4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45BA6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0DA1E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088DC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34F9D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619D6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E11CC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1A421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65EB2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FB3AF7" w14:textId="1E08E88A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1202F9" w14:textId="2AC68C81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09043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F39231" w14:textId="57852AC4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3C1DF9" w14:textId="2E56EB14" w:rsidR="00A50E9E" w:rsidRPr="00E517E7" w:rsidRDefault="00A50E9E" w:rsidP="00201390">
            <w:pPr>
              <w:jc w:val="center"/>
            </w:pPr>
          </w:p>
        </w:tc>
      </w:tr>
      <w:tr w:rsidR="00FC6748" w:rsidRPr="00E517E7" w14:paraId="1B9C6C0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B97A7F1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ปฏิบัติการอิเล็คทรอนิกวิศวกรรม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41283E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55ABCA2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50387E4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81052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B076E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7CE307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C25458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7CEA1EA4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CA6736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8A66A7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34F69F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8A00F0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6E510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2721D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4A9DC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92F51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D1567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EFB8C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915D9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BFA6C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6EA42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9BF69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4F957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268A5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9612C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5B611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A79DE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622AFE" w14:textId="0B04D764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183E52" w14:textId="5F2434A7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1BA6C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DA1C13" w14:textId="2AB43A10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73E16F" w14:textId="56CDA809" w:rsidR="00A50E9E" w:rsidRPr="00E517E7" w:rsidRDefault="00A50E9E" w:rsidP="00201390">
            <w:pPr>
              <w:jc w:val="center"/>
            </w:pPr>
          </w:p>
        </w:tc>
      </w:tr>
      <w:tr w:rsidR="00FC6748" w:rsidRPr="00E517E7" w14:paraId="0C70C89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AE99A44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วิศวกรรมแม่เหล็กไฟฟ้า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ED00C5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E76B6E2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52BBF1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00DD1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2EEC0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F21FAF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5A5027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665D3074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018B11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6E4E050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4225048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12AFD5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46C89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89AFE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2E1E7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53844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06C24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571A5F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9B716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75B1DF1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987AF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B3575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29674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6B4EF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C0C9C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09705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26C6E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A8EF26" w14:textId="11DD0BD2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EB41DF" w14:textId="150F953D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4AE34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FDD769" w14:textId="35F50D64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3DAF09" w14:textId="53C7E04F" w:rsidR="00A50E9E" w:rsidRPr="00E517E7" w:rsidRDefault="00A50E9E" w:rsidP="00201390">
            <w:pPr>
              <w:jc w:val="center"/>
            </w:pPr>
          </w:p>
        </w:tc>
      </w:tr>
      <w:tr w:rsidR="00FC6748" w:rsidRPr="00E517E7" w14:paraId="645108F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DCBCD93" w14:textId="77777777" w:rsidR="00A50E9E" w:rsidRPr="00E517E7" w:rsidRDefault="00A50E9E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ระบบควบคุม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E9A6B3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51150D7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5712CE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796CB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4C4FF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6A4AC5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67572B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</w:tcPr>
          <w:p w14:paraId="72BF4EF1" w14:textId="77777777" w:rsidR="00A50E9E" w:rsidRPr="00E517E7" w:rsidRDefault="00A50E9E"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04459A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93131D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F52DA5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88EA9B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11022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8B9E7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4B9D2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DD83A5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B438B7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49A52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52867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FE4CC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D3CF7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CC223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4A559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C2CDE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61483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1D572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A54AE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E379B05" w14:textId="6C7C3F3C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42E882" w14:textId="3066A2B1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DE86F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EC6D00" w14:textId="76EAFFDC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1E668C" w14:textId="681B35C7" w:rsidR="00A50E9E" w:rsidRPr="00E517E7" w:rsidRDefault="00A50E9E" w:rsidP="00201390">
            <w:pPr>
              <w:jc w:val="center"/>
            </w:pPr>
          </w:p>
        </w:tc>
      </w:tr>
      <w:tr w:rsidR="00FC6748" w:rsidRPr="00E517E7" w14:paraId="3975396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3D29CC4" w14:textId="77777777" w:rsidR="00501B7B" w:rsidRPr="00E517E7" w:rsidRDefault="00501B7B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กลศาสตร์วิศวกรรม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1D4D04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C476C7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19EDC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C484A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21B07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97BAF1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8F96B8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39F409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F7E726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0F8533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19DC88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D23224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E62CC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515A6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055E5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01B37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4E66A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C4AB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EC56E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CEC30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1C6E4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BEB2EB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E2AC2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F3124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11445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76FAC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7F308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74B60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7728D7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66B03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82642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49EF7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5A51AA6C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8A1C0" w14:textId="77777777" w:rsidR="00501B7B" w:rsidRPr="00E517E7" w:rsidRDefault="00501B7B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การเขียนแบบวิศวกรรม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2217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A762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725D6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5FF9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DB7FD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DC49DE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AEB246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9E049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C7B204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A91F42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C4F292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3EB43A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ECF6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89B8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391D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DB77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562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8CB5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C7D6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39AE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9880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32EC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787A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AE97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AE94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4E07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56AD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F7F0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85A93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B793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558E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089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593E0DE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3CE13" w14:textId="77777777" w:rsidR="00501B7B" w:rsidRPr="00E517E7" w:rsidRDefault="00501B7B" w:rsidP="00501B7B">
            <w:pPr>
              <w:pStyle w:val="ListParagraph"/>
              <w:numPr>
                <w:ilvl w:val="0"/>
                <w:numId w:val="61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วัสดุวิศวกรรม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5646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E9916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C931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364F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55DD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B4E534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6DDB7E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E46B4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FF4B7F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A4286E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453D1AC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43981F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AA3C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945F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CB05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62DF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DF1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4674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7BE1C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112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0249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8E8E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BF8A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E04F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2494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72342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7DD0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7A1CD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6EECA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3B9D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E1E2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7102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178782DE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top w:val="nil"/>
            </w:tcBorders>
            <w:shd w:val="clear" w:color="auto" w:fill="auto"/>
            <w:vAlign w:val="bottom"/>
          </w:tcPr>
          <w:p w14:paraId="352674AC" w14:textId="77777777" w:rsidR="00501B7B" w:rsidRPr="00E517E7" w:rsidRDefault="00501B7B" w:rsidP="00501B7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กลุ่มวิชาเฉพาะทางวิศวกรรม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ไฟฟ้า</w:t>
            </w:r>
          </w:p>
          <w:p w14:paraId="1F56C407" w14:textId="77777777" w:rsidR="00501B7B" w:rsidRPr="00E517E7" w:rsidRDefault="00501B7B" w:rsidP="00046DE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046DEC" w:rsidRPr="00E517E7">
              <w:rPr>
                <w:rFonts w:ascii="TH SarabunPSK" w:hAnsi="TH SarabunPSK" w:cs="TH SarabunPSK"/>
                <w:sz w:val="28"/>
              </w:rPr>
              <w:t>18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วิชา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6DEC" w:rsidRPr="00E517E7">
              <w:rPr>
                <w:rFonts w:ascii="TH SarabunPSK" w:hAnsi="TH SarabunPSK" w:cs="TH SarabunPSK"/>
                <w:sz w:val="28"/>
              </w:rPr>
              <w:t>48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EAAF65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FB9517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377A86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00849DF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7AAD9E3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719BA3B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7AE53D2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4767397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5E1444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4A8D0F0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2087075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773269F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4188AF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1C97016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81E0C6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3CDF36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EFE99A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85A0F4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7208449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423C717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3D9614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574ECF4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1B32D86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1E6423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986742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1623871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C014AC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089F7A16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91B48C6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6C3C94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00D20C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02AF3B6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1987064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4B42FF4" w14:textId="77777777" w:rsidR="00501B7B" w:rsidRPr="00E517E7" w:rsidRDefault="00501B7B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ความน่าจะเป็นและสถิติสำหรับวิศวกรรม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FA0820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BAA017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071CC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FE7E35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0A8EA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60E652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14C02A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C0FA1CE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EBF387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8E55AB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1D6B8A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4577077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266DC9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F295DB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FC9BD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F40CC1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9A2D0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BBECC2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AB914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F0E35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4FB5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F34221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3C8FC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65A4E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75292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B8D68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0B8BC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FF3A98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77D49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24DE41" w14:textId="19DAE7DB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6F659C" w14:textId="7592BFF4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9A179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27752A6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6C09454F" w14:textId="77777777" w:rsidR="00501B7B" w:rsidRPr="00E517E7" w:rsidRDefault="00501B7B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คณิตศาสตร์วิศวกรรม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AB4CE47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55A46E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5E95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9A7FA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8202B4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529BF3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D99EBE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4FB38CF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4BF32C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60B73AD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406191F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A29433C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054FD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2D45BC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7D07F2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AB1A65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32047B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6C2C1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E37A4B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D77238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4596E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B9E29E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37C009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CEDDD4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20EF92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93A0EA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90E190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2A1FC4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1167FF" w14:textId="77777777" w:rsidR="00501B7B" w:rsidRPr="00E517E7" w:rsidRDefault="00501B7B" w:rsidP="00501B7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CF9644" w14:textId="02ED2AD6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C46ACC" w14:textId="7DFD8BE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41E183" w14:textId="77777777" w:rsidR="00501B7B" w:rsidRPr="00E517E7" w:rsidRDefault="00501B7B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C6748" w:rsidRPr="00E517E7" w14:paraId="7C2AE37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4E91DD1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การออกแบบวงจรดิจิ</w:t>
            </w:r>
            <w:r w:rsidR="00C10FDD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ะไมโครคอนโทรลเลอร์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E29B7B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178AFD4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FE5080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631B5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1C8E1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3846FC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AC2356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787D57D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115D5C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DB81EE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B870A7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6A9630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B49D22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10C3E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38D15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C478B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258949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4A66D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57053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570E08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62A66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96DE4A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DA960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BB2A0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48C01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FEE36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866387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491E010" w14:textId="4D059B3C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4D98AE" w14:textId="50364518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E7475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A9BA3D" w14:textId="59FCBEF3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5A8EF4" w14:textId="5F91086A" w:rsidR="00A50E9E" w:rsidRPr="00E517E7" w:rsidRDefault="00A50E9E" w:rsidP="00201390">
            <w:pPr>
              <w:jc w:val="center"/>
            </w:pPr>
          </w:p>
        </w:tc>
      </w:tr>
      <w:tr w:rsidR="00FC6748" w:rsidRPr="00E517E7" w14:paraId="1ACA1C2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465D268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ปฏิบัติการวงจรดิจิ</w:t>
            </w:r>
            <w:r w:rsidR="00C10FDD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ไมโครคอนโทรลเลอร์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145A8D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86AF768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AA20635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D4E64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935FD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ED1062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3E6365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1BEE96B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40D6A7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1BB153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12A276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936E31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B23A6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57652F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5A6CC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30C095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FCE98B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C6272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D8352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7C891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A4025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FB567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3010C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00996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0AE37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C4D8E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C1976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DAAFA0" w14:textId="09AFF7FF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90591A" w14:textId="5B20858A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B71B5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A03A08" w14:textId="72E52099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DF40EB" w14:textId="6B212DC0" w:rsidR="00A50E9E" w:rsidRPr="00E517E7" w:rsidRDefault="00A50E9E" w:rsidP="00201390">
            <w:pPr>
              <w:jc w:val="center"/>
            </w:pPr>
          </w:p>
        </w:tc>
      </w:tr>
      <w:tr w:rsidR="00FC6748" w:rsidRPr="00E517E7" w14:paraId="5A84480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B527954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0709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หลักการระบบสื่อสาร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6054AE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4177362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2B24CEC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D3DB6C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9AB1B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0A15C4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95DE79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28B2105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E7E6C0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302E64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14999F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FA5A1C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03D315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9A470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A36D0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9B444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97D06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22F3A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E95D2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A6753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EB514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995D77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A38E2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92161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6522C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F30FC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B0C13F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F26F11" w14:textId="203D69A0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9BCF91" w14:textId="759640B6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76D93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77461B" w14:textId="2B4AF498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C945B7" w14:textId="40843751" w:rsidR="00A50E9E" w:rsidRPr="00E517E7" w:rsidRDefault="00A50E9E" w:rsidP="00201390">
            <w:pPr>
              <w:jc w:val="center"/>
            </w:pPr>
          </w:p>
        </w:tc>
      </w:tr>
      <w:tr w:rsidR="00FC6748" w:rsidRPr="00E517E7" w14:paraId="6273F3F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FCC50D8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0710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ปฏิบัติการระบบสื่อสาร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C46448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EC116D7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95F75E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3FB30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C30FB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83FD8D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46DC03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174B6B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593043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4159B7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4BFA8DE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623D1E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38811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BCC74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353DD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93300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A6A0B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703EF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2D0D5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6644A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64D0C1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A928E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93B10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FB952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963F81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0F0A2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04A52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3F903F" w14:textId="6C3D7F0F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8D8FA3" w14:textId="26BAEDB2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CC366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4F2317" w14:textId="68232121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02333A" w14:textId="6F09DAFD" w:rsidR="00A50E9E" w:rsidRPr="00E517E7" w:rsidRDefault="00A50E9E" w:rsidP="00201390">
            <w:pPr>
              <w:jc w:val="center"/>
            </w:pPr>
          </w:p>
        </w:tc>
      </w:tr>
      <w:tr w:rsidR="00FC6748" w:rsidRPr="00E517E7" w14:paraId="7087D65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5621D0D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การวัดและเครื่องมือวัดทางไฟฟ้า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0012D8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83D4C0B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29B2952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8D1B3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59BA1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A44C55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B52A0C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BEE986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B5A9F4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E9C850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5A79C5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A2627D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D3930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3BCACF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45554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E4754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75113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23648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D50D5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6DFBE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65AE5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DD851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477C2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72B1D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1E795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22342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37C0C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EBF2B5" w14:textId="4AAA9121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CABDC0" w14:textId="07405932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DE713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A99482" w14:textId="521EEB93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BB3170C" w14:textId="0E404189" w:rsidR="00A50E9E" w:rsidRPr="00E517E7" w:rsidRDefault="00A50E9E" w:rsidP="00201390">
            <w:pPr>
              <w:jc w:val="center"/>
            </w:pPr>
          </w:p>
        </w:tc>
      </w:tr>
      <w:tr w:rsidR="00FC6748" w:rsidRPr="00E517E7" w14:paraId="4971FF0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6369D2D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วิศวกรรมไมโครเวฟ  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8388B9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C50A55B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CE46B0D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1EBA72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77EC9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BBD297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2EC796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4F9F641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468D7E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530A7C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46A0F00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72536F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BAE70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3D684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D583B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2AF84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8435E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14C50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D8270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5D8D3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FF127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74C590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CBE6B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5F370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CDD52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768D4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160C6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E65C5A" w14:textId="582DFE3F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71C47B" w14:textId="7B99D930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8B901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233099" w14:textId="51FD4055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0C35A0" w14:textId="0C8E8126" w:rsidR="00A50E9E" w:rsidRPr="00E517E7" w:rsidRDefault="00A50E9E" w:rsidP="00201390">
            <w:pPr>
              <w:jc w:val="center"/>
            </w:pPr>
          </w:p>
        </w:tc>
      </w:tr>
      <w:tr w:rsidR="00FC6748" w:rsidRPr="00E517E7" w14:paraId="037DEA5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550DF4C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การสื่อสารข้อมูลและโครงข่าย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A932BD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B05D103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304E50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390E0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DC20D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7E5EE4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AF3809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A984C43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FB27D6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6D81DB2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9C1D90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CB01500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22559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3ABC0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4D270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DEE50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04FAD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17ADB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6F6A3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4AB70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5CEC8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EAAE1D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267BC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677B0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E881E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CD69F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A6809B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49A697" w14:textId="46078D48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88EB63" w14:textId="2A52D023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BB0A9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92CDBF" w14:textId="766F63C1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EC18BD" w14:textId="777FA1CE" w:rsidR="00A50E9E" w:rsidRPr="00E517E7" w:rsidRDefault="00A50E9E" w:rsidP="00201390">
            <w:pPr>
              <w:jc w:val="center"/>
            </w:pPr>
          </w:p>
        </w:tc>
      </w:tr>
      <w:tr w:rsidR="00FC6748" w:rsidRPr="00E517E7" w14:paraId="4C1D5DD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941AA6B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วิศวกรรมสายอากาศ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733A11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2B8B200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2916306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90996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5AB69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F1AD84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3E8027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6B2A368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E33BE5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21B2A70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737E220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5EAE4D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5A698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8EE37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BA19E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C7FED6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C2B33A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627DC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7F2C1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CBDD4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F5B67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66488E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FA281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E085D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7A9B2F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A0485E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05266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9DFDC0" w14:textId="1D73D251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1C9687" w14:textId="148A6C92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C7828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E815F8" w14:textId="351C2A2A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9F8E27" w14:textId="2AC3D056" w:rsidR="00A50E9E" w:rsidRPr="00E517E7" w:rsidRDefault="00A50E9E" w:rsidP="00201390">
            <w:pPr>
              <w:jc w:val="center"/>
            </w:pPr>
          </w:p>
        </w:tc>
      </w:tr>
      <w:tr w:rsidR="00FC6748" w:rsidRPr="00E517E7" w14:paraId="1B4AF01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DA4C0C4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การสื่อสารดิจิ</w:t>
            </w:r>
            <w:r w:rsidR="00C10FDD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483EEA0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4665EA4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649B6B5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F324A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D11D6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7614431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981F4D9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99B1C00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E8DE685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4D150D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D16F763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51D5C0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60EBF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4A0228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14189A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4BA72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59A14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8DB7C0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CF241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0A8F41B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A9708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4F824D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469CD7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FBA7EA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65A49C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68BE0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4EE5B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CF68C8" w14:textId="165DB745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F3AF8E" w14:textId="404AF31F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A2877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33D8DE" w14:textId="73CAA5E3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13810F" w14:textId="7F582685" w:rsidR="00A50E9E" w:rsidRPr="00E517E7" w:rsidRDefault="00A50E9E" w:rsidP="00201390">
            <w:pPr>
              <w:jc w:val="center"/>
            </w:pPr>
          </w:p>
        </w:tc>
      </w:tr>
      <w:tr w:rsidR="00FC6748" w:rsidRPr="00E517E7" w14:paraId="2D2E085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4E8B14A" w14:textId="77777777" w:rsidR="00A50E9E" w:rsidRPr="00E517E7" w:rsidRDefault="00A50E9E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การสื่อสารทางแสง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DE63A0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44DDA37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B9537C" w14:textId="77777777" w:rsidR="00A50E9E" w:rsidRPr="00E517E7" w:rsidRDefault="00A50E9E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C49E4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F8E8A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20226D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79997BF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A5F3B5A" w14:textId="77777777" w:rsidR="00A50E9E" w:rsidRPr="00E517E7" w:rsidRDefault="00A50E9E" w:rsidP="00A5009C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274B1AE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1D12CB6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0AD2D6B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EB4198C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44C1C4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CA3A2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24F5D7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F8263D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DFCE52" w14:textId="77777777" w:rsidR="00A50E9E" w:rsidRPr="00E517E7" w:rsidRDefault="00A50E9E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FB09A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AE8B7D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29EDE3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97EF24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BDEB1A" w14:textId="77777777" w:rsidR="00A50E9E" w:rsidRPr="00E517E7" w:rsidRDefault="00A50E9E" w:rsidP="00501B7B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7F1390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25DA05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29E428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22B369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49BE06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0BE82F" w14:textId="3D70ECDD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D74497" w14:textId="7B2E61F5" w:rsidR="00A50E9E" w:rsidRPr="00E517E7" w:rsidRDefault="00A50E9E" w:rsidP="00201390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6F35E2" w14:textId="77777777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7327EB" w14:textId="25A662F0" w:rsidR="00A50E9E" w:rsidRPr="00E517E7" w:rsidRDefault="00A50E9E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CF564A" w14:textId="244C7EBA" w:rsidR="00A50E9E" w:rsidRPr="00E517E7" w:rsidRDefault="00A50E9E" w:rsidP="00201390">
            <w:pPr>
              <w:jc w:val="center"/>
            </w:pPr>
          </w:p>
        </w:tc>
      </w:tr>
      <w:tr w:rsidR="00FC6748" w:rsidRPr="00E517E7" w14:paraId="2C9D2A1D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5A038318" w14:textId="68B7DB7A" w:rsidR="00E60FAD" w:rsidRPr="00E517E7" w:rsidRDefault="00E60FAD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โครงงานวิศวกรรมไฟฟ้า</w:t>
            </w:r>
            <w:r w:rsidR="00BC711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9149C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288195" w14:textId="77777777" w:rsidR="00E60FAD" w:rsidRPr="00E517E7" w:rsidRDefault="00E60FAD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013F7" w14:textId="77777777" w:rsidR="00E60FAD" w:rsidRPr="00E517E7" w:rsidRDefault="00E60FAD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A8E3E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FE479" w14:textId="77777777" w:rsidR="00E60FAD" w:rsidRPr="00E517E7" w:rsidRDefault="00E60FAD" w:rsidP="00400D3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9ECD664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2DE98B67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95B66C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1843C6D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90F10B7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20124A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0E720C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E09E5F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891EE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33531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CA1EB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C9DCC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E6478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0FC68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FC6B9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76FBE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678E8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92E8E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BC1FE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9E2741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4DDB9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AFEBC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B6E4D" w14:textId="4EA6DF15" w:rsidR="00E60FAD" w:rsidRPr="00E517E7" w:rsidRDefault="00E60FAD" w:rsidP="00201390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3717D" w14:textId="36EA1EA8" w:rsidR="00E60FAD" w:rsidRPr="00E517E7" w:rsidRDefault="00E60FAD" w:rsidP="00201390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5A95E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F56A3" w14:textId="7D68C212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B7CBC" w14:textId="303BB3AD" w:rsidR="00E60FAD" w:rsidRPr="00E517E7" w:rsidRDefault="00E60FAD" w:rsidP="00201390">
            <w:pPr>
              <w:jc w:val="center"/>
            </w:pPr>
          </w:p>
        </w:tc>
      </w:tr>
      <w:tr w:rsidR="00FC6748" w:rsidRPr="00E517E7" w14:paraId="62F00062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24657114" w14:textId="706BCADB" w:rsidR="00E60FAD" w:rsidRPr="00E517E7" w:rsidRDefault="00E60FAD" w:rsidP="00501B7B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0720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โครงงานวิศวกรรมไฟฟ้า</w:t>
            </w:r>
            <w:r w:rsidR="00BC711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FDE3C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D9910" w14:textId="77777777" w:rsidR="00E60FAD" w:rsidRPr="00E517E7" w:rsidRDefault="00E60FAD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15B88E" w14:textId="77777777" w:rsidR="00E60FAD" w:rsidRPr="00E517E7" w:rsidRDefault="00E60FAD" w:rsidP="00A5009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5ECD6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BB200" w14:textId="77777777" w:rsidR="00E60FAD" w:rsidRPr="00E517E7" w:rsidRDefault="00E60FAD" w:rsidP="00400D3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6985ED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4E7AA0AA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7275B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F1A02A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13E3D9F2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272CCB45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C7ECBF0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2A708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EA6AA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C898B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585C4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999C1A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65A80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ABE29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E06AF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32E9C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FD1A3" w14:textId="77777777" w:rsidR="00E60FAD" w:rsidRPr="00E517E7" w:rsidRDefault="00E60FAD" w:rsidP="00501B7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A588B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63AFC6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B329E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1C2A0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424D4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5B567" w14:textId="2FB17DBC" w:rsidR="00E60FAD" w:rsidRPr="00E517E7" w:rsidRDefault="00E60FAD" w:rsidP="00201390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D08D5" w14:textId="19716EB9" w:rsidR="00E60FAD" w:rsidRPr="00E517E7" w:rsidRDefault="00E60FAD" w:rsidP="00201390">
            <w:pPr>
              <w:jc w:val="center"/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8BA1A" w14:textId="77777777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78C5" w14:textId="268A0F15" w:rsidR="00E60FAD" w:rsidRPr="00E517E7" w:rsidRDefault="00E60FAD" w:rsidP="0020139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E0B30" w14:textId="72C9107A" w:rsidR="00E60FAD" w:rsidRPr="00E517E7" w:rsidRDefault="00E60FAD" w:rsidP="00201390">
            <w:pPr>
              <w:jc w:val="center"/>
            </w:pPr>
          </w:p>
        </w:tc>
      </w:tr>
      <w:tr w:rsidR="00FC6748" w:rsidRPr="00E517E7" w14:paraId="0A5D0E72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126EA2BA" w14:textId="42790CA7" w:rsidR="008B0EF0" w:rsidRPr="00E517E7" w:rsidRDefault="008B0EF0" w:rsidP="008B0EF0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สัญญาณและระบบ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5828D" w14:textId="0F0AD30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E31EB" w14:textId="2D4EFB9A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DBDEC" w14:textId="4A171C09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BA707" w14:textId="739B5DF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39C67" w14:textId="2A7168C9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123C6BA" w14:textId="5BCDB19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648BA6F6" w14:textId="7D2223F9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C91050E" w14:textId="21CB03EA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27BD42F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2387F0B5" w14:textId="0461F69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12A1D3B" w14:textId="3D3E86E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7B0333B" w14:textId="22CA29A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A2D41" w14:textId="40ACCE6C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971A1E" w14:textId="4077EE8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19BFC" w14:textId="5405D2E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9D709" w14:textId="7E79EF4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B287F" w14:textId="26DCF8BE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D5AC4" w14:textId="063F606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FE7BF" w14:textId="4861041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A5C5C" w14:textId="4CE5B4B3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60453" w14:textId="23521D8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00A1E6" w14:textId="2043B0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4F9B72" w14:textId="5FD598B3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B224D" w14:textId="204FF235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2FE586" w14:textId="360B934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521C4" w14:textId="751EC5B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6D3F1C" w14:textId="3893E80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AE606" w14:textId="5D09FCC6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72748" w14:textId="0A96FA3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ACA5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1BD55" w14:textId="4AD28DCE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69292B" w14:textId="4731568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C6748" w:rsidRPr="00E517E7" w14:paraId="7F571D58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42AF223A" w14:textId="74DDDC4E" w:rsidR="008B0EF0" w:rsidRPr="00E517E7" w:rsidRDefault="008B0EF0" w:rsidP="008B0EF0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0735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เครื่องกลไฟฟ้า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C0D433" w14:textId="2E7EA9D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98D28" w14:textId="4C46F38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90F32" w14:textId="58FA3C8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58DEEF" w14:textId="12F07B0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D54A2" w14:textId="2EAD9F8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D54B493" w14:textId="55CDD6E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75A0508D" w14:textId="54BA6C7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3F39AB" w14:textId="0EDF86BE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E94261E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487344D" w14:textId="3040F061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11EE3AED" w14:textId="46528C69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B575E7A" w14:textId="67E1637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059FE" w14:textId="4CB0FB4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193FDD" w14:textId="3CA5D8F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3CBEB" w14:textId="41808E3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A2A68C" w14:textId="7BDB8BD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C4131" w14:textId="3090D77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DEA11" w14:textId="3FA64BE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94BEA" w14:textId="69BA3FFE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243A0" w14:textId="2935EF2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90F04" w14:textId="1523A87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1E7A4" w14:textId="1403CC0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05A96" w14:textId="70B6213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02ECC" w14:textId="16255FE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FF6CA" w14:textId="32DCCC7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9B8370" w14:textId="5B9C461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E5AA5" w14:textId="153908C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848A2" w14:textId="72B4897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C7166A" w14:textId="388C2001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3B6BF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6C036" w14:textId="3D81D31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8B727" w14:textId="63332E3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C6748" w:rsidRPr="00E517E7" w14:paraId="03996013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14:paraId="1688A79B" w14:textId="54F6CAB7" w:rsidR="008B0EF0" w:rsidRPr="00E517E7" w:rsidRDefault="008B0EF0" w:rsidP="008B0EF0">
            <w:pPr>
              <w:pStyle w:val="ListParagraph"/>
              <w:numPr>
                <w:ilvl w:val="0"/>
                <w:numId w:val="62"/>
              </w:numPr>
              <w:ind w:left="297" w:hanging="29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0739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สารสนเทศเพื่อการบริหาร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2A2C1" w14:textId="622A734C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A777D" w14:textId="11961FA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6EB27" w14:textId="4748F281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7EAA5" w14:textId="548C187A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18D9D" w14:textId="1D93E374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F92996C" w14:textId="4D89988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14:paraId="3614B8D3" w14:textId="32AD668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034267" w14:textId="41425F8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C175BC3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728025C" w14:textId="2A583AE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64EF57F0" w14:textId="15D9715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D0D8E31" w14:textId="51DEB96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4DF3F" w14:textId="687B7C3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52783" w14:textId="6459DF23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89AC34" w14:textId="66D23DA5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FF1AC" w14:textId="2A93CD6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748D3" w14:textId="033C399F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18B5D" w14:textId="387B41A2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C37EB" w14:textId="6B91B885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9F0A4" w14:textId="5060C0E6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E174E1" w14:textId="2AD517B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DC982" w14:textId="4BFA968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385E0A" w14:textId="676C84F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C68FE" w14:textId="4936CB9B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4BD6C" w14:textId="562DD026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3E0AE" w14:textId="36972FA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7F4436" w14:textId="610BD815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88CA7" w14:textId="08A7863D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E8D5FB" w14:textId="4468EF0C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5ECED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F2BEC" w14:textId="456164E8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4BED2" w14:textId="130BC3C0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C6748" w:rsidRPr="00E517E7" w14:paraId="0F2F4EC8" w14:textId="77777777" w:rsidTr="09E03960">
        <w:trPr>
          <w:cantSplit/>
          <w:trHeight w:val="20"/>
          <w:jc w:val="center"/>
        </w:trPr>
        <w:tc>
          <w:tcPr>
            <w:tcW w:w="3671" w:type="dxa"/>
            <w:tcBorders>
              <w:top w:val="nil"/>
            </w:tcBorders>
            <w:shd w:val="clear" w:color="auto" w:fill="auto"/>
            <w:vAlign w:val="bottom"/>
          </w:tcPr>
          <w:p w14:paraId="2C4BA88A" w14:textId="77777777" w:rsidR="008B0EF0" w:rsidRPr="00E517E7" w:rsidRDefault="008B0EF0" w:rsidP="008B0EF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กลุ่มวิชา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เลือก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เฉพาะทางวิศวกรรม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ไฟฟ้า</w:t>
            </w:r>
          </w:p>
          <w:p w14:paraId="6D8D700D" w14:textId="77777777" w:rsidR="008B0EF0" w:rsidRPr="00E517E7" w:rsidRDefault="008B0EF0" w:rsidP="008B0EF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วิชา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6108C38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3E036F5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BA91D15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1CDA4C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937C474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4B7885A2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26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69AB7C7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72D35259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300B0E1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3328D955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91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41265C35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vAlign w:val="center"/>
          </w:tcPr>
          <w:p w14:paraId="77AC3E48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5DE58F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E083C5F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7D00E246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5F58880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7824DB9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9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CEC8707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5904E2B2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B79A79F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75205A3F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75331AC5" w14:textId="77777777" w:rsidR="008B0EF0" w:rsidRPr="00E517E7" w:rsidRDefault="008B0EF0" w:rsidP="008B0EF0">
            <w:pPr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4496E962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6C842B24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2577FC6A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071B3D90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B1562A1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E757F7F" w14:textId="77777777" w:rsidR="008B0EF0" w:rsidRPr="00E517E7" w:rsidRDefault="008B0EF0" w:rsidP="008B0EF0">
            <w:pPr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CA91024" w14:textId="77777777" w:rsidR="008B0EF0" w:rsidRPr="00E517E7" w:rsidRDefault="008B0EF0" w:rsidP="008B0EF0">
            <w:pPr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3CDD0939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06B7A8E0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  <w:tc>
          <w:tcPr>
            <w:tcW w:w="358" w:type="dxa"/>
            <w:tcBorders>
              <w:top w:val="nil"/>
            </w:tcBorders>
            <w:shd w:val="clear" w:color="auto" w:fill="7F7F7F" w:themeFill="background1" w:themeFillShade="7F"/>
            <w:noWrap/>
            <w:vAlign w:val="center"/>
          </w:tcPr>
          <w:p w14:paraId="4ED652B2" w14:textId="77777777" w:rsidR="008B0EF0" w:rsidRPr="00E517E7" w:rsidRDefault="008B0EF0" w:rsidP="008B0EF0">
            <w:pPr>
              <w:jc w:val="center"/>
              <w:rPr>
                <w:rFonts w:ascii="TH SarabunPSK" w:hAnsi="TH SarabunPSK" w:cs="TH SarabunPSK"/>
                <w:szCs w:val="24"/>
                <w:highlight w:val="darkGray"/>
              </w:rPr>
            </w:pPr>
          </w:p>
        </w:tc>
      </w:tr>
      <w:tr w:rsidR="00A37C55" w:rsidRPr="00E517E7" w14:paraId="03DDDA9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4EE1983" w14:textId="08331A75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0707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การวิเคราะห์วงจรโครงข่าย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D557BAC" w14:textId="31816C9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3766175" w14:textId="4D2FB90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859587" w14:textId="3AD9B85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2C63596" w14:textId="4D813B3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02714B" w14:textId="71CA935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DC10DC1" w14:textId="0384287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2399834" w14:textId="0010EA0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690DCBC" w14:textId="23EF842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E70C3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70CEAB3" w14:textId="36ADDC6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594A354" w14:textId="46ED5C2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24AA03D" w14:textId="1AF4D38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F20C04" w14:textId="3D63C4F3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C3D6B6" w14:textId="37876F2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10D51D" w14:textId="61BEF81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CCA0EF" w14:textId="76405F8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46E424" w14:textId="1E9E6BD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6AB0189" w14:textId="3E9C7CE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66B10C" w14:textId="1470D402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A2EFC1" w14:textId="478210A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D48327" w14:textId="63C53B1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B81FF2" w14:textId="2078E78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AE6A44" w14:textId="5957F24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2FAD5C" w14:textId="1DF6506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1A8987" w14:textId="0D776B9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1AB11E" w14:textId="39684AF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09CB21" w14:textId="7110B2E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C274F3" w14:textId="1C04288B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0D5E73" w14:textId="5F09F4E0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ED49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201689" w14:textId="25B655E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0D4A07" w14:textId="1DD594B3" w:rsidR="00A37C55" w:rsidRPr="00E517E7" w:rsidRDefault="00A37C55" w:rsidP="00A37C55">
            <w:pPr>
              <w:jc w:val="center"/>
            </w:pPr>
          </w:p>
        </w:tc>
      </w:tr>
      <w:tr w:rsidR="00A37C55" w:rsidRPr="00E517E7" w14:paraId="47BD019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F04CF22" w14:textId="09245454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เทคโนโลยีสารสนเทศและการสื่อสาร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68B165A" w14:textId="51C3D303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0E57415" w14:textId="6082F24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A306FE" w14:textId="1A9585F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503568" w14:textId="7541AF2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A1DDB2F" w14:textId="73E90AC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66E4C0D" w14:textId="4E4FB40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0686E7B" w14:textId="62BA903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16343C6" w14:textId="2A3B6AB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82BA3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D24866F" w14:textId="447ACFE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D461DE1" w14:textId="36873C7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5F4F424" w14:textId="7D288A9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46D3C8" w14:textId="175A5E8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377D2A" w14:textId="00E97BE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CC9A879" w14:textId="1843D18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50F93B" w14:textId="7CC9AB6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0762D05" w14:textId="5FC1ED8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A9D18A" w14:textId="2DC1C7A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D861DE" w14:textId="7E16392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2F471B" w14:textId="359C3A7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C7BF42" w14:textId="457B5C8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0128C3" w14:textId="28990EC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8575F6" w14:textId="12D854B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0B5640" w14:textId="1037A0D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F8C712" w14:textId="41222B3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F9ADA6" w14:textId="56E02E3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875DF1" w14:textId="715A33B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2BDFEF" w14:textId="77777777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3AB78F" w14:textId="77777777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A093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4202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76E1B1" w14:textId="77777777" w:rsidR="00A37C55" w:rsidRPr="00E517E7" w:rsidRDefault="00A37C55" w:rsidP="00A37C55">
            <w:pPr>
              <w:jc w:val="center"/>
            </w:pPr>
          </w:p>
        </w:tc>
      </w:tr>
      <w:tr w:rsidR="00A37C55" w:rsidRPr="00E517E7" w14:paraId="13BE0BE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18E60B2" w14:textId="57C897C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ระบบไฟฟ้าและอิเล็กทรอนิกส์ในเรือ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E206D8D" w14:textId="6C31892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D176862" w14:textId="4368769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0C26E1" w14:textId="199A406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3C772E" w14:textId="4DA6203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B4F9B3" w14:textId="792F960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EDC27A3" w14:textId="319C8562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EE9695D" w14:textId="5CB5C27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7B7BE3C2" w14:textId="43F21C1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ADD74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CCD0E6D" w14:textId="3A2D1F9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1AF5731" w14:textId="702186E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EB0ECB6" w14:textId="5141E5DF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75C9E7" w14:textId="681C89A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5CF56D8" w14:textId="29D8DBB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437196" w14:textId="7F723A2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696E85" w14:textId="5C2E8E63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C1B4DD" w14:textId="0119551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944663E" w14:textId="43E2272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1317D6" w14:textId="5603D35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86593D" w14:textId="6BCE7D73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1A5399" w14:textId="6BAF995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05F7A3" w14:textId="4A9B76E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FA06FF" w14:textId="492D47F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EB5C38" w14:textId="692EDCF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3DCCA6" w14:textId="45DF005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E0E355" w14:textId="171BD31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7E045A" w14:textId="217D943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79CDAE" w14:textId="0C803653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D47603" w14:textId="073B643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C016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3960CB" w14:textId="5A40E91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431D0A" w14:textId="669416F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A37C55" w:rsidRPr="00E517E7" w14:paraId="626CE5D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6335BC18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การประมวลผลสัญญาณดิจิ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F7DC0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6041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BCFA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E8B2E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2356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DB0C0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0D1D92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48DAD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13BFD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2587D7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76B50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B08F4E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A880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4F45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2DAB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17C6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29E7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9545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A8FD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18A8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04D1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D3B8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5C16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DAC9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82C3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A321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52CD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B46973" w14:textId="173525D5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3E5032" w14:textId="6C29B5ED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976B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105971" w14:textId="718DE8D2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440B29" w14:textId="2DB0C54D" w:rsidR="00A37C55" w:rsidRPr="00E517E7" w:rsidRDefault="00A37C55" w:rsidP="00A37C55">
            <w:pPr>
              <w:jc w:val="center"/>
            </w:pPr>
          </w:p>
        </w:tc>
      </w:tr>
      <w:tr w:rsidR="00A37C55" w:rsidRPr="00E517E7" w14:paraId="0F5CEAC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6B9F03A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การแพร่กระจายคลื่นวิทยุ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6419E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E651F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79BA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F38C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711E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0A587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946A9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E749F7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20D71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58CFF2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C9A49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5FF98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86EE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8135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F615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EB50A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25281B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45ED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B1E9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521D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41ADD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B790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3F19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B3E2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0CD3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18EE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88F4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1F99E4" w14:textId="2D449687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5FA221" w14:textId="27E592FC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DBD8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0130DB" w14:textId="2CC1F52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BC1ACD" w14:textId="6CF92309" w:rsidR="00A37C55" w:rsidRPr="00E517E7" w:rsidRDefault="00A37C55" w:rsidP="00A37C55">
            <w:pPr>
              <w:jc w:val="center"/>
            </w:pPr>
          </w:p>
        </w:tc>
      </w:tr>
      <w:tr w:rsidR="00A37C55" w:rsidRPr="00E517E7" w14:paraId="3CE7342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AA70ED5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การสื่อสารเคลื่อนที่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5F0F2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7A5FC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C223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3CF73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9BE9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056F1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26D8C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FC074F0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552DF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75304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6DEF9D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32442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11E0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D0AB6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4D79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38E6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E140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6323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5C8A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28E5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F06C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6CE1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138B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D2B0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CA27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6A41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526CC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22FE0F" w14:textId="473C8193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79461D" w14:textId="0FD05AEA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8397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4504B6" w14:textId="7649FF3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D2A3EA" w14:textId="3B4F8FBC" w:rsidR="00A37C55" w:rsidRPr="00E517E7" w:rsidRDefault="00A37C55" w:rsidP="00A37C55">
            <w:pPr>
              <w:jc w:val="center"/>
            </w:pPr>
          </w:p>
        </w:tc>
      </w:tr>
      <w:tr w:rsidR="00A37C55" w:rsidRPr="00E517E7" w14:paraId="57FC260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CC7B3F4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0726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การสื่อสารดาวเทียม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44F42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FB9DE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9285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8276C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69CC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4C8BC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03F22C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A497A1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159FD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458C4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C6BD1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F49BC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CDD3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388B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4032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AEB0E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93D3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1ACA8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D7BB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4BF0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5DF3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5BBAD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1D05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7589E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3949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BDE0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5FF3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06D21A" w14:textId="1EDC507E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B72190" w14:textId="573ECA1B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8F5D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FDA0A2" w14:textId="7B00580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085D9D" w14:textId="7743B193" w:rsidR="00A37C55" w:rsidRPr="00E517E7" w:rsidRDefault="00A37C55" w:rsidP="00A37C55">
            <w:pPr>
              <w:jc w:val="center"/>
            </w:pPr>
          </w:p>
        </w:tc>
      </w:tr>
      <w:tr w:rsidR="00A37C55" w:rsidRPr="00E517E7" w14:paraId="4B064BD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F4CAEA4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ind w:left="320" w:hanging="32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การประมวลผลภาพดิจิทัล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BD4B5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A3D12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40676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6FCB8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4F77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BADF8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C20D8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31B8B1D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2B4B6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9C339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16EFE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A145F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AE44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83EA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CFE4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89EF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AD70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DBB11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A76D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2CE48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482E0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1B20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B709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F363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2B48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9011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EC0C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9EC0E0" w14:textId="3DFCEE9E" w:rsidR="00A37C55" w:rsidRPr="00E517E7" w:rsidRDefault="00A37C55" w:rsidP="00A37C55">
            <w:pPr>
              <w:jc w:val="center"/>
              <w:rPr>
                <w:cs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5A321C" w14:textId="6033CAEE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4139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519C4B" w14:textId="5EA7A362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E5DAC3" w14:textId="74C2579A" w:rsidR="00A37C55" w:rsidRPr="00E517E7" w:rsidRDefault="00A37C55" w:rsidP="00A37C55">
            <w:pPr>
              <w:jc w:val="center"/>
            </w:pPr>
          </w:p>
        </w:tc>
      </w:tr>
      <w:tr w:rsidR="00A37C55" w:rsidRPr="00E517E7" w14:paraId="36DA58C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B998C78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0728 การรักษาความปลอดภัยบนเครือข่าย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CAEA4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2FC96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2526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3669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6B2C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B865A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C45D2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DA2452B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54451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8E7003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0FF64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0B75A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2438B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9A11CD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4DD87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9206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1669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DBE5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0A7C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47BA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CA9E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2266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CA0E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9F31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4038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C60F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5812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CF22A0" w14:textId="0452B086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7004D4" w14:textId="7B97A99C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76156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1FE8D6" w14:textId="5C67223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341A1B" w14:textId="2B5AFB4A" w:rsidR="00A37C55" w:rsidRPr="00E517E7" w:rsidRDefault="00A37C55" w:rsidP="00A37C55">
            <w:pPr>
              <w:jc w:val="center"/>
            </w:pPr>
          </w:p>
        </w:tc>
      </w:tr>
      <w:tr w:rsidR="00A37C55" w:rsidRPr="00E517E7" w14:paraId="67D6745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18C6B09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0729 การทดสอบเจาะระบบและการแฮกแบบมีจริยธรรมเบื้องต้น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2F320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43554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0645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AEED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D1B9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9D399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5C0B4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CDE45D4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62998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4CB5E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8F840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6E003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F782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4510B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43F4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056F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8E143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AB064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1CD2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CDBF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37A0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09F8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9DB1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B2F6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B0F8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2B84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98F1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7248C0" w14:textId="4713968E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5DAE0A" w14:textId="5E99A31E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EA95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67BEE5" w14:textId="14AA26A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1341F6" w14:textId="734AB90D" w:rsidR="00A37C55" w:rsidRPr="00E517E7" w:rsidRDefault="00A37C55" w:rsidP="00A37C55">
            <w:pPr>
              <w:jc w:val="center"/>
            </w:pPr>
          </w:p>
        </w:tc>
      </w:tr>
      <w:tr w:rsidR="00A37C55" w:rsidRPr="00E517E7" w14:paraId="3E040DB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93A6F72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0730 การออกแบบการทดลอง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1D23E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9B7AF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D94A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902F4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7B53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34638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7FC89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E219281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8FE4B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E9823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D8821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A7139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A73B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A981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E30F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D07B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0EC5D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2C8DA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832E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AE23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88981C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4524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A5C22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1645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6BCE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E9F9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193B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1E8DAF" w14:textId="6F6E4193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2E3E54" w14:textId="02C234BF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19E8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F90AA8" w14:textId="37599552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1AA3A0" w14:textId="5583AB90" w:rsidR="00A37C55" w:rsidRPr="00E517E7" w:rsidRDefault="00A37C55" w:rsidP="00A37C55">
            <w:pPr>
              <w:jc w:val="center"/>
            </w:pPr>
          </w:p>
        </w:tc>
      </w:tr>
      <w:tr w:rsidR="00A37C55" w:rsidRPr="00E517E7" w14:paraId="72DD10B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C8FD29E" w14:textId="77777777" w:rsidR="00A37C55" w:rsidRPr="00E517E7" w:rsidRDefault="00A37C55" w:rsidP="00A37C55">
            <w:pPr>
              <w:pStyle w:val="ListParagraph"/>
              <w:numPr>
                <w:ilvl w:val="0"/>
                <w:numId w:val="77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0731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หัวข้อพิเศษทางวิศวกรรมไฟฟ้า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48FD1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C6F01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A9C4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D40B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B9F9F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6B79B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CC31F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4A227C8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BDCDC8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304FB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13958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00C8D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AB32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AAE8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AFC3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EADB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017E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750B7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A8A2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6046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8C8B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D230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A927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6A14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9807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7076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755E3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AC9CE7" w14:textId="65CE2E31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80C2EDA" w14:textId="0D6B3B4A" w:rsidR="00A37C55" w:rsidRPr="00E517E7" w:rsidRDefault="00A37C55" w:rsidP="00A37C55">
            <w:pPr>
              <w:jc w:val="center"/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6E08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361203" w14:textId="0B1706C4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5DDC65" w14:textId="73D69B77" w:rsidR="00A37C55" w:rsidRPr="00E517E7" w:rsidRDefault="00A37C55" w:rsidP="00A37C55">
            <w:pPr>
              <w:jc w:val="center"/>
            </w:pPr>
          </w:p>
        </w:tc>
      </w:tr>
      <w:tr w:rsidR="00A37C55" w:rsidRPr="00E517E7" w14:paraId="0C03810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5D635D6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การฝึกศึกษาวิชาทหาร </w:t>
            </w:r>
            <w:r w:rsidRPr="00E517E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(ภาควิทยาการทหาร)</w:t>
            </w:r>
          </w:p>
        </w:tc>
        <w:tc>
          <w:tcPr>
            <w:tcW w:w="349" w:type="dxa"/>
            <w:shd w:val="clear" w:color="auto" w:fill="808080" w:themeFill="text1" w:themeFillTint="7F"/>
            <w:noWrap/>
            <w:vAlign w:val="center"/>
          </w:tcPr>
          <w:p w14:paraId="25DC1D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68" w:type="dxa"/>
            <w:shd w:val="clear" w:color="auto" w:fill="808080" w:themeFill="text1" w:themeFillTint="7F"/>
            <w:noWrap/>
            <w:vAlign w:val="center"/>
          </w:tcPr>
          <w:p w14:paraId="08513C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2F92859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231C58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1175AA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6A1E4A6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6" w:type="dxa"/>
            <w:shd w:val="clear" w:color="auto" w:fill="808080" w:themeFill="text1" w:themeFillTint="7F"/>
            <w:vAlign w:val="center"/>
          </w:tcPr>
          <w:p w14:paraId="271952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  <w:shd w:val="clear" w:color="auto" w:fill="808080" w:themeFill="text1" w:themeFillTint="7F"/>
            <w:vAlign w:val="center"/>
          </w:tcPr>
          <w:p w14:paraId="118550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4272D0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7" w:type="dxa"/>
            <w:shd w:val="clear" w:color="auto" w:fill="808080" w:themeFill="text1" w:themeFillTint="7F"/>
            <w:vAlign w:val="center"/>
          </w:tcPr>
          <w:p w14:paraId="49A96E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1" w:type="dxa"/>
            <w:shd w:val="clear" w:color="auto" w:fill="808080" w:themeFill="text1" w:themeFillTint="7F"/>
            <w:vAlign w:val="center"/>
          </w:tcPr>
          <w:p w14:paraId="0402B1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7666F1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665AB2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408F65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5833B2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52522FD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3602E0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276546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7340B9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5168F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D89E4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4E0465EC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9C6F0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7FF494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64E40C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BBAF2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6E0254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6A6FC5A1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5CFD8E53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649E2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5B7081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6231C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37C55" w:rsidRPr="00E517E7" w14:paraId="62E276D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D7A1606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กลุ่มวิชาชีพทหารเรือทั่วไป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19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4FABE9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112E8C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1C90C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8DF999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51464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A697E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4C28C3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52E230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A6098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76D3D7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38031F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AED10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3A7A7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1E13E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9210E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438491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E5983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B2028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BC468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8EFD4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3C048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2ADE07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387ED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0B98A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904B7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4F370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A2D83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F07A30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306A32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0AD03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8694F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B2198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7BBB3C9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4F6E0D7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วิชาพื้นฐานวิชาชีพทหารเรือ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E517E7">
              <w:rPr>
                <w:rFonts w:ascii="TH SarabunPSK" w:hAnsi="TH SarabunPSK" w:cs="TH SarabunPSK"/>
                <w:sz w:val="28"/>
              </w:rPr>
              <w:t>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วิชา </w:t>
            </w:r>
            <w:r w:rsidRPr="00E517E7">
              <w:rPr>
                <w:rFonts w:ascii="TH SarabunPSK" w:hAnsi="TH SarabunPSK" w:cs="TH SarabunPSK"/>
                <w:sz w:val="28"/>
              </w:rPr>
              <w:t>10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2E1C68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12ED72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A49373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5D84C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5FF10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551F477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2C0536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5EF6CB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CEF1A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3BD035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3DAE52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399E0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14B07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67568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13EA9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BF25FC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C51C0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75E01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C70C4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D2281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FC2C0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D62420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D8B1D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CFA31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54AA0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AF25E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F0F69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D3FC36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237AEF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D4019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F160FE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C6C24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389244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910CAB8" w14:textId="77777777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  <w:tab w:val="num" w:pos="720"/>
              </w:tabs>
              <w:ind w:left="35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ยุทธวิธีทหารราบนาวิกโยธิน 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43DC8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1432B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F61C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4A64C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CD83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9469E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549C8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AAA0B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87A184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6F0332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68C704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5FBC3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686F5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7912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C486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37686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18A1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FCE1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73E5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2777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2D7BE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F800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3DBA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180F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0D9B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0176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1D52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F7124C" w14:textId="497B4E5F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85CF8A" w14:textId="1A7A7C9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77CA7B" w14:textId="680B4E4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9FB95C" w14:textId="14C7D3D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96CED1" w14:textId="5115A55C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1650FA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F42B242" w14:textId="77777777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  <w:tab w:val="num" w:pos="720"/>
              </w:tabs>
              <w:ind w:left="35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การอาวุธ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CBD53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633D1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0870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DD03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D57B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CF334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92011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E4BC8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C5958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A940F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D3457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C1C4F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33BE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1C0D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4359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DE29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E9E6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339A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B4DB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44DE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1453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C7F6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3687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F6F88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A944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AC83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3AB2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D36B46" w14:textId="4675893F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C75C55" w14:textId="261F130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2E051D" w14:textId="11299E8E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871A60" w14:textId="04B46B1B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0BC3D8" w14:textId="187DA32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FB653F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D177AB9" w14:textId="77777777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  <w:tab w:val="num" w:pos="720"/>
              </w:tabs>
              <w:ind w:left="35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0106 ยุทธวิธีทหารราบนาวิกโยธิน 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8CBF65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3B6D1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888B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6747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2D182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A03DF3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1980F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1A734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6A6A6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623F98F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CDB8A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D4EE4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9C7F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E6AE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B207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CAC44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D8E4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4B1EE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16FF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541C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CBB1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6023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4DA9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7EFF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1866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2CF7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3217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B96FC4" w14:textId="26E8FFC9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016A66" w14:textId="53A99C1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5BADBD" w14:textId="2CD5B83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24E79B" w14:textId="1E089648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D5E4C5" w14:textId="4A7A178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F4C28D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0C15659" w14:textId="77777777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  <w:tab w:val="num" w:pos="720"/>
              </w:tabs>
              <w:ind w:left="35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0109 ยุทธวิธีทหารราบนาวิกโยธิน 3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41A5F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2D978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F01E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CB9B8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1A6D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3F215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9376D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E5ED9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7CBA8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3B13854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6ED2C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3CECC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F8C43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FFD2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364C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2A10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BE463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9758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20C3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F8C6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F0E8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16E0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C01D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4B8C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4926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4915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C356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DC8424" w14:textId="48E4976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C62AE6" w14:textId="0491986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68A0E1" w14:textId="60904131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F0C416" w14:textId="1921E13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9F4CA5" w14:textId="43CA1B2D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1469839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7C6895B" w14:textId="77777777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  <w:tab w:val="num" w:pos="720"/>
              </w:tabs>
              <w:ind w:left="35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0110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ครูทหาร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69041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71D47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528B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C4C3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D7A242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1C9D2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6A6B6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4B0CFD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E22EC1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CC8C90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DD62A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C3A98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00DE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6495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C0FC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A282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7CF7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32B2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0902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C298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6BD5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E9C7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8E78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9ECB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F89B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7A9C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D60F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2D73BA" w14:textId="3B81748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BD79BE" w14:textId="70601716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F43954" w14:textId="3162A21A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E48140C" w14:textId="2FF183B5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35E39B" w14:textId="5F567C70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178E0C0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EE9AF8A" w14:textId="0AF381E3" w:rsidR="00A37C55" w:rsidRPr="00E517E7" w:rsidRDefault="00A37C55" w:rsidP="00A37C55">
            <w:pPr>
              <w:pStyle w:val="ListParagraph"/>
              <w:numPr>
                <w:ilvl w:val="3"/>
                <w:numId w:val="18"/>
              </w:numPr>
              <w:tabs>
                <w:tab w:val="clear" w:pos="2880"/>
                <w:tab w:val="num" w:pos="207"/>
              </w:tabs>
              <w:ind w:left="207" w:hanging="207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pacing w:val="-10"/>
                <w:sz w:val="28"/>
              </w:rPr>
              <w:t>0117</w:t>
            </w:r>
            <w:r w:rsidRPr="00E517E7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สมุททานุภาพและประวัติการยุทธ์ทางเรือ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60014C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C28FE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C63A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BD49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BEAF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45A18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F62AD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77B30A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A96BB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73AB5D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01E91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FC833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782D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63E1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DD05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F2F73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660B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D28F3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CC6F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DE180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4D9E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C30D5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E4A6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C968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B5B6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2999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E0EF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5487AF" w14:textId="13F0ABAF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E6534F" w14:textId="12F707A2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16FEF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3F96C7" w14:textId="29EC880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883CB7" w14:textId="722B348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2AF9EE8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F703053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วิชาพื้นฐานการเรือและเดินเรือ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จำนวน 4 วิชา </w:t>
            </w:r>
            <w:r w:rsidRPr="00E517E7">
              <w:rPr>
                <w:rFonts w:ascii="TH SarabunPSK" w:hAnsi="TH SarabunPSK" w:cs="TH SarabunPSK"/>
                <w:sz w:val="28"/>
              </w:rPr>
              <w:t>9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4DFABA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26CF56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B2996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5852E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16065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A1FFE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486CE6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14DD7F3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0651E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125746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393344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7ED270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A3EAA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12F94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957FC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F8ECC1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4396CD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A1105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A1DAA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F30E8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265BE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448D5A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939AC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4ACF0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993FD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D5EBFC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6F0CF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F48B19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2D0AE5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ABD0E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1F38E3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7A2C8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455BEB2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1400AFB" w14:textId="77777777" w:rsidR="00A37C55" w:rsidRPr="00E517E7" w:rsidRDefault="00A37C55" w:rsidP="00A37C55">
            <w:pPr>
              <w:pStyle w:val="ListParagraph"/>
              <w:numPr>
                <w:ilvl w:val="0"/>
                <w:numId w:val="64"/>
              </w:numPr>
              <w:ind w:left="207" w:hanging="216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การเรือพื้นฐาน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0F20E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1245E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B5BB7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AA8C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D66A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19BF9C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66ECF7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2BDAD9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5E5EC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60B386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622B59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41457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63A8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4A2B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7921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F4B2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830B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6C19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1443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6B37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3E70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703BF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B876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9E40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2076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63C6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C47C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EB97B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2968C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A4A3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19D67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45084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319931D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25930C6" w14:textId="77777777" w:rsidR="00A37C55" w:rsidRPr="00E517E7" w:rsidRDefault="00A37C55" w:rsidP="00A37C55">
            <w:pPr>
              <w:pStyle w:val="ListParagraph"/>
              <w:numPr>
                <w:ilvl w:val="0"/>
                <w:numId w:val="64"/>
              </w:numPr>
              <w:ind w:left="207" w:hanging="216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0202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ความรู้ทั่วไปเกี่ยวกับเรือ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2B114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E6EC3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44B6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91487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A19C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A0141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6D411D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762041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E74D62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34840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35EADF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E9B61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9F19B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4F68B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6077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E397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24D7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7BB1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4BD9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E45A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782B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39944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F9A98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E97C0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4901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B9182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E042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7323E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35578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6B53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7A81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CF23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52F5754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D18E3C9" w14:textId="77777777" w:rsidR="00A37C55" w:rsidRPr="00E517E7" w:rsidRDefault="00A37C55" w:rsidP="00A37C55">
            <w:pPr>
              <w:pStyle w:val="ListParagraph"/>
              <w:numPr>
                <w:ilvl w:val="0"/>
                <w:numId w:val="64"/>
              </w:numPr>
              <w:ind w:left="207" w:hanging="216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เบื้องต้น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EE76D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F50C1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177E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62B3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8904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C8468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E9BEF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F2D40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60887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03A058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3CF222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02F91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EA33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D6C9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F20C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DE71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4BF49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6A801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C173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84AA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8F17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871E2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9D15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605D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DCB2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BE68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BB69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CF7C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EB441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9FBF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7AFFD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B57F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0CA8FC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DA10467" w14:textId="77777777" w:rsidR="00A37C55" w:rsidRPr="00E517E7" w:rsidRDefault="00A37C55" w:rsidP="00A37C55">
            <w:pPr>
              <w:pStyle w:val="ListParagraph"/>
              <w:numPr>
                <w:ilvl w:val="0"/>
                <w:numId w:val="64"/>
              </w:numPr>
              <w:ind w:left="207" w:hanging="216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0204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เดินเรือชายฝั่ง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532B4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545ED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BAE46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D826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44C8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6D752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D72F1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DAD20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5C9AA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4A21E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4A6A7F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29ADB3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D9A8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1C3B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C223B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6356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043D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A9B6A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D066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E9D9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5B05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E887B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AB38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9B73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B0DF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85B6C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C1AFD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83596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0A2BF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44C7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9C77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A826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CE8F29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5F9D6EC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วิชาการฝึกทักษะวิชาชีพทหารเรือ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E517E7">
              <w:rPr>
                <w:rFonts w:ascii="TH SarabunPSK" w:hAnsi="TH SarabunPSK" w:cs="TH SarabunPSK"/>
                <w:sz w:val="28"/>
              </w:rPr>
              <w:t>8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วิชา </w:t>
            </w:r>
            <w:r w:rsidRPr="00E517E7">
              <w:rPr>
                <w:rFonts w:ascii="TH SarabunPSK" w:hAnsi="TH SarabunPSK" w:cs="TH SarabunPSK"/>
                <w:sz w:val="28"/>
              </w:rPr>
              <w:t>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1CB706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34845C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4E5C9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E6EFD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2FFE9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EAC95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7DFDD6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0E2105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3CA02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17BDB5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63DEE3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78C735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D688A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E9F39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D62FA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94036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F7A8A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B16CC3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4A408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3E635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1A3CD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411B4A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64C2C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343EB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F9D78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72800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49648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46F659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0997A5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AF855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3F696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6051A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AA5029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FB04C4D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การเรือการปืน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96BE2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AE092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67A5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7518B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64BD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9D05A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69381B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7489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9D9BF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51A0C1A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F318F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B4A34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CDDF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F4F4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4B86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63A2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4ADA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F9C0E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F16F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5F7E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79B0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71A15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47170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4AC5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9413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BE27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F254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8E401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03ECC3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2D23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B72D2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4C1A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0216C9A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76094A6" w14:textId="2ACED146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0103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การเรือและการสือสารทางทัศนสัญญาณ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F3376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458D0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3721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1EF5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CA35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27B63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32A8042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B408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FB37F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242E7B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264CA9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60F1F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321A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3F09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49333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3ECC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3C00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FD04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B3D1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7C7C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C4E5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9BC92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7FBA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284C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1D97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56F3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C6E6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7F3D5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622DF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8A4F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16A5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E563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2B473A0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F43389A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การแล่นใบและการสื่อสารทางวิทยุ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0DF4E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1D289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4F930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6BEF4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B5EB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C25C3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3FCA77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46B8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51CBF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0AF5FA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9A73F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04CDA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5780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EA31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5865E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ED78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4287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669B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643FE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F4E6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2D259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0865D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374A8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333F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1490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FE845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284C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FF789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C2510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AB9C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A8C9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4D51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5B1320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66898A3C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ะควบคุมเรือยนต์และการสื่อสารทางยุทธวิธี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58917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752E0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7D1B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92D44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6E6AF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ADE92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379CA2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1A68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32898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4776D1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344E6B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3F8B1A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8477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F191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8735C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9DA03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617BE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802D5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CFAF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7D25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0DD9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68DEC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37E5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6715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BFEE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3604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5F2A9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F2658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2D06F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710A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A4D3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6264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76E828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9D8319F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0210 ฝึกทักษะการนำเรือ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5F471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DBD06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7BDB2B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7CF8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5FF6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88A20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460DDF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3AE4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75C26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252C21E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291E68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E9323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D2C3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B046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88DC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78EA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CA85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063EF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E43D8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19283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291E2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7672E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2376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82A0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56AF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8EC6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B6BA8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1A5DE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9036D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948F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43A1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48D2F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77A4C78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591ECA6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0212 ฝึกทักษะการนำเรือขั้นสูง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A308F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3F70F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237C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5E00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3B0B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54779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320BCF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33AC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B6FA3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04CEC6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0BA4A6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68DD5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5032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A4A9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4F81A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2AA6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41DC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B3BB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333A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6986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579B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E81BE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836C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F850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2949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F2F4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EA90F2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B6AE4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48EC5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9EAD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7A1B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79BF1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0D3C4EC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78818CF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0111 ฝึกทักษะการเป็นครูทหาร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B2C73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35E69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FC49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4961F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338D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ACFC5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7FD59F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4DD3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1B881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E3F04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528FA10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B21D8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6CEE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1160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7AED8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B198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381E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08CD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BEF8A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A557E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D2783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5AC39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0EBA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21D5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17703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3970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9FF1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0BDC6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13253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87D2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9C93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7C3CA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CDC85B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DA68CDE" w14:textId="77777777" w:rsidR="00A37C55" w:rsidRPr="00E517E7" w:rsidRDefault="00A37C55" w:rsidP="00A37C55">
            <w:pPr>
              <w:pStyle w:val="ListParagraph"/>
              <w:numPr>
                <w:ilvl w:val="0"/>
                <w:numId w:val="63"/>
              </w:numPr>
              <w:ind w:left="207" w:hanging="207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0113 ฝึกทักษะการสอนและประเมินผล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9770E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770FC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9A88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7841D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7EE1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8AD2B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3677B7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C8FA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E338B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3A7252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4EC72A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9BF7C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23FD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BFD0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AE3A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13B4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072C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4830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6FC23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7AB6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B0D7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5A85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C397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90F7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7CC40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7A48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362A2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FC711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8A4A8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5AF7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E772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0F6D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0A94D2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30249B2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กลุ่มวิชาฝึกปฏิบัติภาคสนามและภาคทะเล</w:t>
            </w:r>
          </w:p>
          <w:p w14:paraId="49D1FC71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 9 วิชา 0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49" w:type="dxa"/>
            <w:shd w:val="clear" w:color="auto" w:fill="808080" w:themeFill="text1" w:themeFillTint="7F"/>
            <w:vAlign w:val="center"/>
          </w:tcPr>
          <w:p w14:paraId="17CE5F8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" w:type="dxa"/>
            <w:shd w:val="clear" w:color="auto" w:fill="808080" w:themeFill="text1" w:themeFillTint="7F"/>
            <w:vAlign w:val="center"/>
          </w:tcPr>
          <w:p w14:paraId="6333AE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50AC44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7BC780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2FA6CF3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2D6918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" w:type="dxa"/>
            <w:shd w:val="clear" w:color="auto" w:fill="808080" w:themeFill="text1" w:themeFillTint="7F"/>
            <w:vAlign w:val="center"/>
          </w:tcPr>
          <w:p w14:paraId="33EC08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808080" w:themeFill="text1" w:themeFillTint="7F"/>
            <w:vAlign w:val="center"/>
          </w:tcPr>
          <w:p w14:paraId="0107D5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24864F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" w:type="dxa"/>
            <w:shd w:val="clear" w:color="auto" w:fill="808080" w:themeFill="text1" w:themeFillTint="7F"/>
            <w:vAlign w:val="center"/>
          </w:tcPr>
          <w:p w14:paraId="4F9D6AE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1" w:type="dxa"/>
            <w:shd w:val="clear" w:color="auto" w:fill="808080" w:themeFill="text1" w:themeFillTint="7F"/>
            <w:vAlign w:val="center"/>
          </w:tcPr>
          <w:p w14:paraId="651A35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39885B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3F2FBF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25D06C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47E70B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05B622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374F36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74E8960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19D019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5F61D7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47894D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796D9F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7D995A6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7F2F4D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54AB1D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43A018C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6FE24F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58193B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5AFD5E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4531E4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2609A6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vAlign w:val="center"/>
          </w:tcPr>
          <w:p w14:paraId="5B36CE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7C55" w:rsidRPr="00E517E7" w14:paraId="45AA6D2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A014BC6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1.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118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สนาม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1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EC4C1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A90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092F1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03733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0AF63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38AF7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549D7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2CED07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C3FA4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50A97E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11778E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2AD87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631CC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F7B30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3FDE1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DCD2A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2F1C6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064D6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77F3A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6EB36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889F4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F6EF2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E64F2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1BE68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0B45E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29E84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64FF5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47900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10727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A8A77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D0938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5C0EF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CB4CFB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62AC391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2.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119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สนาม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pacing w:val="-6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19D6D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F7775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4E458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732FA0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9AF625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85BB3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113CB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1F7FF1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A5F2D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0062A94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6405C2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BF8B0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E9C703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288FC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C5E53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9A4C4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11EFD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CF6FD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A5AFE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FF121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08C1B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A0F71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D71D7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37624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652B9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EA26F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89FA7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FE8F9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7B083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9AD88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160CC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99ED0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6BF8A1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6F91E61D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3.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120</w:t>
            </w: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สนาม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4B35D4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2FD1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482DA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B009E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1D3E1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87A4F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74BDF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74B79F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360866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69123B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7B77C1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C44F8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D0E4C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8A250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609D6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274B9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30772B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FC7A5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92AB7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6D766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07FBB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F50DD3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C42F4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FAC84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876A7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B044E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F43D0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79CD65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6D8036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8065B1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6E018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E17EBD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34AD87A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3D229A22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lastRenderedPageBreak/>
              <w:t xml:space="preserve">4.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121</w:t>
            </w: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สนาม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4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37FE02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C6C4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36B8E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03D0D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13FE3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B1215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FCC98B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670A8A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A7606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3CD500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528859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3E5E1D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5170A8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FFC4A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CD0EE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654EC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2FD1E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38714F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03C687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87FF5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FF4FF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4EA61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EB137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F9CE9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1BD28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0C984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DEC6C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71F920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D5E1E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ECD04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A369C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C0E89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077ED2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0038EA48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5.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215</w:t>
            </w:r>
            <w:r w:rsidRPr="00E517E7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การฝึกปฏิบัติภาค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ทะเล 1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28087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E96D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112EB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DDEA7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1C2A5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355FC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4C936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264C36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54CB0D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0CBF60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24EF30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7203E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AFFFF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9E68B3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C77FD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23297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9ED34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C0892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FE071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06D49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BB5356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1CFB5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87F12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DF98B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96C09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0BA11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D45B9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6FB62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4FB4C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7BC76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41D1B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BBE59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5A44AB2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3D0CD5F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6.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021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6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ทะเล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C63B32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DD43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E7824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20F832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827FF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18B88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0F1F4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4D3E2A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5033C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483D236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6C8407F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032C8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73C158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711F1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67023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70DE5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B30D5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B8D66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AADD3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98E96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E3BC1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574E7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0D072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7D5D7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1B719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84A57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7127D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B5C3F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CEA67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79DEE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0D977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1BDD2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32540A7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176689F1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7.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217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การฝึกปฏิบัติภาค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ทะเล 3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53C696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793C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3A02ED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D54F1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ED272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4A8A40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4D51F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F1651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650EC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29928A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5DAD1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6AC28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5A174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E0E85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E2A39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54E50C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21B6A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0D458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D4986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8AE70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7238E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A0B9B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A48F2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B7EC2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8FC27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4C8F8A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9B330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A47BD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D3873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9BA73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10076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9E0DB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3283A2C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5D233BD1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8.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021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8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การฝึกปฏิบัติ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ภ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าค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ทะเล 4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2BBABC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5CC697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DF66C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1A27B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1670C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695936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1E9F89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977BA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14224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51790A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B8561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708FE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F0B23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956AB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D03D5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718B8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5A77D9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2E416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34AB9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24C391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DA344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B9448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2ABDF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69ECB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4E245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793A11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597F2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1358D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E941B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52E4E8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2BFB4B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F8529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1AD87F0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F084670" w14:textId="77777777" w:rsidR="00A37C55" w:rsidRPr="00E517E7" w:rsidRDefault="00A37C55" w:rsidP="00A37C55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9. 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>02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19</w:t>
            </w:r>
            <w:r w:rsidRPr="00E517E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การฝึกปฏิบัต</w:t>
            </w:r>
            <w:r w:rsidRPr="00E517E7">
              <w:rPr>
                <w:rFonts w:ascii="TH SarabunPSK" w:hAnsi="TH SarabunPSK" w:cs="TH SarabunPSK" w:hint="cs"/>
                <w:spacing w:val="-6"/>
                <w:sz w:val="28"/>
                <w:cs/>
              </w:rPr>
              <w:t>ิงาน</w:t>
            </w:r>
            <w:r w:rsidRPr="00E517E7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ตามหน่วยผู้ใช้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B8345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61F60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CC61D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477946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29C3D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EFA786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9E8AB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DF9E9E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7901A3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1E4B7AA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0ACAF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BCE395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017AE8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332351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182BC1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61B399A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21A14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7D98F4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FFB5F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98051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AB97B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68B1D4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94514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A2F5D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4635B2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1513F1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9371C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24581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0F97282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34EC81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702D952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vAlign w:val="center"/>
          </w:tcPr>
          <w:p w14:paraId="1FBFC4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2B7C710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E8DF6B9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หมวดวิชาชีพทหารเรือเฉพาะพรรคเหล่า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นาวิน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12 วิชา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24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273F06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37E846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4D6D7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12554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02FD9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6AD83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39A341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471497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7C06E4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2F687D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569BC91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317D5F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1CD3D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9C3118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B84241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76840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57580D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7DC64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D0131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31CEE6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96C59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CBF7B8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8F3A0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54ECA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ACA55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F507C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DCA2A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FCDF7B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BA5520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0484D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0C59C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811BC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51F7D2D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009E027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ศูนย์ยุทธการ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5E92F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DD415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428D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34C5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8D88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7CCA5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0E6BE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F3359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FEE19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C677C5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91ACEE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47F78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3F0D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EA9F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DF0AF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828C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4459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2EDC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C9A1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4B35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4D3B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E0A6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5E02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98DD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732B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5537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3795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6405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2DDA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301FD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43A4C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1515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6D23E86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B602121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0115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ยุทธวิธีทางเรือเบื้องต้น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1E3AA1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01B3B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58282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09549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FFA2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50F295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1B2F96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A16C0B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5EC976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0784F1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727ED9B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773B38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BA03F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3661F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C57F3F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36A13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D3C96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E2F3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97CF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ED220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3FE1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AE6B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681D2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3460A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6CB29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0B64F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2CBD4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66486D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F54C59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7EC88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DEABFF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7912C7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A2AB9B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AB5798A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การเรือขั้นสูง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F047B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9FBF0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15867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9250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31402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1BEC3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E62092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20668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AE4CC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268518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5AFA3E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D337F9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B353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932D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4DD8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B771B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371C8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3272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6F45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BE158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4CED1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30F1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AC0E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BE3E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6EC1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F4ED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3F9D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7CAB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BC368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8F15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35205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271A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730552D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422DB1F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0206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เดินเรืออิเล็กทรอนิกส์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83D1E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BD9900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76E2A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E34FB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7692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45CCC8E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5C43D5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15FA7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DA762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980A1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36B6BC0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1B58906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FA928F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9592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025F5F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5AAEC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F0915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0395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C9147F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C81BB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0FC3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C4CF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6C2DE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29963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75792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B5A2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2B310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04BFE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4292D4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07924E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84722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1C4EBB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4B2B116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E480C6D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การสื่อสารทางเรือ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D11711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12B46E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44B1E4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D62D6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9913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52844CA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87C6FF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18E028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A7AD0C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4A9636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7158185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BAB00A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45A78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38556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316A8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D148C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E13AC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97D6C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167F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21A1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3210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A152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F9E36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955C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0E61B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C7F7F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81491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DE3A0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64A7E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8A642C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31AD4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D02BC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132D8815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4E47A683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การวางแผนการเดินเรือ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DCBC0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C9F824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55DD7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1E323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7937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960982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59BA414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967E9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27EA51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F8F59D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4977413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F0DA1D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076EA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2DE97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63704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2D6FDA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CEC44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4D41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CAED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0F25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2188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7568F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4820B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1C290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5DF65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DC10FF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8D9FA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33140D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9501A7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6D46B9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3F05FD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D5B28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1BA22EA8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4CA4E37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การนำเรือ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02783D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F9FCF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F696C9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788C5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ABCB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42AFAEF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8D8EF1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559DE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43C4A82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6A739F8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70BCFE0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D6B0F0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F2CD61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1CFF1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725EE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AEDBE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379BB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5D9C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4B9F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453E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B84E1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D398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95CA7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8617D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4D8BA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F3DC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6437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C2495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84DBC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EF88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434E1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187DE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3D03C64E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7E4978F" w14:textId="512D9058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0211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กฎระเบียบและข้อบังคับใน       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การเดินเรือ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79709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8447D6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8C1EF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8D43F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766C0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01BDD1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27FE18F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A11AD5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33430C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4414A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47CA0C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D54649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9A3F3B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C9547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B9969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D419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D9444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A1E23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47A3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68C00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9B62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1E8F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85050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1EB20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A0758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CABF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242E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2A74E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D46E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A4073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EB60A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BE710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35954D8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4DB7C5F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0213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เดินเรือดาราศาสตร์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33F20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7D94B1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2247D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C2ABA1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325D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3D4259C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357BCDE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699745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B5501C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7310B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6F9024F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7E820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3994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062A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8F47C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5C2043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28D1A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FFD0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EBE0D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1E03A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80070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9B33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0BBF9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C169D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06CF5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4D6C8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49B07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049AD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B494C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BB6C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3E7A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E072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C90378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BCCE4C7" w14:textId="74F7F59B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0214 เดินเรือดาราศาสตร์ภาค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3E7175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1C39BB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3A968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AE607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EB856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0EABE4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4893567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76983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5EA84D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10F7C49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0C3C9D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C762BB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786D2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00C1F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1F100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5B6C5D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CFC4B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BA2F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B04F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DA40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F97F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967F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AEBD9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AD0EF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241F4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CFCE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2ABA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4E938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7EC8E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EE59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F8E2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2647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296B0EB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3AF490D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กฏหมายทะเล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69260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87D79E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0BA25B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461AC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7D0AD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415EB2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67EB9D4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4FD59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657B4C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3DBE9C3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547BE21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F9D6CB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560729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18B09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3C8C3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DC0C9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BDD064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947B04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E43959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CEF2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43F70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69DA9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F361B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F79BC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20821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2B101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15C9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E5F073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462B04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ED1DFB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A404BF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56CFB3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FBF717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0B1FA87F" w14:textId="77777777" w:rsidR="00A37C55" w:rsidRPr="00E517E7" w:rsidRDefault="00A37C55" w:rsidP="00A37C55">
            <w:pPr>
              <w:pStyle w:val="ListParagraph"/>
              <w:numPr>
                <w:ilvl w:val="0"/>
                <w:numId w:val="65"/>
              </w:numPr>
              <w:ind w:left="332" w:hanging="33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1001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หลักการบริหาร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88FBD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D72D9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1532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4196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2665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90F39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825A6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76E7D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4C383E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BA712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5373ED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17D69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4B4A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6547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7753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DA90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ECE28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7BB89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09B692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1E1F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BB1B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1D4F0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6ED4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CAF7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7979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3608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DEABB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6D732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E76E7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84C5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9EC2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91C8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32E3C09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E6FF2F5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- หมวดวิชาชีพทหารเรือเฉพาะพรรคเหล่า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นาวิกโยธิน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11 วิชา </w:t>
            </w:r>
            <w:r w:rsidRPr="00E517E7">
              <w:rPr>
                <w:rFonts w:ascii="TH SarabunPSK" w:hAnsi="TH SarabunPSK" w:cs="TH SarabunPSK"/>
                <w:sz w:val="28"/>
              </w:rPr>
              <w:t>24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27C8AB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58614E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811D7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F83E8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28671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AB116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06ACB1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2A1272A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0C667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767623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2D3641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157613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DC3EA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FF9A2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76DC9A8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82077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091356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3DBBB1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49CF9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524CB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FA2CE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3D4EC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A85D0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A8C339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FA49E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96DAC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F71B0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7874D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CB23B9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CA601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78AE0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45DFB9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45D4890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6608CBD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ศูนย์ยุทธการ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10422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B4FA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0A7F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BB0D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3F1325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7254C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5CFE92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D52CA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5C424A2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62409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5F8FF77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1163AF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E11D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3B56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65D3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66A62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0106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E6FB2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E2A6C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8721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2B4D5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41E6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247C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C1C3E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847F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0E008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366E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3013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64DF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0DE88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16BC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57FE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698B52A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059AA340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0112 ยุทธวิธีทหารราบนาวิกโยธิน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87574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D01C5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7F483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5CA0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8025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52443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B4641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15862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6C28F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3114B6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02A9F0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C8F05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CD60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E9F9E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2616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323E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9837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D8660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2ECF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D1C2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1743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950FD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8EA9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1390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8F15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41FC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7FC8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2BBFE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6D8E1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5F17A7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F363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32B91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4B50288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0EF7544" w14:textId="65E89E09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0114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การยุทธ์สะเทินน้ำสะเทินบก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D7270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A63B3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D9E4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B2C55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D280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C8F50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11A8BE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27509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EF5DBD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29001F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04C81B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BC1A0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27E7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D5D7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C75CE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C44E4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0E9F4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E0232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6976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EB98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E453E8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7BF84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F0FA6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6C36B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02FA0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3E18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3E2D4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05AF92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14D4C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34F7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FEE56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B2E0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09549A8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D304DC9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0116 ผู้นำหน่วยทหารขนาดเล็ก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1250A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50E2C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C18A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AF497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6138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0BB26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16D399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EB077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2DAED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3D5090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1EC85C1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7818C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ECD3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8448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D6FD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C9F7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38C9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8C0A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7A35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46EA0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07ED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4096E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E955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8FB9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BE09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8007B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B3B2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D9374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29DE9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4CBA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9B4E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286F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4F680EF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0DB81AB6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การเรือขั้นสูง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AE575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FD606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D56E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0F00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82CC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5FB27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0F2985E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70280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45F8499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612C2D4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76D0D2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43037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8C0C5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630D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FFB5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CEE4E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D4F9D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5ED6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69CB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BA4E8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64743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ACAC7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6101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7640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827C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FB53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CFFB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E690A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483E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9BE4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9334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4544A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3CBA9F6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611FDA7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เดินเรืออิเล็กทรอนิกส์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B3CE2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9BD075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CFD3F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03CDD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FCE84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C68D67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5CF7B2A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58D5F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B8439E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AAE5E5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6E66CA8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874BEC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C911B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B8B54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102A6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38A78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8009F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0BF2D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71253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AC63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73EC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370B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C8BE1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30B5E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BEE7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C8283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BB5FA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527BAB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5F005A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9D3D22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3F2349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396A9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2AD4259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E824B58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การสื่อสารทางเรือ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479164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FD32EA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3B0D39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1B33B4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3F5D5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5905DCB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50F24E1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7AA9FB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662A093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5AFB71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710F540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41781C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4D9DB0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B35BA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CFE88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18CC1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59DBD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2542A1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DE88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37972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AEF2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9E280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72A13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9E5FA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C8E39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CEC6E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B08F1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26E27AC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F49B71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FC337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4F3EE9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92D52F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7BE5A3B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7B21E18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การวางแผนการเดินเรือ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73940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A6101A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8939C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979BC5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3C23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427551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23F7A34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E3EB7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702322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2A4B3C3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2351E46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7B4BFE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C33C5E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3B405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1F861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682DA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4ACE8F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73130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AD69E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C3A6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0C4DA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ECC1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BE2FA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37FCF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F0E9B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423A9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CD8B8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6F162E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B2D5E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C3D343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8C5F8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63860C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2E3AD05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3C73D49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การนำเรือ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7D86F93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E13180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8CCF9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044C3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EC9FB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1B8F3A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F66EC0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A7AD85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75CB3B4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10AD13C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5ADD0AD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CF6C25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8B29D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2D14F5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2DE5AF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75531D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66CD9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4E9FF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02B0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3F7C4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8FEE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B44FD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67BA3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A603C1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EDB28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E6575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B128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6E814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62F7A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C4BB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584A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3E39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35B7B82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158A0E2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0211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กฎระเบียบและข้อบังคับใน</w:t>
            </w:r>
          </w:p>
          <w:p w14:paraId="6020C5CE" w14:textId="5AD24654" w:rsidR="00A37C55" w:rsidRPr="00E517E7" w:rsidRDefault="00A37C55" w:rsidP="00A37C55">
            <w:pPr>
              <w:pStyle w:val="ListParagraph"/>
              <w:ind w:left="325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การเดินเรือ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45169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249EC8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04EA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9AFA2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07B9B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2113496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7BF3CBC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2DDBB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F6BCE9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5E04A3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088C335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59B5BA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41768C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1BC86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E4DC8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3ED2C9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CD38FE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B437A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C964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71CB97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0447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434C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CA757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09BDD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C47F8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25D2E4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C5BB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B0557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CB88E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4EE0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0F1F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3372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68E6CC7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4214E04" w14:textId="77777777" w:rsidR="00A37C55" w:rsidRPr="00E517E7" w:rsidRDefault="00A37C55" w:rsidP="00A37C55">
            <w:pPr>
              <w:pStyle w:val="ListParagraph"/>
              <w:numPr>
                <w:ilvl w:val="0"/>
                <w:numId w:val="55"/>
              </w:numPr>
              <w:ind w:left="325" w:hanging="325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กฎหมายทะเล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CBAEE1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A4C746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1B102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47757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7734E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D8406B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7D0203C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157C1C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EB203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7E3A4A6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D45618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9BA771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77966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D1E09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5A194E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2DB88B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B1994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F5FE44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CC63B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BE4D1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5533E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B50C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AC327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197F3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D311A7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D24D9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1F81A7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61CE575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D9B8E40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ACF170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B71467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6968E88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7E5E0F3F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793E37D5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 หมวดวิชาชีพทหารเรือเฉพาะพรรคเหล่า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กลิน (ไฟฟ้า)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11 วิชา </w:t>
            </w:r>
            <w:r w:rsidRPr="00E517E7">
              <w:rPr>
                <w:rFonts w:ascii="TH SarabunPSK" w:hAnsi="TH SarabunPSK" w:cs="TH SarabunPSK"/>
                <w:sz w:val="28"/>
              </w:rPr>
              <w:t>24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</w:t>
            </w:r>
          </w:p>
        </w:tc>
        <w:tc>
          <w:tcPr>
            <w:tcW w:w="349" w:type="dxa"/>
            <w:shd w:val="clear" w:color="auto" w:fill="7F7F7F" w:themeFill="background1" w:themeFillShade="7F"/>
            <w:noWrap/>
            <w:vAlign w:val="center"/>
          </w:tcPr>
          <w:p w14:paraId="62F0E15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7F7F7F" w:themeFill="background1" w:themeFillShade="7F"/>
            <w:noWrap/>
            <w:vAlign w:val="center"/>
          </w:tcPr>
          <w:p w14:paraId="4E017CE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2A2284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093DA0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C37ED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28A764D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7F7F7F" w:themeFill="background1" w:themeFillShade="7F"/>
            <w:vAlign w:val="center"/>
          </w:tcPr>
          <w:p w14:paraId="38D554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7F7F7F" w:themeFill="background1" w:themeFillShade="7F"/>
            <w:vAlign w:val="center"/>
          </w:tcPr>
          <w:p w14:paraId="6B268A2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408F573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7F7F7F" w:themeFill="background1" w:themeFillShade="7F"/>
            <w:vAlign w:val="center"/>
          </w:tcPr>
          <w:p w14:paraId="561160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shd w:val="clear" w:color="auto" w:fill="7F7F7F" w:themeFill="background1" w:themeFillShade="7F"/>
            <w:vAlign w:val="center"/>
          </w:tcPr>
          <w:p w14:paraId="73A082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vAlign w:val="center"/>
          </w:tcPr>
          <w:p w14:paraId="6FC456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A35E9E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615BE2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1D157A7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C082E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40E613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7F7F7F" w:themeFill="background1" w:themeFillShade="7F"/>
            <w:noWrap/>
            <w:vAlign w:val="center"/>
          </w:tcPr>
          <w:p w14:paraId="557783F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50E8B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A078F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F10062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4C9207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62EE8F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4F7A2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B2459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1C9453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0157F2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6008FC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7E993B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7928A5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2BD2EA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7F7F7F" w:themeFill="background1" w:themeFillShade="7F"/>
            <w:noWrap/>
            <w:vAlign w:val="center"/>
          </w:tcPr>
          <w:p w14:paraId="55782C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1FE8AF99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797BD27A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0108 ศูนย์ยุทธการ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E4696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50569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BB4E8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63F7CA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9DE77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10C6719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7FF824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0356C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C92551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44D7DE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88476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7CC950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21277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83CC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4C1DF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3272C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E9EAC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E086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91A4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63258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A326C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1444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A39E1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F3D7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A6F2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C336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2037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F997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34D3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6B106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05FAD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8895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7C695A6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CA550AE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0115 ยุทธวิธีทางเรือเบื้องต้น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D1503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A3C81E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E4FA55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08736E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5201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7B0308B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E721C4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3AB310C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0297855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9E3861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789CFE1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9CDD83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EBEB4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DADD8F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1692AD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A9E1D8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DEA0B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DC7CDC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2DB0D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E623C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F8B8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BCB4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563F10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2365E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70A05A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6876EE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4B62CD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E42D2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A4BEE1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3BA0CB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946A8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C7B4A2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2413C2E4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70BF14E9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0205 การเรือขั้นสูง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D921EA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9AF28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B211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D624B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02DF6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C4123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39F8B8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5BCB8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03F68A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24279E7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EF796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1B4606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74A9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A0321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AF71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FADBB8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0140F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26A3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59F49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09B93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1299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9DFB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B9E7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E6B6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0300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45661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6B777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D235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5AFD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4CAC28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94D5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5C7264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30D0EC80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2528638C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0206 เดินเรืออิเล็กทรอนิกส์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97FA6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12783B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F4E38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4C9F9B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7E31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3B347EE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67F53A2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5C5135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484697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56CDF6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367C665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D700E1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ED9A8C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F2CB00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069352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F2855A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96AF4F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4531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7D609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8EEA23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5D22E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B57CD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27FBDF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A6996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589A0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19D78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36F5AB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F73F07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39934A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D423A7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16876C1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A0A46E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1DC1DD6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A0DAA7D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0207 การสื่อสารทางเรือ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9525BE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79C3BE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B2F35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F2E5C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9C72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CEDEF7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6F08171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425" w:type="dxa"/>
            <w:vAlign w:val="center"/>
          </w:tcPr>
          <w:p w14:paraId="2469F6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10314B4B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4E22342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1137364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0E2901A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6322E2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22568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65D6AC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8D54A6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995090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588D5D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809A0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A2FC1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AD61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28E14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FAB8AD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F9CDF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5F6C9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D60AB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D64EB5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3A61810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5F61088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BE4E867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7B49DB2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128D41" w14:textId="77777777" w:rsidR="00A37C55" w:rsidRPr="00E517E7" w:rsidRDefault="00A37C55" w:rsidP="00A37C5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37C55" w:rsidRPr="00E517E7" w14:paraId="553716C2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1580D71" w14:textId="1155ADC9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0211 กฎระเบียบและข้อบังคับใน    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การเดินเรือ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A086B0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FFF20F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99FB43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ED2573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687E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21C1EE9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26" w:type="dxa"/>
            <w:vAlign w:val="center"/>
          </w:tcPr>
          <w:p w14:paraId="27EC087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50E0B6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14:paraId="26D9765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F9ED43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0B3FC9D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92F668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7CCA3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06782C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E1075A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87EDA2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58379A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FE009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0E919A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8A8FC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3BAE3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BAF6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9BA8A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CA1409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37D6B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6351FF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F183F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0521CE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92BFC0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7042C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8BF9D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060D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6806EC9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3D70E778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0602 กฎหมายทะเล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F6CBC0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9759BA0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FE02F7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68A39F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FDE2F4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9C9081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vAlign w:val="center"/>
          </w:tcPr>
          <w:p w14:paraId="40475A61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C630BC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EC801F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7" w:type="dxa"/>
            <w:vAlign w:val="center"/>
          </w:tcPr>
          <w:p w14:paraId="6A00932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1" w:type="dxa"/>
            <w:vAlign w:val="center"/>
          </w:tcPr>
          <w:p w14:paraId="33196BD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14B3E4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A0C01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7F74433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001166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A84ABA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0477EC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1D7CE3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0F15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0A89F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FF00F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8E1B0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1AFAA5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B27B54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6282F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74728A8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EF7039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B12794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482FAF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E5A1B05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CB95D6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4018DE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</w:tr>
      <w:tr w:rsidR="00A37C55" w:rsidRPr="00E517E7" w14:paraId="07A82C91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CAF44EE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0732 ระบบสงครามอิเล็กทรอนิกส์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AF443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7D87FD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ADE39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5016C2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29DF8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41409CF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6D2EF6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4536E7F5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66D7BEA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1137BF0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2A7AB5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565B7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A2B29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4E07EE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37060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358AE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61F36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8C29D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A2D4ECE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73515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A91E83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A87175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B9670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55CD0F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CA6B47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48255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722F04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2693E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7D185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1A8E6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1D4E67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9B661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3A5B85C3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9C270BE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0733 ระบบอำนวยการรบ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136C207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2616E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48583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86CB20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CF5DE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F7703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3CEC6B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6EAABD70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73252CC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509F1F2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037BA44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395990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18E3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E45EE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119E76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9CF8E0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A883E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DAD7B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19223CD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E7462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1F8E80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4E9FBB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F6B0EB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91FB3B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03EEA8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8B7C53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D157A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1281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CFEC1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43EEB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CCA3C3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574BBF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0E5497AA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642768EC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0734 หลักการระบบเสียงใต้น้ำ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56F112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96C3AD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81A0C3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A5295B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D4710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6A4882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7ACFF5B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1711C971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069BFCE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27" w:type="dxa"/>
            <w:vAlign w:val="center"/>
          </w:tcPr>
          <w:p w14:paraId="13F00DD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7B4EC57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7F97A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8EDF87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C61DEA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1A8467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FA46F9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258DE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66913B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825AC1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846F3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4FA26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BB1C06E" w14:textId="77777777" w:rsidR="00A37C55" w:rsidRPr="00E517E7" w:rsidRDefault="00A37C55" w:rsidP="00A37C5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D3015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A74C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274AE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F70DEA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81A6DA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8ECA5D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9A2CF3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5F568D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2C31E5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26F2E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6E262E0B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</w:tcPr>
          <w:p w14:paraId="5E4B1199" w14:textId="77777777" w:rsidR="00A37C55" w:rsidRPr="00E517E7" w:rsidRDefault="00A37C55" w:rsidP="00A37C55">
            <w:pPr>
              <w:pStyle w:val="ListParagraph"/>
              <w:numPr>
                <w:ilvl w:val="0"/>
                <w:numId w:val="7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1001 หลักการบริหาร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00EF07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CF8045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1CA6E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4DEF606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352DBD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4CC79D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20F0D57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5239298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75FA82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265FB37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91" w:type="dxa"/>
            <w:vAlign w:val="center"/>
          </w:tcPr>
          <w:p w14:paraId="40739C0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2E3608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A03DE8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17D9E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B3F987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</w:tcPr>
          <w:p w14:paraId="11C9FFD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</w:tcPr>
          <w:p w14:paraId="0D682AA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038285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56FB6B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9C17E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F0F42F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78925A4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</w:tcPr>
          <w:p w14:paraId="637606F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</w:tcPr>
          <w:p w14:paraId="41F59A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</w:tcPr>
          <w:p w14:paraId="0637F4B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BB4A96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CD313A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A6D67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37DC442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ADEE09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35A8E5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413941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0C4E27FC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49C15275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หมวดวิชาเลือกเสรี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วิชา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349" w:type="dxa"/>
            <w:shd w:val="clear" w:color="auto" w:fill="808080" w:themeFill="text1" w:themeFillTint="7F"/>
            <w:noWrap/>
            <w:vAlign w:val="center"/>
          </w:tcPr>
          <w:p w14:paraId="1885331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68" w:type="dxa"/>
            <w:shd w:val="clear" w:color="auto" w:fill="808080" w:themeFill="text1" w:themeFillTint="7F"/>
            <w:noWrap/>
            <w:vAlign w:val="center"/>
          </w:tcPr>
          <w:p w14:paraId="4905B20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7A8A90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30C80B9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0570A1E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4CFFE7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6" w:type="dxa"/>
            <w:shd w:val="clear" w:color="auto" w:fill="808080" w:themeFill="text1" w:themeFillTint="7F"/>
            <w:vAlign w:val="center"/>
          </w:tcPr>
          <w:p w14:paraId="106C3E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5" w:type="dxa"/>
            <w:shd w:val="clear" w:color="auto" w:fill="808080" w:themeFill="text1" w:themeFillTint="7F"/>
            <w:vAlign w:val="center"/>
          </w:tcPr>
          <w:p w14:paraId="23A7641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67B8604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shd w:val="clear" w:color="auto" w:fill="808080" w:themeFill="text1" w:themeFillTint="7F"/>
            <w:vAlign w:val="center"/>
          </w:tcPr>
          <w:p w14:paraId="2753A43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808080" w:themeFill="text1" w:themeFillTint="7F"/>
            <w:vAlign w:val="center"/>
          </w:tcPr>
          <w:p w14:paraId="4ED0CDC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vAlign w:val="center"/>
          </w:tcPr>
          <w:p w14:paraId="3B73B47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60DF439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7032176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4CB8D928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6A6FAE6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598325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808080" w:themeFill="text1" w:themeFillTint="7F"/>
            <w:noWrap/>
            <w:vAlign w:val="center"/>
          </w:tcPr>
          <w:p w14:paraId="173D99F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3147394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46DD96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553AE2A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4F15A8AF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CF52C2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34AA865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CF092B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43971E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2AD2F186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79887645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032E380C" w14:textId="77777777" w:rsidR="00A37C55" w:rsidRPr="00E517E7" w:rsidRDefault="00A37C55" w:rsidP="00A37C5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F28C4F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7A189F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808080" w:themeFill="text1" w:themeFillTint="7F"/>
            <w:noWrap/>
            <w:vAlign w:val="center"/>
          </w:tcPr>
          <w:p w14:paraId="1D98DC7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37C55" w:rsidRPr="00E517E7" w14:paraId="02AF9E77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D6099DB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1. ****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6DFB3F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AD11B8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318EF9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0EAD4C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957DFC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2B2FE9F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6830B1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2F0DE23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42ACF1C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7FC48BA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322D70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446EC4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FE2B86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7C84C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A2FE1C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39F45DD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EC1BC5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962C29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CCF562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928B3F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98DD62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5CE5C5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3E75D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DE7D02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2A0101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3752EB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18F35C0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0DB5F4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F0A3C1E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B10E4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17CDF2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E88D712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  <w:tr w:rsidR="00A37C55" w:rsidRPr="00E517E7" w14:paraId="29EC18CD" w14:textId="77777777" w:rsidTr="09E03960">
        <w:trPr>
          <w:cantSplit/>
          <w:trHeight w:val="20"/>
          <w:jc w:val="center"/>
        </w:trPr>
        <w:tc>
          <w:tcPr>
            <w:tcW w:w="3671" w:type="dxa"/>
            <w:shd w:val="clear" w:color="auto" w:fill="auto"/>
            <w:vAlign w:val="bottom"/>
          </w:tcPr>
          <w:p w14:paraId="265EF54D" w14:textId="77777777" w:rsidR="00A37C55" w:rsidRPr="00E517E7" w:rsidRDefault="00A37C55" w:rsidP="00A37C5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2. ****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9" w:type="dxa"/>
            <w:shd w:val="clear" w:color="auto" w:fill="auto"/>
            <w:noWrap/>
            <w:vAlign w:val="center"/>
          </w:tcPr>
          <w:p w14:paraId="23F55C0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6D917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16257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4BB085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263D0C9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0F18BBCC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26" w:type="dxa"/>
            <w:vAlign w:val="center"/>
          </w:tcPr>
          <w:p w14:paraId="42E94AC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425" w:type="dxa"/>
            <w:vAlign w:val="center"/>
          </w:tcPr>
          <w:p w14:paraId="0AE609E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9" w:type="dxa"/>
            <w:vAlign w:val="center"/>
          </w:tcPr>
          <w:p w14:paraId="361604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27" w:type="dxa"/>
            <w:vAlign w:val="center"/>
          </w:tcPr>
          <w:p w14:paraId="05AF2E8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91" w:type="dxa"/>
            <w:vAlign w:val="center"/>
          </w:tcPr>
          <w:p w14:paraId="2C999C6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vAlign w:val="center"/>
          </w:tcPr>
          <w:p w14:paraId="1C11282E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593F38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96BB8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4A31AE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604C7EA3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71A3282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9" w:type="dxa"/>
            <w:shd w:val="clear" w:color="auto" w:fill="auto"/>
            <w:noWrap/>
            <w:vAlign w:val="center"/>
          </w:tcPr>
          <w:p w14:paraId="1B4934F2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280DF4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502D64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58E324B4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1D03EF19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F8668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68217B7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D4BD0B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2765289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6ED3CBCD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E3E5D3A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498B4752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7F3BF90A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3ACDF62F" w14:textId="77777777" w:rsidR="00A37C55" w:rsidRPr="00E517E7" w:rsidRDefault="00A37C55" w:rsidP="00A37C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517E7">
              <w:rPr>
                <w:rFonts w:ascii="TH SarabunPSK" w:hAnsi="TH SarabunPSK" w:cs="TH SarabunPSK"/>
                <w:szCs w:val="24"/>
              </w:rPr>
              <w:sym w:font="Wingdings" w:char="F06C"/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14:paraId="0A6A452A" w14:textId="77777777" w:rsidR="00A37C55" w:rsidRPr="00E517E7" w:rsidRDefault="00A37C55" w:rsidP="00A37C55">
            <w:pPr>
              <w:jc w:val="center"/>
            </w:pPr>
            <w:r w:rsidRPr="00E517E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" w:char="F0A1"/>
            </w:r>
          </w:p>
        </w:tc>
      </w:tr>
    </w:tbl>
    <w:p w14:paraId="1BFD9934" w14:textId="77777777" w:rsidR="005814EA" w:rsidRPr="00E517E7" w:rsidRDefault="005814EA" w:rsidP="00057763">
      <w:pPr>
        <w:ind w:right="4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5814EA" w:rsidRPr="00E517E7" w:rsidSect="007C56C1">
          <w:headerReference w:type="default" r:id="rId11"/>
          <w:footerReference w:type="default" r:id="rId12"/>
          <w:pgSz w:w="16838" w:h="11906" w:orient="landscape" w:code="9"/>
          <w:pgMar w:top="1440" w:right="720" w:bottom="1440" w:left="720" w:header="720" w:footer="1440" w:gutter="0"/>
          <w:cols w:space="720"/>
          <w:docGrid w:linePitch="360"/>
        </w:sectPr>
      </w:pPr>
    </w:p>
    <w:p w14:paraId="6AEB1C0E" w14:textId="77777777" w:rsidR="001D78C5" w:rsidRPr="00E517E7" w:rsidRDefault="001D78C5" w:rsidP="001D78C5">
      <w:pPr>
        <w:pStyle w:val="Heading1"/>
      </w:pPr>
      <w:bookmarkStart w:id="64" w:name="_Toc413246258"/>
      <w:bookmarkStart w:id="65" w:name="_Toc5367566"/>
      <w:bookmarkStart w:id="66" w:name="_Toc6406485"/>
      <w:bookmarkStart w:id="67" w:name="_Toc33603173"/>
      <w:bookmarkStart w:id="68" w:name="_Toc5970465"/>
      <w:r w:rsidRPr="00E517E7">
        <w:rPr>
          <w:cs/>
        </w:rPr>
        <w:lastRenderedPageBreak/>
        <w:t>หมวดที่ 5 หลักเกณฑ์ในการประเมินผลนักศึกษา</w:t>
      </w:r>
      <w:bookmarkEnd w:id="64"/>
      <w:bookmarkEnd w:id="65"/>
      <w:bookmarkEnd w:id="66"/>
      <w:bookmarkEnd w:id="67"/>
    </w:p>
    <w:p w14:paraId="58A03FD1" w14:textId="77777777" w:rsidR="001D78C5" w:rsidRPr="00E517E7" w:rsidRDefault="001D78C5" w:rsidP="001D78C5">
      <w:pPr>
        <w:pStyle w:val="Heading2"/>
        <w:ind w:left="270" w:hanging="270"/>
        <w:jc w:val="thaiDistribute"/>
      </w:pPr>
      <w:bookmarkStart w:id="69" w:name="_Toc413246259"/>
      <w:bookmarkStart w:id="70" w:name="_Toc5367567"/>
      <w:bookmarkStart w:id="71" w:name="_Toc6406486"/>
      <w:bookmarkStart w:id="72" w:name="_Toc33603174"/>
      <w:r w:rsidRPr="00E517E7">
        <w:t xml:space="preserve">1. </w:t>
      </w:r>
      <w:r w:rsidRPr="00E517E7">
        <w:rPr>
          <w:cs/>
        </w:rPr>
        <w:t>กฎระเบียบหรือหลักเกณฑ์ในการให้ระดับคะแนน</w:t>
      </w:r>
      <w:r w:rsidRPr="00E517E7">
        <w:t xml:space="preserve"> (</w:t>
      </w:r>
      <w:r w:rsidRPr="00E517E7">
        <w:rPr>
          <w:cs/>
        </w:rPr>
        <w:t>เกรด</w:t>
      </w:r>
      <w:r w:rsidRPr="00E517E7">
        <w:t>)</w:t>
      </w:r>
      <w:bookmarkEnd w:id="69"/>
      <w:bookmarkEnd w:id="70"/>
      <w:bookmarkEnd w:id="71"/>
      <w:bookmarkEnd w:id="72"/>
    </w:p>
    <w:p w14:paraId="16BD2326" w14:textId="77777777" w:rsidR="001D78C5" w:rsidRPr="00E517E7" w:rsidRDefault="001D78C5" w:rsidP="001D78C5">
      <w:pPr>
        <w:tabs>
          <w:tab w:val="left" w:pos="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กฎระเบียบที่เกี่ยวข้องกับการให้ระดับคะแนน คือ </w:t>
      </w:r>
      <w:r w:rsidRPr="00E517E7">
        <w:rPr>
          <w:rFonts w:ascii="TH SarabunPSK" w:hAnsi="TH SarabunPSK" w:cs="TH SarabunPSK"/>
          <w:sz w:val="32"/>
          <w:szCs w:val="32"/>
          <w:cs/>
        </w:rPr>
        <w:t>ระเบียบโรงเรียนนายเรือ ว่าด้วยการศึกษา พ.ศ.2559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517E7">
        <w:rPr>
          <w:rFonts w:ascii="TH SarabunPSK" w:hAnsi="TH SarabunPSK" w:cs="TH SarabunPSK"/>
          <w:sz w:val="32"/>
          <w:szCs w:val="32"/>
          <w:cs/>
        </w:rPr>
        <w:t>ระเบียบโรงเรียนนายเรือ ว่าด้วยการศึกษา (ฉบับที่ 2) พ.ศ.2561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โดยการประเมินผลรายวิชาใช้สัญลักษณ์ ดังนี้ </w:t>
      </w:r>
    </w:p>
    <w:p w14:paraId="70FA23B2" w14:textId="77777777" w:rsidR="001D78C5" w:rsidRPr="00E517E7" w:rsidRDefault="001D78C5" w:rsidP="001D78C5">
      <w:pPr>
        <w:tabs>
          <w:tab w:val="left" w:pos="29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7661" w:type="dxa"/>
        <w:tblInd w:w="839" w:type="dxa"/>
        <w:tblLook w:val="04A0" w:firstRow="1" w:lastRow="0" w:firstColumn="1" w:lastColumn="0" w:noHBand="0" w:noVBand="1"/>
      </w:tblPr>
      <w:tblGrid>
        <w:gridCol w:w="2417"/>
        <w:gridCol w:w="2409"/>
        <w:gridCol w:w="2835"/>
      </w:tblGrid>
      <w:tr w:rsidR="00FC6748" w:rsidRPr="00E517E7" w14:paraId="696010E6" w14:textId="77777777" w:rsidTr="001D78C5">
        <w:trPr>
          <w:trHeight w:val="285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B06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อักษรระดับคะแนน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CA8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ระดับคะแนนต่อหนึ่งหน่วยกิต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CF3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</w:tr>
      <w:tr w:rsidR="00FC6748" w:rsidRPr="00E517E7" w14:paraId="773CEBD8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339A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71F1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99B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FC6748" w:rsidRPr="00E517E7" w14:paraId="0DCAEDA9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3D1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B+, 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DED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3.5, 3.0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8076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FC6748" w:rsidRPr="00E517E7" w14:paraId="23E78943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81D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C+, 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176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2.5, 2.0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5F0" w14:textId="77777777" w:rsidR="001D78C5" w:rsidRPr="00E517E7" w:rsidRDefault="001D78C5" w:rsidP="001D78C5">
            <w:pPr>
              <w:tabs>
                <w:tab w:val="left" w:pos="-4820"/>
                <w:tab w:val="left" w:pos="1418"/>
                <w:tab w:val="left" w:pos="2127"/>
                <w:tab w:val="left" w:pos="2835"/>
                <w:tab w:val="left" w:pos="3686"/>
                <w:tab w:val="center" w:pos="4962"/>
                <w:tab w:val="left" w:pos="6521"/>
                <w:tab w:val="left" w:pos="666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FC6748" w:rsidRPr="00E517E7" w14:paraId="0100E93F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975A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D+ 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FA2A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1.5,1.0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604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C6748" w:rsidRPr="00E517E7" w14:paraId="6296B8A1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B56F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28DD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547B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FC6748" w:rsidRPr="00E517E7" w14:paraId="15D85960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D4B0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3E26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ไม่คิดระดับคะแนน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C52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ผ่านรายวิชาที่ไม่คิดระดับ</w:t>
            </w:r>
          </w:p>
          <w:p w14:paraId="04CF0AA7" w14:textId="77777777" w:rsidR="001D78C5" w:rsidRPr="00E517E7" w:rsidRDefault="001D78C5" w:rsidP="001D78C5">
            <w:pPr>
              <w:tabs>
                <w:tab w:val="left" w:pos="-4820"/>
                <w:tab w:val="left" w:pos="1418"/>
                <w:tab w:val="left" w:pos="2127"/>
                <w:tab w:val="left" w:pos="2835"/>
                <w:tab w:val="left" w:pos="3686"/>
                <w:tab w:val="center" w:pos="4962"/>
                <w:tab w:val="left" w:pos="6521"/>
                <w:tab w:val="left" w:pos="666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คะแนนเฉลี่ยสะสม</w:t>
            </w:r>
          </w:p>
        </w:tc>
      </w:tr>
      <w:tr w:rsidR="008510CF" w:rsidRPr="00E517E7" w14:paraId="09B2C3E0" w14:textId="77777777" w:rsidTr="001D78C5">
        <w:trPr>
          <w:trHeight w:val="285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6DE6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E8F8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ไม่คิดระดับคะแนน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58D1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ผ่านรายวิชาที่ไม่คิดระดับ</w:t>
            </w:r>
          </w:p>
          <w:p w14:paraId="1CEB4B41" w14:textId="77777777" w:rsidR="001D78C5" w:rsidRPr="00E517E7" w:rsidRDefault="001D78C5" w:rsidP="001D7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คะแนนเฉลี่ยสะสม</w:t>
            </w:r>
          </w:p>
        </w:tc>
      </w:tr>
    </w:tbl>
    <w:p w14:paraId="2A1111E3" w14:textId="215A7C85" w:rsidR="001D78C5" w:rsidRPr="00E517E7" w:rsidRDefault="001D78C5" w:rsidP="001D78C5">
      <w:pPr>
        <w:tabs>
          <w:tab w:val="left" w:pos="290"/>
          <w:tab w:val="left" w:pos="1134"/>
          <w:tab w:val="left" w:pos="3828"/>
          <w:tab w:val="left" w:pos="6379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E7FD11" w14:textId="77777777" w:rsidR="001D78C5" w:rsidRPr="00E517E7" w:rsidRDefault="001D78C5" w:rsidP="001D78C5">
      <w:pPr>
        <w:pStyle w:val="Heading2"/>
        <w:ind w:left="270" w:hanging="270"/>
        <w:jc w:val="thaiDistribute"/>
      </w:pPr>
      <w:bookmarkStart w:id="73" w:name="_Toc413246260"/>
      <w:bookmarkStart w:id="74" w:name="_Toc5367568"/>
      <w:bookmarkStart w:id="75" w:name="_Toc6406487"/>
      <w:bookmarkStart w:id="76" w:name="_Toc33603175"/>
      <w:r w:rsidRPr="00E517E7">
        <w:t xml:space="preserve">2. </w:t>
      </w:r>
      <w:r w:rsidRPr="00E517E7">
        <w:rPr>
          <w:cs/>
        </w:rPr>
        <w:t>กระบวนการทวนสอบมาตรฐานผลสัมฤทธิ์ของนักศึกษา</w:t>
      </w:r>
      <w:bookmarkEnd w:id="73"/>
      <w:bookmarkEnd w:id="74"/>
      <w:bookmarkEnd w:id="75"/>
      <w:bookmarkEnd w:id="76"/>
    </w:p>
    <w:p w14:paraId="3DE45995" w14:textId="77777777" w:rsidR="001D78C5" w:rsidRPr="00E517E7" w:rsidRDefault="001D78C5" w:rsidP="001D78C5">
      <w:pPr>
        <w:tabs>
          <w:tab w:val="left" w:pos="270"/>
        </w:tabs>
        <w:rPr>
          <w:rFonts w:ascii="TH SarabunPSK" w:hAnsi="TH SarabunPSK" w:cs="TH SarabunPSK"/>
          <w:sz w:val="28"/>
          <w:szCs w:val="32"/>
          <w:cs/>
        </w:rPr>
      </w:pPr>
      <w:r w:rsidRPr="00E517E7">
        <w:rPr>
          <w:rFonts w:ascii="TH SarabunPSK" w:hAnsi="TH SarabunPSK" w:cs="TH SarabunPSK"/>
          <w:sz w:val="28"/>
          <w:szCs w:val="32"/>
          <w:cs/>
        </w:rPr>
        <w:tab/>
        <w:t xml:space="preserve">2.1 </w:t>
      </w:r>
      <w:r w:rsidRPr="00E517E7">
        <w:rPr>
          <w:rFonts w:ascii="TH SarabunPSK" w:hAnsi="TH SarabunPSK" w:cs="TH SarabunPSK" w:hint="cs"/>
          <w:sz w:val="28"/>
          <w:szCs w:val="32"/>
          <w:cs/>
        </w:rPr>
        <w:t>การทวนสอบมาตรฐานผลการเรียนรู้ขณะนักเรียนนายเรือยังไม่สำเร็จการศึกษา</w:t>
      </w:r>
    </w:p>
    <w:p w14:paraId="7C4D6BE3" w14:textId="77777777" w:rsidR="001D78C5" w:rsidRPr="00E517E7" w:rsidRDefault="001D78C5" w:rsidP="00264061">
      <w:pPr>
        <w:numPr>
          <w:ilvl w:val="0"/>
          <w:numId w:val="21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อาจารย์ผู้รับผิดชอบ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517E7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ข้อสอบแต่ละรายวิชา ว่า</w:t>
      </w:r>
      <w:r w:rsidRPr="00E517E7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กับความรับผิดชอบต่อ</w:t>
      </w:r>
      <w:r w:rsidRPr="00E517E7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4130DD99" w14:textId="77777777" w:rsidR="001D78C5" w:rsidRPr="00E517E7" w:rsidRDefault="001D78C5" w:rsidP="00264061">
      <w:pPr>
        <w:numPr>
          <w:ilvl w:val="0"/>
          <w:numId w:val="21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กองวิชาประเมินความสอดคล้องของข้อสอบกับวัตถุประสงค์ของรายวิชา</w:t>
      </w:r>
    </w:p>
    <w:p w14:paraId="0AB2136C" w14:textId="77777777" w:rsidR="001D78C5" w:rsidRPr="00E517E7" w:rsidRDefault="001D78C5" w:rsidP="00264061">
      <w:pPr>
        <w:numPr>
          <w:ilvl w:val="0"/>
          <w:numId w:val="21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การประเมินผลของแต่ละรายวิชาต้องผ่านที่ประชุม</w:t>
      </w:r>
      <w:r w:rsidRPr="00E517E7">
        <w:rPr>
          <w:rFonts w:ascii="TH SarabunPSK" w:hAnsi="TH SarabunPSK" w:cs="TH SarabunPSK"/>
          <w:sz w:val="32"/>
          <w:szCs w:val="32"/>
          <w:cs/>
        </w:rPr>
        <w:t>ฝ่ายศึกษาหรือคณะกรรมการที่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ฝ่ายศึกษา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ก่อนประกาศผลสอบ</w:t>
      </w:r>
    </w:p>
    <w:p w14:paraId="6C9FCBBB" w14:textId="77777777" w:rsidR="001D78C5" w:rsidRPr="00E517E7" w:rsidRDefault="001D78C5" w:rsidP="00264061">
      <w:pPr>
        <w:numPr>
          <w:ilvl w:val="0"/>
          <w:numId w:val="21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ประเมินผลการฝึกปฏิบัติและการฝึกภาคปฏิบัติ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ซึ่งรายงาน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โดยหน่วยฝึกปฏิบัติและหน่วยตรวจผลการฝึก</w:t>
      </w:r>
    </w:p>
    <w:p w14:paraId="4957B94C" w14:textId="77777777" w:rsidR="001D78C5" w:rsidRPr="00E517E7" w:rsidRDefault="001D78C5" w:rsidP="00264061">
      <w:pPr>
        <w:numPr>
          <w:ilvl w:val="0"/>
          <w:numId w:val="21"/>
        </w:numPr>
        <w:tabs>
          <w:tab w:val="clear" w:pos="720"/>
        </w:tabs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ตรวจสอบจากรายงานการประเมินผลการเรียนการสอนรายวิชา</w:t>
      </w:r>
    </w:p>
    <w:p w14:paraId="456C75E5" w14:textId="77777777" w:rsidR="001D78C5" w:rsidRPr="00E517E7" w:rsidRDefault="001D78C5" w:rsidP="001D78C5">
      <w:pPr>
        <w:tabs>
          <w:tab w:val="left" w:pos="270"/>
        </w:tabs>
        <w:rPr>
          <w:rFonts w:ascii="TH SarabunPSK" w:hAnsi="TH SarabunPSK" w:cs="TH SarabunPSK"/>
          <w:sz w:val="28"/>
          <w:szCs w:val="32"/>
        </w:rPr>
      </w:pPr>
      <w:r w:rsidRPr="00E517E7">
        <w:rPr>
          <w:rFonts w:ascii="TH SarabunPSK" w:hAnsi="TH SarabunPSK" w:cs="TH SarabunPSK"/>
          <w:sz w:val="28"/>
          <w:szCs w:val="32"/>
          <w:cs/>
        </w:rPr>
        <w:tab/>
        <w:t>2.2 การทวนสอบมาตรฐานผลการเรียนรู้หลังจากนักเรียนนายเรือสำเร็จการศึกษา</w:t>
      </w:r>
    </w:p>
    <w:p w14:paraId="6CF3B17F" w14:textId="77777777" w:rsidR="001D78C5" w:rsidRPr="00E517E7" w:rsidRDefault="001D78C5" w:rsidP="00264061">
      <w:pPr>
        <w:numPr>
          <w:ilvl w:val="0"/>
          <w:numId w:val="69"/>
        </w:numPr>
        <w:spacing w:line="216" w:lineRule="auto"/>
        <w:ind w:left="99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การประเมินการทำงานของนักเรียนนายเรือ จากหน่วยผู้ใช้นักเรียนนายเรือแต่ละรุ่นที่สำเร็จการศึกษาในด้านของความเห็นต่อความรู้ ความสามารถ ความมั่นใจของนักเรียนนายเรือในการประกอบการงานอาชีพ</w:t>
      </w:r>
    </w:p>
    <w:p w14:paraId="5BED5723" w14:textId="77777777" w:rsidR="001D78C5" w:rsidRPr="00E517E7" w:rsidRDefault="001D78C5" w:rsidP="00264061">
      <w:pPr>
        <w:numPr>
          <w:ilvl w:val="0"/>
          <w:numId w:val="69"/>
        </w:numPr>
        <w:spacing w:line="216" w:lineRule="auto"/>
        <w:ind w:left="99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ผลงานของนักเรียนนายเรือที่วัดเป็นรูปธรรมได้ อาทิ</w:t>
      </w:r>
    </w:p>
    <w:p w14:paraId="3B34B940" w14:textId="77777777" w:rsidR="001D78C5" w:rsidRPr="00E517E7" w:rsidRDefault="001D78C5" w:rsidP="001D78C5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imes New Roman"/>
          <w:sz w:val="32"/>
          <w:szCs w:val="32"/>
          <w:rtl/>
          <w:lang w:bidi="ar-SA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จำนวนกิจกรรมการกุศลเพื่อสังคมและประเทศชาติ</w:t>
      </w:r>
    </w:p>
    <w:p w14:paraId="70B3966D" w14:textId="77777777" w:rsidR="001D78C5" w:rsidRPr="00E517E7" w:rsidRDefault="001D78C5" w:rsidP="001D78C5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imes New Roman"/>
          <w:sz w:val="32"/>
          <w:szCs w:val="32"/>
          <w:rtl/>
          <w:lang w:bidi="ar-SA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จำนวนกิจกรรมอาสาสมัครในองค์กรที่ทำประโยชน์ต่อสังคม</w:t>
      </w:r>
    </w:p>
    <w:p w14:paraId="349ECD0F" w14:textId="77777777" w:rsidR="001D78C5" w:rsidRPr="00E517E7" w:rsidRDefault="001D78C5" w:rsidP="001D78C5">
      <w:pPr>
        <w:pStyle w:val="Heading2"/>
        <w:ind w:left="270" w:hanging="270"/>
        <w:jc w:val="thaiDistribute"/>
      </w:pPr>
      <w:bookmarkStart w:id="77" w:name="_Toc413246261"/>
      <w:bookmarkStart w:id="78" w:name="_Toc5367569"/>
      <w:bookmarkStart w:id="79" w:name="_Toc6406488"/>
      <w:bookmarkStart w:id="80" w:name="_Toc33603176"/>
      <w:r w:rsidRPr="00E517E7">
        <w:t xml:space="preserve">3. </w:t>
      </w:r>
      <w:r w:rsidRPr="00E517E7">
        <w:rPr>
          <w:cs/>
        </w:rPr>
        <w:t>เกณฑ์การสำเร็จการศึกษาตามหลักสูตร</w:t>
      </w:r>
      <w:bookmarkEnd w:id="77"/>
      <w:bookmarkEnd w:id="78"/>
      <w:bookmarkEnd w:id="79"/>
      <w:bookmarkEnd w:id="80"/>
    </w:p>
    <w:p w14:paraId="4B2D7CDC" w14:textId="58E13113" w:rsidR="001D78C5" w:rsidRPr="00E517E7" w:rsidRDefault="001D78C5" w:rsidP="001D78C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E517E7">
        <w:rPr>
          <w:rFonts w:ascii="TH SarabunPSK" w:hAnsi="TH SarabunPSK" w:cs="TH SarabunPSK"/>
          <w:sz w:val="32"/>
          <w:szCs w:val="32"/>
          <w:cs/>
        </w:rPr>
        <w:t>นักเรียนนายเรือที่สามารถสำเร็จการศึกษาได้จะต้องมีความรู้ความสามารถทั้ง 3 ด้าน ประกอบด้วย ด้านวิชาการ ด้านวิชาชีพ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ทหารเรือ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และด้านคุณลักษณะผู้นำและคุณธรรมนายทหาร โดยต้องฝึกหัดศึกษา ครบถ้วนตามหลักสูตร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ทั้งการเรียนภาคทฤษฎีและการฝึกภาคทะเล </w:t>
      </w:r>
      <w:r w:rsidR="001A19BE" w:rsidRPr="00E517E7">
        <w:rPr>
          <w:rFonts w:ascii="TH SarabunPSK" w:hAnsi="TH SarabunPSK" w:cs="TH SarabunPSK" w:hint="cs"/>
          <w:sz w:val="32"/>
          <w:szCs w:val="32"/>
          <w:cs/>
        </w:rPr>
        <w:t xml:space="preserve">โดยนักเรียนชั้นปีที่ </w:t>
      </w:r>
      <w:r w:rsidR="001A19BE" w:rsidRPr="00E517E7">
        <w:rPr>
          <w:rFonts w:ascii="TH SarabunPSK" w:hAnsi="TH SarabunPSK" w:cs="TH SarabunPSK"/>
          <w:sz w:val="32"/>
          <w:szCs w:val="32"/>
        </w:rPr>
        <w:t>5</w:t>
      </w:r>
      <w:r w:rsidR="001A19B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488" w:rsidRPr="00E517E7">
        <w:rPr>
          <w:rFonts w:ascii="TH SarabunPSK" w:hAnsi="TH SarabunPSK" w:cs="TH SarabunPSK" w:hint="cs"/>
          <w:sz w:val="32"/>
          <w:szCs w:val="32"/>
          <w:cs/>
        </w:rPr>
        <w:t>ที่จะสำเร็จการศึกษาต้องมีคุณสมบัติ ดังนี้</w:t>
      </w:r>
    </w:p>
    <w:p w14:paraId="774CE2CC" w14:textId="77777777" w:rsidR="00744CBD" w:rsidRPr="00E517E7" w:rsidRDefault="001D78C5" w:rsidP="00A02091">
      <w:pPr>
        <w:tabs>
          <w:tab w:val="left" w:pos="567"/>
          <w:tab w:val="left" w:pos="1418"/>
          <w:tab w:val="left" w:pos="2127"/>
          <w:tab w:val="left" w:pos="2835"/>
          <w:tab w:val="left" w:pos="368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lastRenderedPageBreak/>
        <w:tab/>
      </w:r>
      <w:r w:rsidRPr="00E517E7">
        <w:rPr>
          <w:rFonts w:ascii="TH SarabunPSK" w:hAnsi="TH SarabunPSK" w:cs="TH SarabunPSK"/>
          <w:spacing w:val="-6"/>
          <w:sz w:val="32"/>
          <w:szCs w:val="32"/>
        </w:rPr>
        <w:t xml:space="preserve">3.1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มีระดับคะแนนการศึกษาภาคทฤษฎีของแต่ละวิชา ตั้งแต่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1.00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 ขึ้นไป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(อักษรระดับคะแนน 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 xml:space="preserve">D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ขึ้นไป)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และต้องมีระดับคะแนนเฉลี่ยสะสมภาคทฤษฎี ไม่ต่ำกว่า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2.00</w:t>
      </w:r>
    </w:p>
    <w:p w14:paraId="6628BE3E" w14:textId="2D2144FA" w:rsidR="001D78C5" w:rsidRPr="00E517E7" w:rsidRDefault="001D78C5" w:rsidP="001D78C5">
      <w:pPr>
        <w:tabs>
          <w:tab w:val="left" w:pos="567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>3.</w:t>
      </w:r>
      <w:r w:rsidR="00CB17E8"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มีคะแนนการฝึกภาคปฏิบัติ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ไม่ต่ำกว่าร้อยละ 65</w:t>
      </w:r>
    </w:p>
    <w:p w14:paraId="44174D0E" w14:textId="2EC21784" w:rsidR="001D78C5" w:rsidRPr="00E517E7" w:rsidRDefault="001D78C5" w:rsidP="001D78C5">
      <w:pPr>
        <w:tabs>
          <w:tab w:val="left" w:pos="567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>3.</w:t>
      </w:r>
      <w:r w:rsidR="00CB17E8"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E517E7">
        <w:rPr>
          <w:rFonts w:ascii="TH SarabunPSK" w:hAnsi="TH SarabunPSK" w:cs="TH SarabunPSK"/>
          <w:sz w:val="32"/>
          <w:szCs w:val="32"/>
          <w:cs/>
        </w:rPr>
        <w:t>คะแนนการอบรมคุณลักษณะผู้นำและคุณธรรม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517E7">
        <w:rPr>
          <w:rFonts w:ascii="TH SarabunPSK" w:hAnsi="TH SarabunPSK" w:cs="TH SarabunPSK"/>
          <w:sz w:val="32"/>
          <w:szCs w:val="32"/>
          <w:cs/>
        </w:rPr>
        <w:t>นายทหาร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CF3E794" w14:textId="7695DD13" w:rsidR="001D78C5" w:rsidRPr="00E517E7" w:rsidRDefault="001D78C5" w:rsidP="001D78C5">
      <w:pPr>
        <w:tabs>
          <w:tab w:val="left" w:pos="567"/>
          <w:tab w:val="left" w:pos="993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</w:t>
      </w:r>
      <w:r w:rsidR="00CB17E8"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.1 คะแนนความประพฤติ </w:t>
      </w:r>
      <w:r w:rsidRPr="00E517E7">
        <w:rPr>
          <w:rFonts w:ascii="TH SarabunPSK" w:hAnsi="TH SarabunPSK" w:cs="TH SarabunPSK"/>
          <w:sz w:val="32"/>
          <w:szCs w:val="32"/>
          <w:cs/>
        </w:rPr>
        <w:t>ไม่ต่ำกว่าร้อยละ 60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07FC45" w14:textId="68EE24D1" w:rsidR="001D78C5" w:rsidRPr="00E517E7" w:rsidRDefault="001D78C5" w:rsidP="001D78C5">
      <w:pPr>
        <w:tabs>
          <w:tab w:val="left" w:pos="567"/>
          <w:tab w:val="left" w:pos="993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</w:t>
      </w:r>
      <w:r w:rsidR="00CB17E8"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.2 คะแนนความเหมาะสมในการเป็นทหาร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ไม่ต่ำกว่าร้อยละ 60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5B28EFF5" w14:textId="1C92A0EC" w:rsidR="00744CBD" w:rsidRPr="00E517E7" w:rsidRDefault="001D78C5" w:rsidP="001D78C5">
      <w:pPr>
        <w:tabs>
          <w:tab w:val="left" w:pos="567"/>
          <w:tab w:val="left" w:pos="993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</w:t>
      </w:r>
      <w:r w:rsidR="00CB17E8"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.3 คะแนนทดสอบสมรรถภาพทางกาย </w:t>
      </w:r>
      <w:r w:rsidRPr="00E517E7">
        <w:rPr>
          <w:rFonts w:ascii="TH SarabunPSK" w:hAnsi="TH SarabunPSK" w:cs="TH SarabunPSK"/>
          <w:sz w:val="32"/>
          <w:szCs w:val="32"/>
          <w:cs/>
        </w:rPr>
        <w:t>ไม่ต่ำกว่าร้อยละ 60</w:t>
      </w:r>
    </w:p>
    <w:p w14:paraId="384ED378" w14:textId="77777777" w:rsidR="001D78C5" w:rsidRPr="00E517E7" w:rsidRDefault="001D78C5" w:rsidP="001D78C5">
      <w:pPr>
        <w:pStyle w:val="Heading1"/>
      </w:pPr>
      <w:bookmarkStart w:id="81" w:name="_Toc413246262"/>
      <w:bookmarkStart w:id="82" w:name="_Toc5367570"/>
      <w:bookmarkStart w:id="83" w:name="_Toc6406489"/>
      <w:bookmarkStart w:id="84" w:name="_Toc33603177"/>
      <w:r w:rsidRPr="00E517E7">
        <w:rPr>
          <w:cs/>
        </w:rPr>
        <w:t>หมวดที่ 6 การพัฒนาคณาจารย์</w:t>
      </w:r>
      <w:bookmarkEnd w:id="81"/>
      <w:bookmarkEnd w:id="82"/>
      <w:bookmarkEnd w:id="83"/>
      <w:bookmarkEnd w:id="84"/>
    </w:p>
    <w:p w14:paraId="43137AC9" w14:textId="77777777" w:rsidR="001D78C5" w:rsidRPr="00E517E7" w:rsidRDefault="001D78C5" w:rsidP="001D78C5">
      <w:pPr>
        <w:pStyle w:val="Heading2"/>
        <w:ind w:left="270" w:hanging="270"/>
        <w:jc w:val="thaiDistribute"/>
      </w:pPr>
      <w:bookmarkStart w:id="85" w:name="_Toc413246263"/>
      <w:bookmarkStart w:id="86" w:name="_Toc5367571"/>
      <w:bookmarkStart w:id="87" w:name="_Toc6406490"/>
      <w:bookmarkStart w:id="88" w:name="_Toc33603178"/>
      <w:r w:rsidRPr="00E517E7">
        <w:t xml:space="preserve">1. </w:t>
      </w:r>
      <w:r w:rsidRPr="00E517E7">
        <w:rPr>
          <w:cs/>
        </w:rPr>
        <w:t>การเตรียมการสำหรับอาจารย์ใหม่</w:t>
      </w:r>
      <w:bookmarkEnd w:id="85"/>
      <w:bookmarkEnd w:id="86"/>
      <w:bookmarkEnd w:id="87"/>
      <w:bookmarkEnd w:id="88"/>
    </w:p>
    <w:p w14:paraId="5D5A4E4E" w14:textId="77777777" w:rsidR="001D78C5" w:rsidRPr="00E517E7" w:rsidRDefault="001D78C5" w:rsidP="001D78C5">
      <w:pPr>
        <w:tabs>
          <w:tab w:val="left" w:pos="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1.1 </w:t>
      </w:r>
      <w:r w:rsidRPr="00E517E7">
        <w:rPr>
          <w:rFonts w:ascii="TH SarabunPSK" w:hAnsi="TH SarabunPSK" w:cs="TH SarabunPSK"/>
          <w:sz w:val="32"/>
          <w:szCs w:val="32"/>
          <w:cs/>
        </w:rPr>
        <w:t>มีการปฐมนิเทศอาจารย์ใหม่ให้รู้จัก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โรงเรียนนายเรือและฝ่ายศึกษ</w:t>
      </w:r>
      <w:r w:rsidRPr="00E517E7">
        <w:rPr>
          <w:rStyle w:val="PageNumber"/>
          <w:rFonts w:ascii="TH SarabunPSK" w:hAnsi="TH SarabunPSK" w:cs="TH SarabunPSK"/>
          <w:sz w:val="28"/>
          <w:szCs w:val="32"/>
          <w:cs/>
        </w:rPr>
        <w:t>าฯ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ให้เข้าใจวัตถุประสงค์และ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เป้าหมายของหลักสูตรตามแนวคิดของกรอบมาตรฐานคุณวุฒิ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โดยจัดให้มีอาจารย์พี่เลี้ยงเพื่อให้คำแนะนำต่าง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แก่อาจารย์ใหม่</w:t>
      </w:r>
      <w:r w:rsidR="00085AA5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ในการจัดทำเอกสารที่เกี่ยวข้อง</w:t>
      </w:r>
    </w:p>
    <w:p w14:paraId="6C7AE5A4" w14:textId="77777777" w:rsidR="001D78C5" w:rsidRPr="00E517E7" w:rsidRDefault="001D78C5" w:rsidP="001D78C5">
      <w:pPr>
        <w:tabs>
          <w:tab w:val="left" w:pos="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จัดอบรม/ประชุม</w:t>
      </w:r>
      <w:r w:rsidRPr="00E517E7">
        <w:rPr>
          <w:rFonts w:ascii="TH SarabunPSK" w:hAnsi="TH SarabunPSK" w:cs="TH SarabunPSK"/>
          <w:sz w:val="32"/>
          <w:szCs w:val="32"/>
          <w:cs/>
        </w:rPr>
        <w:t>ให้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517E7">
        <w:rPr>
          <w:rFonts w:ascii="TH SarabunPSK" w:hAnsi="TH SarabunPSK" w:cs="TH SarabunPSK"/>
          <w:sz w:val="32"/>
          <w:szCs w:val="32"/>
          <w:cs/>
        </w:rPr>
        <w:t>อาจารย์ใหม่เข้าใจการบริหารวิชาการของ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ฝ่ายศึกษา ฯ และกองวิชา ฯ </w:t>
      </w:r>
      <w:r w:rsidRPr="00E517E7">
        <w:rPr>
          <w:rFonts w:ascii="TH SarabunPSK" w:hAnsi="TH SarabunPSK" w:cs="TH SarabunPSK"/>
          <w:sz w:val="32"/>
          <w:szCs w:val="32"/>
          <w:cs/>
        </w:rPr>
        <w:t>และเรื่องของการประกันคุณภาพการศึกษาที่ต้องดำเนินการและส่วนที่อาจารย์ทุกคนต้องปฏิบัติ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C8C694" w14:textId="77777777" w:rsidR="001D78C5" w:rsidRPr="00E517E7" w:rsidRDefault="001D78C5" w:rsidP="001D78C5">
      <w:pPr>
        <w:tabs>
          <w:tab w:val="left" w:pos="2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E517E7">
        <w:rPr>
          <w:rFonts w:ascii="TH SarabunPSK" w:hAnsi="TH SarabunPSK" w:cs="TH SarabunPSK"/>
          <w:sz w:val="32"/>
          <w:szCs w:val="32"/>
          <w:cs/>
        </w:rPr>
        <w:t>มีการแนะนำอาจารย์พิเศษให้เข้าใจเกี่ยวกับวัตถุประสงค์ของหลักสูตร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ตลอดจนรายวิชาที่จะสอนพร้อมทั้งมอบเอกสารที่เกี่ยวข้องให้กับอาจารย์พิเศษ</w:t>
      </w:r>
    </w:p>
    <w:p w14:paraId="4E76FB4C" w14:textId="77777777" w:rsidR="001D78C5" w:rsidRPr="00E517E7" w:rsidRDefault="001D78C5" w:rsidP="001D78C5">
      <w:pPr>
        <w:pStyle w:val="Heading2"/>
        <w:ind w:left="270" w:hanging="270"/>
        <w:jc w:val="thaiDistribute"/>
      </w:pPr>
      <w:bookmarkStart w:id="89" w:name="_Toc413246264"/>
      <w:bookmarkStart w:id="90" w:name="_Toc5367572"/>
      <w:bookmarkStart w:id="91" w:name="_Toc6406491"/>
      <w:bookmarkStart w:id="92" w:name="_Toc33603179"/>
      <w:r w:rsidRPr="00E517E7">
        <w:t xml:space="preserve">2. </w:t>
      </w:r>
      <w:r w:rsidRPr="00E517E7">
        <w:rPr>
          <w:cs/>
        </w:rPr>
        <w:t>การพัฒนาความรู้และทักษะให้แก่คณาจารย์</w:t>
      </w:r>
      <w:bookmarkEnd w:id="89"/>
      <w:bookmarkEnd w:id="90"/>
      <w:bookmarkEnd w:id="91"/>
      <w:bookmarkEnd w:id="92"/>
    </w:p>
    <w:p w14:paraId="45938327" w14:textId="77777777" w:rsidR="001D78C5" w:rsidRPr="00E517E7" w:rsidRDefault="001D78C5" w:rsidP="001D78C5">
      <w:pPr>
        <w:tabs>
          <w:tab w:val="left" w:pos="29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2.1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การพัฒนาทักษะการจัดการเรียนการสอนการวัดและการประเมินผล</w:t>
      </w:r>
    </w:p>
    <w:p w14:paraId="471B4243" w14:textId="77777777" w:rsidR="001D78C5" w:rsidRPr="00E517E7" w:rsidRDefault="001D78C5" w:rsidP="001D78C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E517E7">
        <w:rPr>
          <w:rFonts w:ascii="TH SarabunPSK" w:eastAsia="BrowalliaNew" w:hAnsi="TH SarabunPSK" w:cs="TH SarabunPSK"/>
          <w:sz w:val="32"/>
          <w:szCs w:val="32"/>
        </w:rPr>
        <w:tab/>
        <w:t xml:space="preserve">(1) </w:t>
      </w:r>
      <w:r w:rsidRPr="00E517E7">
        <w:rPr>
          <w:rFonts w:ascii="TH SarabunPSK" w:eastAsia="BrowalliaNew" w:hAnsi="TH SarabunPSK" w:cs="TH SarabunPSK" w:hint="cs"/>
          <w:spacing w:val="-6"/>
          <w:sz w:val="32"/>
          <w:szCs w:val="32"/>
          <w:cs/>
        </w:rPr>
        <w:t>โรงเรียนนายเรือจัดหลักสูตรอบรมให้อาจารย์ใหม่ทุกคนผ่านการอบรมหลักสูตรเกี่ยวกับการเรียนการสอน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และหลักสูตรการวัดและประเมินผล</w:t>
      </w:r>
    </w:p>
    <w:p w14:paraId="7BC9EF09" w14:textId="77777777" w:rsidR="001D78C5" w:rsidRPr="00E517E7" w:rsidRDefault="001D78C5" w:rsidP="001D78C5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</w:rPr>
        <w:tab/>
        <w:t xml:space="preserve">(2)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ส่งเสริมอาจารย์ให้มีการเพิ่มพูนความรู้สร้างเสริมประสบการณ์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เพื่อส่งเสริมการสอนและการวิจัยอย่างต่อเนื่อง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โดยสนับสนุนด้านการศึกษาต่อ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ฝึกอบรม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ดูงานทางวิชาการและวิชาชีพในองค์กรต่าง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ๆ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การประชุมทางวิชาการทั้งในประเทศและต่างประเทศ</w:t>
      </w:r>
      <w:r w:rsidRPr="00E517E7">
        <w:rPr>
          <w:rFonts w:ascii="TH SarabunPSK" w:eastAsia="BrowalliaNew" w:hAnsi="TH SarabunPSK" w:cs="TH SarabunPSK"/>
          <w:sz w:val="32"/>
          <w:szCs w:val="32"/>
        </w:rPr>
        <w:t xml:space="preserve">   </w:t>
      </w:r>
    </w:p>
    <w:p w14:paraId="0CE41F4A" w14:textId="77777777" w:rsidR="001D78C5" w:rsidRPr="00E517E7" w:rsidRDefault="001D78C5" w:rsidP="001D78C5">
      <w:pPr>
        <w:tabs>
          <w:tab w:val="left" w:pos="29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17E7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2.2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การพัฒนาวิชาการและวิชาชีพด้านอื่น</w:t>
      </w:r>
      <w:r w:rsidRPr="00E517E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ๆ</w:t>
      </w:r>
    </w:p>
    <w:p w14:paraId="26910678" w14:textId="77777777" w:rsidR="001D78C5" w:rsidRPr="00E517E7" w:rsidRDefault="001D78C5" w:rsidP="001D78C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eastAsia="BrowalliaNew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(1) </w:t>
      </w:r>
      <w:r w:rsidRPr="00E517E7">
        <w:rPr>
          <w:rFonts w:ascii="TH SarabunPSK" w:hAnsi="TH SarabunPSK" w:cs="TH SarabunPSK"/>
          <w:sz w:val="32"/>
          <w:szCs w:val="32"/>
          <w:cs/>
        </w:rPr>
        <w:t>สนับสนุนให้อาจารย์จัดทำผลงานทางวิชาการ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เพื่อให้มีตำแหน่งทางวิชาการสูงขึ้น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24B1DFFE" w14:textId="77777777" w:rsidR="001D78C5" w:rsidRPr="00E517E7" w:rsidRDefault="001D78C5" w:rsidP="001D78C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E517E7">
        <w:rPr>
          <w:rFonts w:ascii="TH SarabunPSK" w:hAnsi="TH SarabunPSK" w:cs="TH SarabunPSK"/>
          <w:sz w:val="32"/>
          <w:szCs w:val="32"/>
          <w:cs/>
        </w:rPr>
        <w:t>ส่งเสริมให้อาจารย์ทำวิจัยทั้งการวิจัยในสาขาวิชาชีพและการวิจัยเพื่อพัฒนาการเรียนการสอนตลอดจนให้แรงจูงใจแก่ผู้ที่มีผลงานทางวิชาการอย่างประจักษ์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56EAE82B" w14:textId="77777777" w:rsidR="001D78C5" w:rsidRPr="00E517E7" w:rsidRDefault="001D78C5" w:rsidP="007C56C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</w:rPr>
        <w:tab/>
        <w:t xml:space="preserve">(3)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0CD98BBF" w14:textId="77777777" w:rsidR="001D78C5" w:rsidRPr="00E517E7" w:rsidRDefault="001D78C5" w:rsidP="001D78C5">
      <w:pPr>
        <w:pStyle w:val="Heading1"/>
      </w:pPr>
      <w:bookmarkStart w:id="93" w:name="_Toc413246265"/>
      <w:bookmarkStart w:id="94" w:name="_Toc5367573"/>
      <w:bookmarkStart w:id="95" w:name="_Toc6406492"/>
      <w:bookmarkStart w:id="96" w:name="_Toc33603180"/>
      <w:r w:rsidRPr="00E517E7">
        <w:rPr>
          <w:cs/>
        </w:rPr>
        <w:t>หมวดที่ 7 การประกันคุณภาพหลักสูตร</w:t>
      </w:r>
      <w:bookmarkEnd w:id="93"/>
      <w:bookmarkEnd w:id="94"/>
      <w:bookmarkEnd w:id="95"/>
      <w:bookmarkEnd w:id="96"/>
    </w:p>
    <w:p w14:paraId="10D2D4DD" w14:textId="77777777" w:rsidR="001D78C5" w:rsidRPr="00E517E7" w:rsidRDefault="001D78C5" w:rsidP="00084085">
      <w:pPr>
        <w:pStyle w:val="Heading2"/>
      </w:pPr>
      <w:bookmarkStart w:id="97" w:name="_Toc33603181"/>
      <w:r w:rsidRPr="00E517E7">
        <w:rPr>
          <w:cs/>
        </w:rPr>
        <w:t>1. การกำกับมาตรฐาน</w:t>
      </w:r>
      <w:bookmarkEnd w:id="97"/>
    </w:p>
    <w:p w14:paraId="033CD7CA" w14:textId="5C1AAA60" w:rsidR="001D78C5" w:rsidRPr="00E517E7" w:rsidRDefault="001D78C5" w:rsidP="00084085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/>
          <w:sz w:val="32"/>
          <w:szCs w:val="32"/>
          <w:cs/>
        </w:rPr>
        <w:t>กำกับ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มาตรฐานการศึกษา </w:t>
      </w:r>
      <w:r w:rsidRPr="00E517E7">
        <w:rPr>
          <w:rFonts w:ascii="TH SarabunPSK" w:hAnsi="TH SarabunPSK" w:cs="TH SarabunPSK"/>
          <w:sz w:val="32"/>
          <w:szCs w:val="32"/>
          <w:cs/>
        </w:rPr>
        <w:t>ตาม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ประกาศกระทรวงศึกษาธิการ เรื่อง </w:t>
      </w:r>
      <w:r w:rsidRPr="00E517E7">
        <w:rPr>
          <w:rFonts w:ascii="TH SarabunPSK" w:hAnsi="TH SarabunPSK" w:cs="TH SarabunPSK"/>
          <w:sz w:val="32"/>
          <w:szCs w:val="32"/>
          <w:cs/>
        </w:rPr>
        <w:t>เกณฑ์มาตรฐานหลักสูตร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ระดับ ปริญญาตรี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517E7">
        <w:rPr>
          <w:rFonts w:ascii="TH SarabunPSK" w:hAnsi="TH SarabunPSK" w:cs="TH SarabunPSK"/>
          <w:sz w:val="32"/>
          <w:szCs w:val="32"/>
        </w:rPr>
        <w:t xml:space="preserve">2558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กรอบมาตรฐานคุณวุฒิระดับอุดมศึกษาแห่งชาติ พ.ศ.2552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ข้อบังคับสภาการศึกษาวิชาการทหาร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ว่าด้วยเกณฑ์มาตรฐานหลักสูตรระดับป</w:t>
      </w:r>
      <w:r w:rsidR="00D50FB7">
        <w:rPr>
          <w:rFonts w:ascii="TH SarabunPSK" w:hAnsi="TH SarabunPSK" w:cs="TH SarabunPSK"/>
          <w:sz w:val="32"/>
          <w:szCs w:val="32"/>
          <w:cs/>
        </w:rPr>
        <w:t>ริญญาตรีของโรงเรียนทหาร พ.ศ.2562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C76" w:rsidRPr="00E517E7">
        <w:rPr>
          <w:rFonts w:ascii="TH SarabunPSK" w:hAnsi="TH SarabunPSK" w:cs="TH SarabunPSK" w:hint="cs"/>
          <w:sz w:val="32"/>
          <w:szCs w:val="32"/>
          <w:cs/>
        </w:rPr>
        <w:t>ข้อบังคับสภาวิศวกรว่าด้วยการรับรองปริญญาฯ พ.ศ.</w:t>
      </w:r>
      <w:r w:rsidR="00682C76" w:rsidRPr="00E517E7">
        <w:rPr>
          <w:rFonts w:ascii="TH SarabunPSK" w:hAnsi="TH SarabunPSK" w:cs="TH SarabunPSK"/>
          <w:sz w:val="32"/>
          <w:szCs w:val="36"/>
        </w:rPr>
        <w:t>2561</w:t>
      </w:r>
      <w:r w:rsidR="00682C76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และระบบประกันคุณภาพการศึกษา </w:t>
      </w:r>
      <w:r w:rsidR="00682C76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รอบที่ 4 แนวใหม่</w:t>
      </w:r>
      <w:r w:rsidR="00682C76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เพื่อให้การจัดการศึกษามีประสิทธิภาพและประสิทธิผล ในการพัฒนาคุณภาพและมาตรฐานการศึกษาของโรงเรียนนายเรืออย่างต่อเนื่อง </w:t>
      </w:r>
      <w:r w:rsidRPr="00E517E7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สอดคล้องกับบริบทและวิสัยทัศน์โรงเรียนนายเรือ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E517E7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ฝ่ายศึกษา โรงเรียนนายเรือ </w:t>
      </w:r>
      <w:r w:rsidRPr="00E517E7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หลักในด้านการบริหารการศึกษา ได้แก่ ด้านคุณภาพผู้เรียน ด้านครูอาจารย์ การจัดการเรียนการสอน ด้านงบประมาณสนับสนุนการจัดการศึกษา และด้านเทคโนโลยีสนับสนุนการศึกษา โดยมีผู้อำนวยการกองวิชา </w:t>
      </w:r>
      <w:r w:rsidRPr="00E517E7">
        <w:rPr>
          <w:rFonts w:ascii="TH SarabunPSK" w:hAnsi="TH SarabunPSK" w:cs="TH SarabunPSK"/>
          <w:sz w:val="32"/>
          <w:szCs w:val="32"/>
          <w:cs/>
        </w:rPr>
        <w:t>ทำหน้าที่กำกับดูแลการบริหารหลักสูตรในระดับ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กองวิชา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การแต่งตั้งอาจารย์ผู้รับผิดชอบหลักสูตรทำหน้าที่บริหารหลักสูตร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 อาจารย์ประจำ และอาจารย์พิเศษ</w:t>
      </w:r>
      <w:r w:rsidR="00085AA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ให้เป็นไปตามมาตรฐานที่กำหนด </w:t>
      </w:r>
      <w:r w:rsidRPr="00E517E7">
        <w:rPr>
          <w:rFonts w:ascii="TH SarabunPSK" w:hAnsi="TH SarabunPSK" w:cs="TH SarabunPSK"/>
          <w:sz w:val="32"/>
          <w:szCs w:val="32"/>
          <w:cs/>
        </w:rPr>
        <w:t>รวมทั้งมีการติดตาม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ของหลักสูตร</w:t>
      </w:r>
      <w:r w:rsidRPr="00E517E7">
        <w:rPr>
          <w:rFonts w:ascii="TH SarabunPSK" w:hAnsi="TH SarabunPSK" w:cs="TH SarabunPSK"/>
          <w:sz w:val="32"/>
          <w:szCs w:val="32"/>
          <w:cs/>
        </w:rPr>
        <w:t>เป็นประจำทุกปี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การศึกษาเพื่อเป็นข้อมูลในการ</w:t>
      </w:r>
      <w:r w:rsidRPr="00E517E7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และพัฒนาหลักสูตรอย่างต่อเนื่อง มีการปรับปรุงหลักสูตรตามกรอบระยะเวลาที่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กำหนด (ภายใน 5 ปี) ตามเกณฑ์มาตรฐานหลักสูตร นอกจากนี้ โรงเรียนนายเรือยังมีสภาการศึกษาโรงเรียนนายเรือ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และสภาโรงเรียนนายเรือ ทำหน้าที่กำกับดูแลและควบคุมมาตรฐานการศึกษาของโรงเรียนนายเรือ</w:t>
      </w:r>
    </w:p>
    <w:p w14:paraId="502F0805" w14:textId="77777777" w:rsidR="001D78C5" w:rsidRPr="00E517E7" w:rsidRDefault="001D78C5" w:rsidP="007C4295">
      <w:pPr>
        <w:pStyle w:val="Heading2"/>
      </w:pPr>
      <w:bookmarkStart w:id="98" w:name="_Toc33603182"/>
      <w:r w:rsidRPr="00E517E7">
        <w:rPr>
          <w:cs/>
        </w:rPr>
        <w:t>2</w:t>
      </w:r>
      <w:r w:rsidRPr="00E517E7">
        <w:t xml:space="preserve">. </w:t>
      </w:r>
      <w:r w:rsidRPr="00E517E7">
        <w:rPr>
          <w:cs/>
        </w:rPr>
        <w:t>บัณฑิต</w:t>
      </w:r>
      <w:bookmarkEnd w:id="98"/>
    </w:p>
    <w:p w14:paraId="37538508" w14:textId="65444525" w:rsidR="001D78C5" w:rsidRPr="00E517E7" w:rsidRDefault="001D78C5" w:rsidP="0008408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การติดตามคุณภาพของบัณฑิตตามมาตรฐานผลการเรียนรู้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ด้าน คือ 1)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คุณธรรม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จริยธรรม </w:t>
      </w:r>
      <w:r w:rsidR="00AA0369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ความรู้ 3)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ทักษะทางปัญญา 4)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67517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369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 xml:space="preserve">5) 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>ด้าน</w:t>
      </w:r>
      <w:r w:rsidRPr="00E517E7">
        <w:rPr>
          <w:rFonts w:ascii="TH SarabunPSK" w:hAnsi="TH SarabunPSK" w:cs="TH SarabunPSK"/>
          <w:spacing w:val="-10"/>
          <w:sz w:val="32"/>
          <w:szCs w:val="32"/>
          <w:cs/>
        </w:rPr>
        <w:t xml:space="preserve">ทักษะการวิเคราะห์เชิงตัวเลข การสื่อสาร และการใช้เทคโนโลยีสารสนเทศ  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>และ 6) ด้านทักษะวิชาชีพทหาร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369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/>
          <w:sz w:val="32"/>
          <w:szCs w:val="32"/>
          <w:cs/>
        </w:rPr>
        <w:t>โดยพิจารณาจากข้อมูลป้อนกลับจากหน่วยงานที่เกี่ยวข้อง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ในกองทัพเรือ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โดยหลักสูตรมีการประเมินคุณภาพบัณฑิต โดยเก็บรวบรวมข้อมูลจากหน่วยผู้ใช้บัณฑิต ซึ่งต้องได้คะแนนไม่ต่ำกว่า 3.5 จากคะแนนเต็ม 5</w:t>
      </w:r>
    </w:p>
    <w:p w14:paraId="1A234CE4" w14:textId="77777777" w:rsidR="001D78C5" w:rsidRPr="00E517E7" w:rsidRDefault="001D78C5" w:rsidP="007C4295">
      <w:pPr>
        <w:pStyle w:val="Heading2"/>
      </w:pPr>
      <w:bookmarkStart w:id="99" w:name="_Toc33603183"/>
      <w:r w:rsidRPr="00E517E7">
        <w:rPr>
          <w:cs/>
        </w:rPr>
        <w:t>3. นักศึกษา</w:t>
      </w:r>
      <w:bookmarkEnd w:id="99"/>
    </w:p>
    <w:p w14:paraId="57497728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3.1 โรงเรียนนายเรือ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ให้ความสำคัญกับการรับหรือคัดเลือกนัก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เข้าศึกษา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ดยกองทัพเรือและโรงเรียนนายเรือมีการแต่งตั้งอนุกรรมสอบคัดเลือกบุคคลพลเรือนเข้าเป็นนักเรียนเตรียมทหารในส่วนกองทัพเรือ โดยมีคณะอนุกรรมการต่าง ๆ ทำการคัดเกณฑ์ผู้สมัครสอบให้เป็นไปตามเกณฑ์และระเบียบที่โรงเรียนนายเรือกำหนด เช่น การสอบภาควิชาการ การทดสอบสุขภาพจิต การทดสอบสภาววิสัย และการทดสอบพลศึกษาและความเหมาะสม ซึ่งการรับสมัครและคัดเลือกนักเรียนนายเรือมีความโปร่งใสชัดเจน เพราะวิธีการคิดคะแนนและหลักการต่าง ๆ มีอยู่ในระเบียบการ สำหรับผู้ปกครองที่สงสัยสามารถร้องเรียนหรือสอบถามคะแนนและ</w:t>
      </w:r>
      <w:r w:rsidR="00084085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ผลการตัดสินได้  </w:t>
      </w:r>
    </w:p>
    <w:p w14:paraId="386D1971" w14:textId="0E92AC3C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3.2 โรงเรียนนายเรือมีการสร้างและ</w:t>
      </w:r>
      <w:r w:rsidRPr="00E517E7">
        <w:rPr>
          <w:rFonts w:ascii="TH SarabunPSK" w:hAnsi="TH SarabunPSK" w:cs="TH SarabunPSK"/>
          <w:sz w:val="32"/>
          <w:szCs w:val="32"/>
          <w:cs/>
        </w:rPr>
        <w:t>พัฒนานักเรียนนายเรือให้มีความพร้อมทั้งด้านวิชาการและกิจการนักเรียนนายเรือ เพื่อพัฒนานักศึกษาในรูปแบบต่าง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เช่น กิจกรรมกีฬาโรงเรียนทหารและตำรวจ กิจกรรมดนตรีไทย </w:t>
      </w:r>
      <w:r w:rsidR="0085719D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9 สถาบัน</w:t>
      </w:r>
      <w:r w:rsidRPr="00E517E7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เป็นต้น นอกจากนี้กองทัพเรือได้จัดสรรงบประมาณ</w:t>
      </w:r>
      <w:r w:rsidR="002B546B"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ประมาณหนึ่ง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ร้อย</w:t>
      </w:r>
      <w:r w:rsidR="00EC2799"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หก</w:t>
      </w:r>
      <w:r w:rsidR="002B546B"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สิบ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ล้าน</w:t>
      </w:r>
      <w:r w:rsidR="002B546B"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บาท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>ต่อปี เพื่อให้นักเรียนนายเรือ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ได้ฝึกภาคปฎิบัติทางทะเล เพื่อให้นักเรียนนายเรือมีความรู้ความชำนาญและนำเอาองค์ความรู้ต่าง ๆ ไปใช้ใน</w:t>
      </w:r>
      <w:r w:rsidR="0085719D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การทำงานในกองทัพเรือ</w:t>
      </w:r>
    </w:p>
    <w:p w14:paraId="4C75CAB5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3.3 โรงเรียนนายเรือมีกลยุทธ์ในการติดตามดูแลนักเรียนนายเรือที่มีผลการเรียนอ่อนอย่างใกล้ชิด เช่น การจัด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สอนในวันหยุดราชการ จัดทำโครงการพี่สอนน้อง (โดยคัดเลือกรุ่นพี่ที่มีผลการเรียนดีช่วยสอนเสริมให้กับน้อง) เป็นต้น</w:t>
      </w:r>
    </w:p>
    <w:p w14:paraId="5DEE669B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3.4 โรงเรียนนายเรือให้ความสำคัญกับ</w:t>
      </w:r>
      <w:r w:rsidRPr="00E517E7">
        <w:rPr>
          <w:rFonts w:ascii="TH SarabunPSK" w:hAnsi="TH SarabunPSK" w:cs="TH SarabunPSK"/>
          <w:sz w:val="32"/>
          <w:szCs w:val="32"/>
          <w:cs/>
        </w:rPr>
        <w:t>อัตราการคงอยู่ของนักเรียนนายเรือ อัตราการสำเร็จการศึกษา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เพื่อให้มีกำลังพลเพียงพอต่อการปฏิบัติหน้าที่ในกองทัพเรือ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โดยกองวิชา</w:t>
      </w:r>
      <w:r w:rsidRPr="00E517E7">
        <w:rPr>
          <w:rFonts w:ascii="TH SarabunPSK" w:hAnsi="TH SarabunPSK" w:cs="TH SarabunPSK"/>
          <w:sz w:val="32"/>
          <w:szCs w:val="32"/>
          <w:cs/>
        </w:rPr>
        <w:t>มีระบบการจัดการข้อร้องเรียนของนักเรียนนายเรือทั้งเรื่องทั่วไปและเรื่องการเรียนการสอน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ซึ่งสามารถติดต่อผ่านอาจารย์ที่ปรึกษา อาจารย์ผู้รับผิดชอบหลักสูตร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และอาจารย์ผู้สอนแต่ละรายวิชา</w:t>
      </w:r>
    </w:p>
    <w:p w14:paraId="1DE334E2" w14:textId="77777777" w:rsidR="001D78C5" w:rsidRPr="00E517E7" w:rsidRDefault="001D78C5" w:rsidP="007C4295">
      <w:pPr>
        <w:pStyle w:val="Heading2"/>
      </w:pPr>
      <w:bookmarkStart w:id="100" w:name="_Toc33603184"/>
      <w:r w:rsidRPr="00E517E7">
        <w:rPr>
          <w:cs/>
        </w:rPr>
        <w:t>4. อาจารย์</w:t>
      </w:r>
      <w:bookmarkEnd w:id="100"/>
      <w:r w:rsidRPr="00E517E7">
        <w:t xml:space="preserve"> </w:t>
      </w:r>
    </w:p>
    <w:p w14:paraId="30707D25" w14:textId="344E399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ให้ความสำคัญกับคุณภาพของอาจารย์ ซึ่งเป็นปัจจัยสำคัญในการผลิตบัณฑิต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เพื่อให้ได้ครูอาจารย์ที่มีความรู้ความสามารถหรือมีประสบการณ์ในการทำงาน ซึ่งโรงเรียนนายเรือมีกระบวนการผลิตและคัดสรร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ครู-อาจารย์หลากหลายวิธี เช่น โรงเรียนนายเรือมีทุนพัฒนาอาจารย์ (โครงการศึกษาอบรมต่างประเทศ) ระดับปริญญาโท-เอกจากต่างประเทศ ในกรณีครูอาจารย์ที่จะเกษียณโรงเรียนนายเรือจะประสานกับกรมกำลังพลทหารเรือ เพื่อเปิดสอบบรรจุทดแทน ในด้านทักษะวิชาชีพทหารเรือกองทัพเรือได้ย้ายข้าราชการที่มีประสบการณ์มาบรรจุเป็นครูอาจารย์ ซึ่งเป็นไปตามหลักการย้ายหมุนเวียนกำลังพลของกองทัพเรือ </w:t>
      </w:r>
      <w:r w:rsidRPr="00E517E7">
        <w:rPr>
          <w:rFonts w:ascii="TH SarabunPSK" w:hAnsi="TH SarabunPSK" w:cs="TH SarabunPSK"/>
          <w:sz w:val="32"/>
          <w:szCs w:val="32"/>
          <w:cs/>
        </w:rPr>
        <w:t>นอกจากนั้นยัง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684F04" w:rsidRPr="00E517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517E7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E517E7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ให้มีมาตรฐานตามหลักเกณฑ์ที่กำหนด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Pr="00E517E7">
        <w:rPr>
          <w:rFonts w:ascii="TH SarabunPSK" w:hAnsi="TH SarabunPSK" w:cs="TH SarabunPSK"/>
          <w:sz w:val="32"/>
          <w:szCs w:val="32"/>
          <w:cs/>
        </w:rPr>
        <w:t>ส่งเสริมและพัฒนาอาจารย์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684F04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ด้านการศึกษาต่อ การอบรมเพิ่มเติม และการผลิตผลงานทางวิชาการ เพื่อประโยชน์ในด้านการพัฒนาการเรียน</w:t>
      </w:r>
      <w:r w:rsidR="00684F04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การสอนและการทำตำแหน่งทางวิชาการ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7DD360" w14:textId="77777777" w:rsidR="001D78C5" w:rsidRPr="00E517E7" w:rsidRDefault="001D78C5" w:rsidP="007C4295">
      <w:pPr>
        <w:pStyle w:val="Heading2"/>
      </w:pPr>
      <w:bookmarkStart w:id="101" w:name="_Toc33603185"/>
      <w:r w:rsidRPr="00E517E7">
        <w:rPr>
          <w:cs/>
        </w:rPr>
        <w:t>5. หลักสูตร การเรียนการสอน การประเมินผู้เรียน</w:t>
      </w:r>
      <w:bookmarkEnd w:id="101"/>
    </w:p>
    <w:p w14:paraId="0422E90A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5.1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8"/>
          <w:sz w:val="32"/>
          <w:szCs w:val="32"/>
          <w:cs/>
        </w:rPr>
        <w:t>โรงเรียนนายเรือให้ความสำคัญกับกระบวนการออกแบบหลักสูตร</w:t>
      </w:r>
      <w:r w:rsidRPr="00E517E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ที่คำนึงถึงมาตรฐานที่เกี่ยวข้อง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นโยบายผู้บังคับบัญชา </w:t>
      </w:r>
      <w:r w:rsidRPr="00E517E7">
        <w:rPr>
          <w:rFonts w:ascii="TH SarabunPSK" w:hAnsi="TH SarabunPSK" w:cs="TH SarabunPSK"/>
          <w:sz w:val="32"/>
          <w:szCs w:val="32"/>
          <w:cs/>
        </w:rPr>
        <w:t>วิสัยทัศน์และพันธกิจของโรงเรียนนายเรือ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บริบทและสภาพแวดล้อมการเรียนการสอน </w:t>
      </w:r>
      <w:r w:rsidRPr="00E517E7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หน่วยผู้ใช้และผู้มีส่วนได้ส่วนเสีย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และกำหนดเป็นมาตรฐานผลการเรียนรู้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มีกระบวนการทบทวนและปรับปรุงหลักสูตรให้ทันสมัยเมื่อครบวงรอบการศึกษา </w:t>
      </w:r>
    </w:p>
    <w:p w14:paraId="4A52CBF8" w14:textId="30A40EE6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E517E7">
        <w:rPr>
          <w:rFonts w:ascii="TH SarabunPSK" w:hAnsi="TH SarabunPSK" w:cs="TH SarabunPSK"/>
          <w:spacing w:val="8"/>
          <w:sz w:val="32"/>
          <w:szCs w:val="32"/>
          <w:cs/>
        </w:rPr>
        <w:t>โรงเรียนนายเรือให้ความสำคัญกับ</w:t>
      </w:r>
      <w:r w:rsidRPr="00E517E7">
        <w:rPr>
          <w:rFonts w:ascii="TH SarabunPSK" w:hAnsi="TH SarabunPSK" w:cs="TH SarabunPSK" w:hint="cs"/>
          <w:spacing w:val="8"/>
          <w:sz w:val="32"/>
          <w:szCs w:val="32"/>
          <w:cs/>
        </w:rPr>
        <w:t>การกำหนดรายวิชาในหลักสูตรที่มีเนื้อหาที่ทันสมัย ต่อเนื่อง และ</w:t>
      </w:r>
      <w:r w:rsidR="0018664A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ไม่ซ้ำซ้อนกัน เพื่อให้นักเรียนนายเรือมีสมรรถนะที่สอดคล้องกับความมุ่งหมายของหลักสูตร</w:t>
      </w:r>
    </w:p>
    <w:p w14:paraId="6567D0CB" w14:textId="612253C9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5.3 โรงเรียนนายเรือมีกระบวนการในการกำหนด</w:t>
      </w:r>
      <w:r w:rsidRPr="00E517E7">
        <w:rPr>
          <w:rFonts w:ascii="TH SarabunPSK" w:hAnsi="TH SarabunPSK" w:cs="TH SarabunPSK"/>
          <w:sz w:val="32"/>
          <w:szCs w:val="32"/>
          <w:cs/>
        </w:rPr>
        <w:t>อาจารย์ผู้สอนใน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โดยคำนึงถึงความรู้ความสามารถและประสบการณ์ในวิชาที่สอน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มีทักษะและ</w:t>
      </w:r>
      <w:r w:rsidRPr="00E517E7">
        <w:rPr>
          <w:rFonts w:ascii="TH SarabunPSK" w:hAnsi="TH SarabunPSK" w:cs="TH SarabunPSK"/>
          <w:sz w:val="32"/>
          <w:szCs w:val="32"/>
          <w:cs/>
        </w:rPr>
        <w:t>ความสามารถในการออกแบบการสอน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ด้วยวิธีการที่หลากหลาย</w:t>
      </w:r>
      <w:r w:rsidR="00D3214D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เน้นการฝึกทักษะภาคปฏิบัติ เพื่อให้เกิดความชำนาญทั้งในวิชาการและวิชาชีพทหารเรือ </w:t>
      </w:r>
      <w:r w:rsidRPr="00E517E7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ครูอาจารย์</w:t>
      </w:r>
      <w:r w:rsidR="00FE06DD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มีการวัดและประเมินผลการเรียนรู้ของผู้เรียนด้วยวิธีการที่หลากหลายและตรงตามสภาพจริง เพื่อให้ผู้เรียนมี</w:t>
      </w:r>
      <w:r w:rsidR="00FE06DD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สรรถนะและผลการเรียนรู้ที่สอดคล้องกับรายวิชา และกรอบมาตรฐานคุณวุฒิระดับอุดมศึกษาแห่งชาติที่กำหนด 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5AC1E492" w14:textId="77777777" w:rsidR="001D78C5" w:rsidRPr="00E517E7" w:rsidRDefault="001D78C5" w:rsidP="007C4295">
      <w:pPr>
        <w:pStyle w:val="Heading2"/>
      </w:pPr>
      <w:bookmarkStart w:id="102" w:name="_Toc33603186"/>
      <w:r w:rsidRPr="00E517E7">
        <w:rPr>
          <w:cs/>
        </w:rPr>
        <w:t>6. สิ่งสนับสนุนการเรียนรู้</w:t>
      </w:r>
      <w:bookmarkEnd w:id="102"/>
    </w:p>
    <w:p w14:paraId="5B6A934C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</w:t>
      </w:r>
      <w:r w:rsidR="0013010F" w:rsidRPr="00E517E7">
        <w:rPr>
          <w:rFonts w:ascii="TH SarabunPSK" w:hAnsi="TH SarabunPSK" w:cs="TH SarabunPSK" w:hint="cs"/>
          <w:sz w:val="32"/>
          <w:szCs w:val="32"/>
          <w:cs/>
        </w:rPr>
        <w:t>มศาสตรบัณฑิต สาขาวิศวกรรมไฟฟ้า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มีสิ่งสนับสนุนการเรียนรู้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ที่ทันสมัยและเพียงพอ มีความพร้อมในการใช้งานตลอดเวลา ภายใต้การกำกับดูแลของอาจารย์ผู้รับผิดชอบหลักสูตร อาจารย์ประจำหลักสูตร และมีเจ้าหน้าที่เทคโนโลยีการศึกษาจากฝ่ายบริการ โรงเรียนนายเรือ ที่สามารถสนับสนุนในเรื่องเทคโนโลยีการศึกษาตลอดเวลา โดยมีปัจจัยสนับการเรียนรู้ที่สำคัญ ดังนี้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2A1B7C8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ขนาด 30 ที่นั่ง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20 ห้อง</w:t>
      </w:r>
    </w:p>
    <w:p w14:paraId="31144016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517E7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ขนาด 50 - 100 ที่นั่ง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6 ห้อง</w:t>
      </w:r>
    </w:p>
    <w:p w14:paraId="70EB49F5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. ห้องปฏิบัติการ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 7 ห้อง</w:t>
      </w:r>
    </w:p>
    <w:p w14:paraId="0D811E2A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4. เครื่องฝึกจำลองการเดินเรือ 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 1 ห้อง</w:t>
      </w:r>
    </w:p>
    <w:p w14:paraId="2D6EE2F0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5. ห้องฝึกศูนย์ยุทธการ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 1 ห้อง</w:t>
      </w:r>
    </w:p>
    <w:p w14:paraId="1204D513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6. ห้องปฏิบัติการคอมพิวเตอร์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จำนวน  2  ห้อง</w:t>
      </w:r>
    </w:p>
    <w:p w14:paraId="5E6F031B" w14:textId="77777777" w:rsidR="001D78C5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ห้องสมุดและสื่อสารสนเทศที่มี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ความเพียงพอสำหรับการจัดการเรียนการสอน </w:t>
      </w:r>
    </w:p>
    <w:p w14:paraId="63D70E67" w14:textId="77777777" w:rsidR="001D78C5" w:rsidRPr="00E517E7" w:rsidRDefault="001D78C5" w:rsidP="007C4295">
      <w:pPr>
        <w:pStyle w:val="Heading2"/>
        <w:jc w:val="thaiDistribute"/>
      </w:pPr>
      <w:bookmarkStart w:id="103" w:name="_Toc413246272"/>
      <w:bookmarkStart w:id="104" w:name="_Toc5367580"/>
      <w:bookmarkStart w:id="105" w:name="_Toc6406493"/>
      <w:bookmarkStart w:id="106" w:name="_Toc33603187"/>
      <w:r w:rsidRPr="00E517E7">
        <w:t xml:space="preserve">7. </w:t>
      </w:r>
      <w:r w:rsidRPr="00E517E7">
        <w:rPr>
          <w:cs/>
        </w:rPr>
        <w:t>ตัวบ่งชี้ผลการดำเนินงาน</w:t>
      </w:r>
      <w:r w:rsidRPr="00E517E7">
        <w:t xml:space="preserve"> (Key Performance Indicators)</w:t>
      </w:r>
      <w:bookmarkEnd w:id="103"/>
      <w:bookmarkEnd w:id="104"/>
      <w:bookmarkEnd w:id="105"/>
      <w:bookmarkEnd w:id="106"/>
    </w:p>
    <w:p w14:paraId="4731814C" w14:textId="11845EC4" w:rsidR="007C56C1" w:rsidRPr="00E517E7" w:rsidRDefault="001D78C5" w:rsidP="001D78C5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ผลการดำเนินการบรรลุตามเป้าหมายตัวบ่งชี้ทั้งหมดอยู่ในเกณฑ์ดีต่อเนื่อง 2 ปีการศึกษา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เพื่อติดตาม</w:t>
      </w:r>
      <w:r w:rsidR="00D402D4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ดำ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 xml:space="preserve">เนินการตาม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TQF 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–</w:t>
      </w:r>
      <w:r w:rsidRPr="00E517E7">
        <w:rPr>
          <w:rFonts w:ascii="TH SarabunPSK" w:hAnsi="TH SarabunPSK" w:cs="TH SarabunPSK"/>
          <w:spacing w:val="-8"/>
          <w:sz w:val="32"/>
          <w:szCs w:val="32"/>
          <w:cs/>
        </w:rPr>
        <w:t>5 และอย่างน้อยร้อยละ 80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ของตัวบ่งชี้ผลการดำเนินงานที่ระบุไว้ในแต่ละปี</w:t>
      </w:r>
    </w:p>
    <w:p w14:paraId="513A1AE6" w14:textId="77777777" w:rsidR="007C56C1" w:rsidRPr="00E517E7" w:rsidRDefault="007C56C1" w:rsidP="001D78C5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703"/>
        <w:gridCol w:w="703"/>
        <w:gridCol w:w="703"/>
        <w:gridCol w:w="703"/>
        <w:gridCol w:w="703"/>
        <w:gridCol w:w="704"/>
      </w:tblGrid>
      <w:tr w:rsidR="00FC6748" w:rsidRPr="00E517E7" w14:paraId="3B0ED189" w14:textId="77777777" w:rsidTr="005E5B79">
        <w:trPr>
          <w:tblHeader/>
          <w:jc w:val="center"/>
        </w:trPr>
        <w:tc>
          <w:tcPr>
            <w:tcW w:w="5107" w:type="dxa"/>
            <w:vAlign w:val="center"/>
          </w:tcPr>
          <w:bookmarkEnd w:id="68"/>
          <w:p w14:paraId="3D26BEA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line="216" w:lineRule="auto"/>
              <w:ind w:left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ดัชนีบ่งชี้ผลการดำเนินงาน</w:t>
            </w:r>
          </w:p>
        </w:tc>
        <w:tc>
          <w:tcPr>
            <w:tcW w:w="703" w:type="dxa"/>
            <w:vAlign w:val="center"/>
          </w:tcPr>
          <w:p w14:paraId="126DB384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703" w:type="dxa"/>
            <w:vAlign w:val="center"/>
          </w:tcPr>
          <w:p w14:paraId="158C7911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703" w:type="dxa"/>
            <w:vAlign w:val="center"/>
          </w:tcPr>
          <w:p w14:paraId="490D37C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703" w:type="dxa"/>
            <w:vAlign w:val="center"/>
          </w:tcPr>
          <w:p w14:paraId="1B2276E9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703" w:type="dxa"/>
            <w:vAlign w:val="center"/>
          </w:tcPr>
          <w:p w14:paraId="14388E68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  <w:tc>
          <w:tcPr>
            <w:tcW w:w="704" w:type="dxa"/>
          </w:tcPr>
          <w:p w14:paraId="58BBE360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6</w:t>
            </w:r>
          </w:p>
        </w:tc>
      </w:tr>
      <w:tr w:rsidR="00FC6748" w:rsidRPr="00E517E7" w14:paraId="7DF88D20" w14:textId="77777777" w:rsidTr="005E5B79">
        <w:trPr>
          <w:jc w:val="center"/>
        </w:trPr>
        <w:tc>
          <w:tcPr>
            <w:tcW w:w="5107" w:type="dxa"/>
          </w:tcPr>
          <w:p w14:paraId="428951AE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03" w:type="dxa"/>
            <w:vAlign w:val="center"/>
          </w:tcPr>
          <w:p w14:paraId="290F630B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E5766E0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A127CF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250BE31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6E9D029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18793BD1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255E6AB1" w14:textId="77777777" w:rsidTr="005E5B79">
        <w:trPr>
          <w:jc w:val="center"/>
        </w:trPr>
        <w:tc>
          <w:tcPr>
            <w:tcW w:w="5107" w:type="dxa"/>
          </w:tcPr>
          <w:p w14:paraId="434AFA6A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มีรายละเอียดของหลักสูตรตามแบบ มคอ.2 ที่สอดคล้องกับกรอบมาตรฐานคุณวุฒิแห่งชาติ หรือมาตรฐานคุณวุฒิสาขา/สาขาวิชา</w:t>
            </w:r>
            <w:r w:rsidR="00094650" w:rsidRPr="00E517E7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(ถ้ามี)</w:t>
            </w:r>
          </w:p>
        </w:tc>
        <w:tc>
          <w:tcPr>
            <w:tcW w:w="703" w:type="dxa"/>
            <w:vAlign w:val="center"/>
          </w:tcPr>
          <w:p w14:paraId="2E757CAA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6C3C5C86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62B6678E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AAF9B90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DEFA926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3E38D55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78BEFEA3" w14:textId="77777777" w:rsidTr="005E5B79">
        <w:trPr>
          <w:trHeight w:val="890"/>
          <w:jc w:val="center"/>
        </w:trPr>
        <w:tc>
          <w:tcPr>
            <w:tcW w:w="5107" w:type="dxa"/>
          </w:tcPr>
          <w:p w14:paraId="322FBF39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มีรายละเอียดของรายวิชาและรายละเอียดของประสบการณ์ภาคสนาม (ถ้ามี) ตามแบบ มคอ.3 และ มคอ.4 อย่างน้อยก่อนการเปิดสอนในแต่ละภาคการศึกษาให้ครบทุกวิชา</w:t>
            </w:r>
          </w:p>
        </w:tc>
        <w:tc>
          <w:tcPr>
            <w:tcW w:w="703" w:type="dxa"/>
            <w:vAlign w:val="center"/>
          </w:tcPr>
          <w:p w14:paraId="6CC7CD03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810EE1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C8AC7E3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3234003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7A5B5FD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1E77E5FE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5974AECC" w14:textId="77777777" w:rsidTr="005E5B79">
        <w:trPr>
          <w:jc w:val="center"/>
        </w:trPr>
        <w:tc>
          <w:tcPr>
            <w:tcW w:w="5107" w:type="dxa"/>
          </w:tcPr>
          <w:p w14:paraId="523BAA5A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จัดทำรายงานผลการดำเนินการของรายวิชาและรายงานผลการดำเนินการของประสบการณ์ภาคสนาม 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703" w:type="dxa"/>
            <w:vAlign w:val="center"/>
          </w:tcPr>
          <w:p w14:paraId="5603115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EBD1DDB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82F3FF0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57B4AAC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909B21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140330D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6B845E3E" w14:textId="77777777" w:rsidTr="005E5B79">
        <w:trPr>
          <w:jc w:val="center"/>
        </w:trPr>
        <w:tc>
          <w:tcPr>
            <w:tcW w:w="5107" w:type="dxa"/>
          </w:tcPr>
          <w:p w14:paraId="6C629F06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จัดทำรายงานผลการดำเนินการของหลักสูตรตามแบบ มคอ.7 ภายใน 60 วันหลังสิ้นสุดปีการศึกษา</w:t>
            </w:r>
          </w:p>
        </w:tc>
        <w:tc>
          <w:tcPr>
            <w:tcW w:w="703" w:type="dxa"/>
            <w:vAlign w:val="center"/>
          </w:tcPr>
          <w:p w14:paraId="1E7B9DF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768FA0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614BE54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37A8E596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657C75D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72C0DA5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7B6CCB6D" w14:textId="77777777" w:rsidTr="005E5B79">
        <w:trPr>
          <w:jc w:val="center"/>
        </w:trPr>
        <w:tc>
          <w:tcPr>
            <w:tcW w:w="5107" w:type="dxa"/>
          </w:tcPr>
          <w:p w14:paraId="50206470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 w:right="-10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703" w:type="dxa"/>
            <w:vAlign w:val="center"/>
          </w:tcPr>
          <w:p w14:paraId="05B9F688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A336AB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3191C7D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0AD843D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5BB6E3E9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125253FD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193B2EA0" w14:textId="77777777" w:rsidTr="005E5B79">
        <w:trPr>
          <w:jc w:val="center"/>
        </w:trPr>
        <w:tc>
          <w:tcPr>
            <w:tcW w:w="5107" w:type="dxa"/>
          </w:tcPr>
          <w:p w14:paraId="17C50F7C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มีการพัฒนา/ปรับปรุง การจัดการเรียนการสอน กลยุทธ์การสอนหรือการประเมินผลการเรียนรู้จากผลการดำเนินงานที่รายงานใน มคอ.7 ปีที่แล้ว</w:t>
            </w:r>
          </w:p>
        </w:tc>
        <w:tc>
          <w:tcPr>
            <w:tcW w:w="703" w:type="dxa"/>
            <w:vAlign w:val="center"/>
          </w:tcPr>
          <w:p w14:paraId="7DEFB753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  <w:vAlign w:val="center"/>
          </w:tcPr>
          <w:p w14:paraId="7058DC9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1C138D5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3522C9AE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129FE816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1B975F99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780AAB59" w14:textId="77777777" w:rsidTr="005E5B79">
        <w:trPr>
          <w:jc w:val="center"/>
        </w:trPr>
        <w:tc>
          <w:tcPr>
            <w:tcW w:w="5107" w:type="dxa"/>
          </w:tcPr>
          <w:p w14:paraId="0E7872E4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อาจารย์ใหม่ (ถ้ามี) ทุกคนได้รับการปฐมนิเทศ</w:t>
            </w:r>
            <w:r w:rsidRPr="00E517E7">
              <w:rPr>
                <w:rFonts w:ascii="TH SarabunPSK" w:hAnsi="TH SarabunPSK" w:cs="TH SarabunPSK" w:hint="cs"/>
                <w:sz w:val="28"/>
                <w:cs/>
                <w:lang w:eastAsia="ja-JP"/>
              </w:rPr>
              <w:t xml:space="preserve"> และผู้บริหารใหม่</w:t>
            </w: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(ถ้ามี) </w:t>
            </w:r>
            <w:r w:rsidRPr="00E517E7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ได้รับการชี้แจง</w:t>
            </w: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ด้านการจัดการเรียนการสอน</w:t>
            </w:r>
          </w:p>
        </w:tc>
        <w:tc>
          <w:tcPr>
            <w:tcW w:w="703" w:type="dxa"/>
            <w:vAlign w:val="center"/>
          </w:tcPr>
          <w:p w14:paraId="3DDC423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5E5D47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1D1566FA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591C34B3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2A1E937E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720D01CB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339966BA" w14:textId="77777777" w:rsidTr="005E5B79">
        <w:trPr>
          <w:jc w:val="center"/>
        </w:trPr>
        <w:tc>
          <w:tcPr>
            <w:tcW w:w="5107" w:type="dxa"/>
          </w:tcPr>
          <w:p w14:paraId="4C5C7708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อาจารย์ประจำหลักสูตรทุกคนได้รับการพัฒนาทางวิชาการและ/หรือวิชาชีพอย่างน้อยปีละ 1 ครั้ง</w:t>
            </w:r>
          </w:p>
        </w:tc>
        <w:tc>
          <w:tcPr>
            <w:tcW w:w="703" w:type="dxa"/>
            <w:vAlign w:val="center"/>
          </w:tcPr>
          <w:p w14:paraId="124F57E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8ED2021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BF63D3A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0978622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50017255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628C189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69575C00" w14:textId="77777777" w:rsidTr="005E5B79">
        <w:trPr>
          <w:jc w:val="center"/>
        </w:trPr>
        <w:tc>
          <w:tcPr>
            <w:tcW w:w="5107" w:type="dxa"/>
          </w:tcPr>
          <w:p w14:paraId="1F06B4AE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จำนวนบุคลากรสนับสนุนการเรียนการสอน(ถ้ามี) ได้รับการ</w:t>
            </w:r>
          </w:p>
          <w:p w14:paraId="5F4E3925" w14:textId="77777777" w:rsidR="005E5B79" w:rsidRPr="00E517E7" w:rsidRDefault="005E5B79" w:rsidP="005E5B79">
            <w:pPr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พัฒนาทางวิชาการและ/หรือวิชาชีพไม่น้อยกว่าร้อยละ 50 ต่อปี</w:t>
            </w:r>
          </w:p>
        </w:tc>
        <w:tc>
          <w:tcPr>
            <w:tcW w:w="703" w:type="dxa"/>
            <w:vAlign w:val="center"/>
          </w:tcPr>
          <w:p w14:paraId="56F33AA6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C1DD5F5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2FA6082C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0F94569B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3" w:type="dxa"/>
            <w:vAlign w:val="center"/>
          </w:tcPr>
          <w:p w14:paraId="48CB2AE3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3539113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6DEA5780" w14:textId="77777777" w:rsidTr="005E5B79">
        <w:trPr>
          <w:jc w:val="center"/>
        </w:trPr>
        <w:tc>
          <w:tcPr>
            <w:tcW w:w="5107" w:type="dxa"/>
          </w:tcPr>
          <w:p w14:paraId="57715C17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ระดับความพึงพอใจของ</w:t>
            </w:r>
            <w:r w:rsidRPr="00E517E7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นักศึกษาปีสุดท้าย/บัณฑิตใหม่ 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703" w:type="dxa"/>
            <w:vAlign w:val="center"/>
          </w:tcPr>
          <w:p w14:paraId="32E6D45E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5C6DF735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01B19D06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15E1B0D2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0E492044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4" w:type="dxa"/>
            <w:vAlign w:val="center"/>
          </w:tcPr>
          <w:p w14:paraId="26678F1F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FC6748" w:rsidRPr="00E517E7" w14:paraId="6F503B70" w14:textId="77777777" w:rsidTr="005E5B79">
        <w:trPr>
          <w:jc w:val="center"/>
        </w:trPr>
        <w:tc>
          <w:tcPr>
            <w:tcW w:w="5107" w:type="dxa"/>
          </w:tcPr>
          <w:p w14:paraId="522BAF07" w14:textId="77777777" w:rsidR="005E5B79" w:rsidRPr="00E517E7" w:rsidRDefault="005E5B79" w:rsidP="00264061">
            <w:pPr>
              <w:numPr>
                <w:ilvl w:val="0"/>
                <w:numId w:val="22"/>
              </w:numPr>
              <w:tabs>
                <w:tab w:val="clear" w:pos="720"/>
              </w:tabs>
              <w:spacing w:line="216" w:lineRule="auto"/>
              <w:ind w:left="314"/>
              <w:jc w:val="thaiDistribute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E517E7">
              <w:rPr>
                <w:rFonts w:ascii="TH SarabunPSK" w:hAnsi="TH SarabunPSK" w:cs="TH SarabunPSK"/>
                <w:sz w:val="28"/>
                <w:cs/>
                <w:lang w:eastAsia="ja-JP"/>
              </w:rPr>
              <w:t>ระดับความพึงพอใจของผู้ใช้บัณฑิตที่มีต่อบัณฑิตใหม่เฉลี่ยไม่น้อยกว่า 3.5 จากคะแนนเต็ม 5</w:t>
            </w:r>
            <w:r w:rsidRPr="00E517E7">
              <w:rPr>
                <w:rFonts w:ascii="TH SarabunPSK" w:hAnsi="TH SarabunPSK" w:cs="TH SarabunPSK"/>
                <w:sz w:val="28"/>
                <w:lang w:eastAsia="ja-JP"/>
              </w:rPr>
              <w:t>.0</w:t>
            </w:r>
          </w:p>
        </w:tc>
        <w:tc>
          <w:tcPr>
            <w:tcW w:w="703" w:type="dxa"/>
            <w:vAlign w:val="center"/>
          </w:tcPr>
          <w:p w14:paraId="70E67E2D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55836DFF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2E1FADF9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1061F73C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3" w:type="dxa"/>
            <w:vAlign w:val="center"/>
          </w:tcPr>
          <w:p w14:paraId="1956811B" w14:textId="77777777" w:rsidR="005E5B79" w:rsidRPr="00E517E7" w:rsidRDefault="000E2EA7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17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4" w:type="dxa"/>
            <w:vAlign w:val="center"/>
          </w:tcPr>
          <w:p w14:paraId="26A3A727" w14:textId="77777777" w:rsidR="005E5B79" w:rsidRPr="00E517E7" w:rsidRDefault="005E5B79" w:rsidP="005E5B79">
            <w:pPr>
              <w:tabs>
                <w:tab w:val="center" w:pos="4153"/>
                <w:tab w:val="right" w:pos="8306"/>
              </w:tabs>
              <w:spacing w:before="120" w:line="216" w:lineRule="auto"/>
              <w:jc w:val="center"/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</w:pPr>
            <w:r w:rsidRPr="00E517E7">
              <w:rPr>
                <w:rFonts w:ascii="Adobe Caslon Pro" w:hAnsi="Adobe Caslon Pro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14:paraId="74052155" w14:textId="77777777" w:rsidR="00F1016B" w:rsidRPr="00E517E7" w:rsidRDefault="00F1016B" w:rsidP="00F1016B">
      <w:pPr>
        <w:pStyle w:val="Heading1"/>
      </w:pPr>
      <w:bookmarkStart w:id="107" w:name="_Toc413246273"/>
      <w:bookmarkStart w:id="108" w:name="_Toc5367581"/>
      <w:bookmarkStart w:id="109" w:name="_Toc6406494"/>
      <w:bookmarkStart w:id="110" w:name="_Toc33603188"/>
      <w:bookmarkStart w:id="111" w:name="_Toc5970480"/>
      <w:r w:rsidRPr="00E517E7">
        <w:rPr>
          <w:cs/>
        </w:rPr>
        <w:t xml:space="preserve">หมวดที่ </w:t>
      </w:r>
      <w:r w:rsidRPr="00E517E7">
        <w:t>8</w:t>
      </w:r>
      <w:r w:rsidRPr="00E517E7">
        <w:rPr>
          <w:rFonts w:hint="cs"/>
          <w:cs/>
        </w:rPr>
        <w:t xml:space="preserve"> </w:t>
      </w:r>
      <w:r w:rsidRPr="00E517E7">
        <w:rPr>
          <w:cs/>
        </w:rPr>
        <w:t>การประเมินและปรับปรุงการดำเนินการของหลักสูตร</w:t>
      </w:r>
      <w:bookmarkEnd w:id="107"/>
      <w:bookmarkEnd w:id="108"/>
      <w:bookmarkEnd w:id="109"/>
      <w:bookmarkEnd w:id="110"/>
    </w:p>
    <w:p w14:paraId="03DCBE95" w14:textId="77777777" w:rsidR="00F1016B" w:rsidRPr="00E517E7" w:rsidRDefault="00F1016B" w:rsidP="00F1016B">
      <w:pPr>
        <w:pStyle w:val="Heading2"/>
        <w:ind w:left="270" w:hanging="270"/>
        <w:jc w:val="thaiDistribute"/>
      </w:pPr>
      <w:bookmarkStart w:id="112" w:name="_Toc413246274"/>
      <w:bookmarkStart w:id="113" w:name="_Toc5367582"/>
      <w:bookmarkStart w:id="114" w:name="_Toc6406495"/>
      <w:bookmarkStart w:id="115" w:name="_Toc33603189"/>
      <w:r w:rsidRPr="00E517E7">
        <w:t xml:space="preserve">1. </w:t>
      </w:r>
      <w:r w:rsidRPr="00E517E7">
        <w:rPr>
          <w:cs/>
        </w:rPr>
        <w:t>การประเมินประสิทธิผลของการสอน</w:t>
      </w:r>
      <w:bookmarkEnd w:id="112"/>
      <w:bookmarkEnd w:id="113"/>
      <w:bookmarkEnd w:id="114"/>
      <w:bookmarkEnd w:id="115"/>
    </w:p>
    <w:p w14:paraId="4688019E" w14:textId="77777777" w:rsidR="00F1016B" w:rsidRPr="00E517E7" w:rsidRDefault="00F1016B" w:rsidP="00264061">
      <w:pPr>
        <w:numPr>
          <w:ilvl w:val="1"/>
          <w:numId w:val="25"/>
        </w:numPr>
        <w:tabs>
          <w:tab w:val="left" w:pos="305"/>
        </w:tabs>
        <w:spacing w:line="216" w:lineRule="auto"/>
        <w:ind w:hanging="403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14:paraId="6AB2D9AC" w14:textId="77777777" w:rsidR="00F1016B" w:rsidRPr="00E517E7" w:rsidRDefault="00F1016B" w:rsidP="00264061">
      <w:pPr>
        <w:numPr>
          <w:ilvl w:val="0"/>
          <w:numId w:val="23"/>
        </w:numPr>
        <w:tabs>
          <w:tab w:val="clear" w:pos="1560"/>
          <w:tab w:val="num" w:pos="1080"/>
        </w:tabs>
        <w:ind w:left="1080" w:right="-108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ประเมินรายวิชา โดยนัก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</w:p>
    <w:p w14:paraId="6A557C11" w14:textId="77777777" w:rsidR="00F1016B" w:rsidRPr="00E517E7" w:rsidRDefault="00F1016B" w:rsidP="00264061">
      <w:pPr>
        <w:numPr>
          <w:ilvl w:val="0"/>
          <w:numId w:val="23"/>
        </w:numPr>
        <w:tabs>
          <w:tab w:val="clear" w:pos="1560"/>
          <w:tab w:val="num" w:pos="1080"/>
        </w:tabs>
        <w:ind w:left="1080" w:right="-108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ประเมินกลยุทธ์การสอนโดยทีมผู้สอนหรือระดับ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E517E7">
        <w:rPr>
          <w:rFonts w:ascii="TH SarabunPSK" w:hAnsi="TH SarabunPSK" w:cs="TH SarabunPSK"/>
          <w:sz w:val="32"/>
          <w:szCs w:val="32"/>
          <w:cs/>
        </w:rPr>
        <w:t>วิชา</w:t>
      </w:r>
    </w:p>
    <w:p w14:paraId="6C85772F" w14:textId="77777777" w:rsidR="00F1016B" w:rsidRPr="00E517E7" w:rsidRDefault="00F1016B" w:rsidP="00264061">
      <w:pPr>
        <w:numPr>
          <w:ilvl w:val="0"/>
          <w:numId w:val="23"/>
        </w:numPr>
        <w:tabs>
          <w:tab w:val="clear" w:pos="1560"/>
          <w:tab w:val="num" w:pos="1080"/>
        </w:tabs>
        <w:ind w:left="1080" w:right="-108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ประเมินจากผลการเรียนของนัก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</w:p>
    <w:p w14:paraId="573A2C33" w14:textId="77777777" w:rsidR="00F1016B" w:rsidRPr="00E517E7" w:rsidRDefault="00F1016B" w:rsidP="00264061">
      <w:pPr>
        <w:numPr>
          <w:ilvl w:val="0"/>
          <w:numId w:val="23"/>
        </w:numPr>
        <w:tabs>
          <w:tab w:val="clear" w:pos="1560"/>
          <w:tab w:val="num" w:pos="1080"/>
        </w:tabs>
        <w:ind w:left="1080" w:right="-71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ประเมินจากพฤติกรรมของนัก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ในการอภิปราย การซักถามและการตอบคำถามในชั้นเรียน</w:t>
      </w:r>
    </w:p>
    <w:p w14:paraId="6DBE908B" w14:textId="77777777" w:rsidR="00F1016B" w:rsidRPr="00E517E7" w:rsidRDefault="00F1016B" w:rsidP="00264061">
      <w:pPr>
        <w:numPr>
          <w:ilvl w:val="0"/>
          <w:numId w:val="23"/>
        </w:numPr>
        <w:tabs>
          <w:tab w:val="clear" w:pos="1560"/>
          <w:tab w:val="num" w:pos="1080"/>
        </w:tabs>
        <w:ind w:left="1080" w:right="-71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ฝ่ายศึกษาฯ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และ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กองวิชาฯ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นำผลการประเมินไปปรับปรุง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โดยรวบรวมปัญหา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ข้อเสนอแนะเพื่อ</w:t>
      </w:r>
    </w:p>
    <w:p w14:paraId="42BC138A" w14:textId="77565DC2" w:rsidR="0018664A" w:rsidRPr="00E517E7" w:rsidRDefault="00F1016B" w:rsidP="007C56C1">
      <w:pPr>
        <w:tabs>
          <w:tab w:val="num" w:pos="1080"/>
        </w:tabs>
        <w:ind w:left="1080" w:right="-710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eastAsia="BrowalliaNew" w:hAnsi="TH SarabunPSK" w:cs="TH SarabunPSK"/>
          <w:sz w:val="32"/>
          <w:szCs w:val="32"/>
          <w:cs/>
        </w:rPr>
        <w:t>ไปปรับปรุงและรายงานผลต่</w:t>
      </w:r>
      <w:r w:rsidRPr="00E517E7">
        <w:rPr>
          <w:rFonts w:ascii="TH SarabunPSK" w:eastAsia="BrowalliaNew" w:hAnsi="TH SarabunPSK" w:cs="TH SarabunPSK" w:hint="cs"/>
          <w:sz w:val="32"/>
          <w:szCs w:val="32"/>
          <w:cs/>
        </w:rPr>
        <w:t>อ</w:t>
      </w:r>
      <w:r w:rsidRPr="00E517E7">
        <w:rPr>
          <w:rFonts w:ascii="TH SarabunPSK" w:eastAsia="BrowalliaNew" w:hAnsi="TH SarabunPSK" w:cs="TH SarabunPSK"/>
          <w:sz w:val="32"/>
          <w:szCs w:val="32"/>
          <w:cs/>
        </w:rPr>
        <w:t>ไป</w:t>
      </w:r>
    </w:p>
    <w:p w14:paraId="4757C81F" w14:textId="0DA535CA" w:rsidR="00975EC2" w:rsidRPr="00E517E7" w:rsidRDefault="00975EC2" w:rsidP="007C56C1">
      <w:pPr>
        <w:tabs>
          <w:tab w:val="num" w:pos="1080"/>
        </w:tabs>
        <w:ind w:left="1080" w:right="-710"/>
        <w:rPr>
          <w:rFonts w:ascii="TH SarabunPSK" w:hAnsi="TH SarabunPSK" w:cs="TH SarabunPSK"/>
          <w:sz w:val="32"/>
          <w:szCs w:val="32"/>
        </w:rPr>
      </w:pPr>
    </w:p>
    <w:p w14:paraId="160D48C6" w14:textId="77777777" w:rsidR="00975EC2" w:rsidRPr="00E517E7" w:rsidRDefault="00975EC2" w:rsidP="007C56C1">
      <w:pPr>
        <w:tabs>
          <w:tab w:val="num" w:pos="1080"/>
        </w:tabs>
        <w:ind w:left="1080" w:right="-710"/>
        <w:rPr>
          <w:rFonts w:ascii="TH SarabunPSK" w:hAnsi="TH SarabunPSK" w:cs="TH SarabunPSK"/>
          <w:sz w:val="32"/>
          <w:szCs w:val="32"/>
        </w:rPr>
      </w:pPr>
    </w:p>
    <w:p w14:paraId="44467677" w14:textId="77777777" w:rsidR="00F1016B" w:rsidRPr="00E517E7" w:rsidRDefault="00F1016B" w:rsidP="00264061">
      <w:pPr>
        <w:numPr>
          <w:ilvl w:val="1"/>
          <w:numId w:val="25"/>
        </w:numPr>
        <w:spacing w:line="216" w:lineRule="auto"/>
        <w:ind w:hanging="403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การประเมินทักษะของอาจารย์ในการใช้แผนกลยุทธ์การสอน</w:t>
      </w:r>
    </w:p>
    <w:p w14:paraId="5E3B8B32" w14:textId="77777777" w:rsidR="00F1016B" w:rsidRPr="00E517E7" w:rsidRDefault="00F1016B" w:rsidP="00264061">
      <w:pPr>
        <w:numPr>
          <w:ilvl w:val="0"/>
          <w:numId w:val="24"/>
        </w:numPr>
        <w:tabs>
          <w:tab w:val="clear" w:pos="1490"/>
          <w:tab w:val="num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นัก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เรียนนายเรือ</w:t>
      </w:r>
      <w:r w:rsidRPr="00E517E7">
        <w:rPr>
          <w:rFonts w:ascii="TH SarabunPSK" w:hAnsi="TH SarabunPSK" w:cs="TH SarabunPSK"/>
          <w:sz w:val="32"/>
          <w:szCs w:val="32"/>
          <w:cs/>
        </w:rPr>
        <w:t>ประเมินอาจารย์ผู้สอนในแต่ละรายวิชา</w:t>
      </w:r>
    </w:p>
    <w:p w14:paraId="2D57E072" w14:textId="77777777" w:rsidR="00F1016B" w:rsidRPr="00E517E7" w:rsidRDefault="00F1016B" w:rsidP="00264061">
      <w:pPr>
        <w:numPr>
          <w:ilvl w:val="0"/>
          <w:numId w:val="24"/>
        </w:numPr>
        <w:tabs>
          <w:tab w:val="clear" w:pos="1490"/>
          <w:tab w:val="num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สังเกตการณ์ โดยผู้รับผิดชอบหลักสูตร/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กองวิชาฯ</w:t>
      </w:r>
      <w:r w:rsidRPr="00E517E7">
        <w:rPr>
          <w:rFonts w:ascii="TH SarabunPSK" w:hAnsi="TH SarabunPSK" w:cs="TH SarabunPSK"/>
          <w:sz w:val="32"/>
          <w:szCs w:val="32"/>
          <w:cs/>
        </w:rPr>
        <w:t>/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ฝ่ายศึกษาฯ</w:t>
      </w:r>
    </w:p>
    <w:p w14:paraId="1F4A42BE" w14:textId="77777777" w:rsidR="00F1016B" w:rsidRPr="00E517E7" w:rsidRDefault="00F1016B" w:rsidP="00264061">
      <w:pPr>
        <w:numPr>
          <w:ilvl w:val="0"/>
          <w:numId w:val="24"/>
        </w:numPr>
        <w:tabs>
          <w:tab w:val="clear" w:pos="1490"/>
          <w:tab w:val="num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รายงานผลการประเมินทักษะอาจารย์ให้แก่อาจารย์ผู้สอนและผู้รับผิดชอบหลักสูตร/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กองวิชาฯ</w:t>
      </w:r>
      <w:r w:rsidRPr="00E517E7">
        <w:rPr>
          <w:rFonts w:ascii="TH SarabunPSK" w:hAnsi="TH SarabunPSK" w:cs="TH SarabunPSK"/>
          <w:sz w:val="32"/>
          <w:szCs w:val="32"/>
          <w:cs/>
        </w:rPr>
        <w:t>/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ฝ่ายศึกษาฯ </w:t>
      </w:r>
      <w:r w:rsidRPr="00E517E7">
        <w:rPr>
          <w:rFonts w:ascii="TH SarabunPSK" w:hAnsi="TH SarabunPSK" w:cs="TH SarabunPSK"/>
          <w:sz w:val="32"/>
          <w:szCs w:val="32"/>
          <w:cs/>
        </w:rPr>
        <w:t>เพื่อใช้ในการปรับปรุงกลยุทธ์การสอนของอาจารย์ต่อไป</w:t>
      </w:r>
    </w:p>
    <w:p w14:paraId="7EEF37E1" w14:textId="77777777" w:rsidR="00F1016B" w:rsidRPr="00E517E7" w:rsidRDefault="00F1016B" w:rsidP="00264061">
      <w:pPr>
        <w:numPr>
          <w:ilvl w:val="0"/>
          <w:numId w:val="24"/>
        </w:numPr>
        <w:tabs>
          <w:tab w:val="clear" w:pos="1490"/>
          <w:tab w:val="num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ฝ่ายศึกษาฯ </w:t>
      </w:r>
      <w:r w:rsidRPr="00E517E7">
        <w:rPr>
          <w:rFonts w:ascii="TH SarabunPSK" w:hAnsi="TH SarabunPSK" w:cs="TH SarabunPSK"/>
          <w:sz w:val="32"/>
          <w:szCs w:val="32"/>
          <w:cs/>
        </w:rPr>
        <w:t>รวบรวมผลการประเมินทักษะของอาจารย์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/>
          <w:sz w:val="32"/>
          <w:szCs w:val="32"/>
          <w:cs/>
        </w:rPr>
        <w:t>จัดกิจกรรมเพื่อพัฒนา/ปรับปรุงทักษะกลยุทธ์การสอน</w:t>
      </w:r>
    </w:p>
    <w:p w14:paraId="3A3FB02B" w14:textId="77777777" w:rsidR="00F1016B" w:rsidRPr="00E517E7" w:rsidRDefault="00F1016B" w:rsidP="00F1016B">
      <w:pPr>
        <w:pStyle w:val="Heading2"/>
        <w:ind w:left="270" w:hanging="270"/>
        <w:jc w:val="thaiDistribute"/>
      </w:pPr>
      <w:bookmarkStart w:id="116" w:name="_Toc413246275"/>
      <w:bookmarkStart w:id="117" w:name="_Toc5367583"/>
      <w:bookmarkStart w:id="118" w:name="_Toc6406496"/>
      <w:bookmarkStart w:id="119" w:name="_Toc33603190"/>
      <w:r w:rsidRPr="00E517E7">
        <w:t xml:space="preserve">2. </w:t>
      </w:r>
      <w:r w:rsidRPr="00E517E7">
        <w:rPr>
          <w:cs/>
        </w:rPr>
        <w:t>การประเมินหลักสูตรในภาพรวม</w:t>
      </w:r>
      <w:bookmarkEnd w:id="116"/>
      <w:bookmarkEnd w:id="117"/>
      <w:bookmarkEnd w:id="118"/>
      <w:bookmarkEnd w:id="119"/>
    </w:p>
    <w:p w14:paraId="38563E29" w14:textId="5D73834B" w:rsidR="00F1016B" w:rsidRPr="00E517E7" w:rsidRDefault="00F1016B" w:rsidP="00264061">
      <w:pPr>
        <w:numPr>
          <w:ilvl w:val="0"/>
          <w:numId w:val="26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ประเมินความพึงพอใจของนักเรียนนักเรียนนายเรือชั้นปีที่ 5 ที่มีต่อหลักสูตร รวมถึงการจัดการกับ</w:t>
      </w:r>
      <w:r w:rsidR="0013010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776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ข้อร้องเรียนต่าง ๆ ตามมาตรฐานการประกันคุณภาพหลักสูตร 6 ด้าน ได้แก่ การกำกับมาตรฐาน บัณฑิต นักศึกษา อาจารย์ หลักสูตร การเรียนการสอน การประเมินผู้เรียน และสิ่งสนับสนุนการเรียนรู้</w:t>
      </w:r>
    </w:p>
    <w:p w14:paraId="5F9B6AE2" w14:textId="77777777" w:rsidR="00F1016B" w:rsidRPr="00E517E7" w:rsidRDefault="00F1016B" w:rsidP="00264061">
      <w:pPr>
        <w:numPr>
          <w:ilvl w:val="0"/>
          <w:numId w:val="26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Pr="00E517E7">
        <w:rPr>
          <w:rFonts w:ascii="TH SarabunPSK" w:hAnsi="TH SarabunPSK" w:cs="TH SarabunPSK"/>
          <w:sz w:val="32"/>
          <w:szCs w:val="32"/>
          <w:cs/>
        </w:rPr>
        <w:t>จัดทำ</w:t>
      </w:r>
      <w:r w:rsidRPr="00E517E7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รายงานผลการดำเนินการของหลักสูตร</w:t>
      </w:r>
      <w:r w:rsidRPr="00E517E7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(Programme Report)</w:t>
      </w:r>
      <w:r w:rsidRPr="00E517E7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หรือ มคอ.7</w:t>
      </w:r>
      <w:r w:rsidRPr="00E517E7">
        <w:rPr>
          <w:rStyle w:val="Strong"/>
          <w:rFonts w:ascii="Georgia" w:hAnsi="Georgia" w:hint="cs"/>
          <w:b w:val="0"/>
          <w:bCs w:val="0"/>
          <w:bdr w:val="none" w:sz="0" w:space="0" w:color="auto" w:frame="1"/>
          <w:shd w:val="clear" w:color="auto" w:fill="FFFFFF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เสนอฝ่ายศึกษา </w:t>
      </w:r>
      <w:r w:rsidRPr="00E517E7">
        <w:rPr>
          <w:rFonts w:ascii="TH SarabunPSK" w:hAnsi="TH SarabunPSK" w:cs="TH SarabunPSK"/>
          <w:sz w:val="32"/>
          <w:szCs w:val="32"/>
          <w:cs/>
        </w:rPr>
        <w:t>หลังสิ้นสุดการสอนแต่ละปี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การศึกษา (ภายใน 60 วัน หลังสิ้นภาคการศึกษา)</w:t>
      </w:r>
    </w:p>
    <w:p w14:paraId="68603E96" w14:textId="77777777" w:rsidR="00F1016B" w:rsidRPr="00E517E7" w:rsidRDefault="00F1016B" w:rsidP="00264061">
      <w:pPr>
        <w:numPr>
          <w:ilvl w:val="0"/>
          <w:numId w:val="26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ประเมินจากผู้เชี่ยวชาญหรือผู้ทรงคุณวุฒิภายนอกโรงเรียนนายเรือ ตามมาตรฐาน สกอ. ตามหลักเกณฑ์การประกันคุณภาพของหลักสูตร จำนวน 6 ด้าน ได้แก่ การกำกับมาตรฐาน บัณฑิต นักศึกษา อาจารย์ หลักสูตร การเรียนการสอน การประเมินผู้เรียน และสิ่งสนับสนุนการเรียนรู้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4F4DDC34" w14:textId="77777777" w:rsidR="00F1016B" w:rsidRPr="00E517E7" w:rsidRDefault="00F1016B" w:rsidP="00264061">
      <w:pPr>
        <w:numPr>
          <w:ilvl w:val="0"/>
          <w:numId w:val="26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ประเมินจากความพึงพอใจของหน่วยผู้ใช้บัณฑิตที่สำเร็จการศึกษาจากโรงเรียนนายเรือ</w:t>
      </w:r>
    </w:p>
    <w:p w14:paraId="79059D50" w14:textId="77777777" w:rsidR="00F1016B" w:rsidRPr="00E517E7" w:rsidRDefault="00F1016B" w:rsidP="00F1016B">
      <w:pPr>
        <w:pStyle w:val="Heading2"/>
        <w:ind w:left="270" w:hanging="270"/>
        <w:jc w:val="thaiDistribute"/>
      </w:pPr>
      <w:bookmarkStart w:id="120" w:name="_Toc413246276"/>
      <w:bookmarkStart w:id="121" w:name="_Toc5367584"/>
      <w:bookmarkStart w:id="122" w:name="_Toc6406497"/>
      <w:bookmarkStart w:id="123" w:name="_Toc33603191"/>
      <w:r w:rsidRPr="00E517E7">
        <w:t xml:space="preserve">3. </w:t>
      </w:r>
      <w:r w:rsidRPr="00E517E7">
        <w:rPr>
          <w:cs/>
        </w:rPr>
        <w:t>การประเมินผลการดำเนินงานตามรายละเอียดหลักสูตร</w:t>
      </w:r>
      <w:bookmarkEnd w:id="120"/>
      <w:bookmarkEnd w:id="121"/>
      <w:bookmarkEnd w:id="122"/>
      <w:bookmarkEnd w:id="123"/>
    </w:p>
    <w:p w14:paraId="677111E0" w14:textId="77777777" w:rsidR="00F1016B" w:rsidRPr="00E517E7" w:rsidRDefault="00F1016B" w:rsidP="00F1016B">
      <w:pPr>
        <w:tabs>
          <w:tab w:val="left" w:pos="270"/>
        </w:tabs>
        <w:jc w:val="thaiDistribute"/>
      </w:pPr>
      <w:r w:rsidRPr="00E517E7"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คณะกรรมการประเมินคุณภาพภายในที่โรงเรียนนายเรือแต่งตั้งอย่างน้อย 3 ท่าน ซึ่งประกอบด้วยผู้เชี่ยวชาญหรือผู้ทรงคุณวุฒิในสาขาอย่างน้อย 1 ท่าน ดำเนินการประเมินผลการดำเนินงานของหลักสูตร </w:t>
      </w:r>
      <w:r w:rsidRPr="00E517E7">
        <w:rPr>
          <w:rFonts w:ascii="TH SarabunPSK" w:hAnsi="TH SarabunPSK" w:cs="TH SarabunPSK"/>
          <w:sz w:val="32"/>
          <w:szCs w:val="32"/>
          <w:cs/>
        </w:rPr>
        <w:t>ตามตัวบ่งชี้ใน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E517E7">
        <w:rPr>
          <w:rFonts w:ascii="TH SarabunPSK" w:hAnsi="TH SarabunPSK" w:cs="TH SarabunPSK"/>
          <w:sz w:val="32"/>
          <w:szCs w:val="32"/>
        </w:rPr>
        <w:t>7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E517E7">
        <w:rPr>
          <w:rFonts w:ascii="TH SarabunPSK" w:hAnsi="TH SarabunPSK" w:cs="TH SarabunPSK"/>
          <w:sz w:val="32"/>
          <w:szCs w:val="32"/>
        </w:rPr>
        <w:t>7</w:t>
      </w:r>
    </w:p>
    <w:p w14:paraId="77C7BC7A" w14:textId="77777777" w:rsidR="00F1016B" w:rsidRPr="00E517E7" w:rsidRDefault="00F1016B" w:rsidP="00F1016B">
      <w:pPr>
        <w:pStyle w:val="Heading2"/>
        <w:ind w:left="270" w:hanging="270"/>
        <w:jc w:val="thaiDistribute"/>
        <w:rPr>
          <w:cs/>
        </w:rPr>
      </w:pPr>
      <w:bookmarkStart w:id="124" w:name="_Toc413246277"/>
      <w:bookmarkStart w:id="125" w:name="_Toc5367585"/>
      <w:bookmarkStart w:id="126" w:name="_Toc6406498"/>
      <w:bookmarkStart w:id="127" w:name="_Toc33603192"/>
      <w:r w:rsidRPr="00E517E7">
        <w:t xml:space="preserve">4. </w:t>
      </w:r>
      <w:r w:rsidRPr="00E517E7">
        <w:rPr>
          <w:cs/>
        </w:rPr>
        <w:t>การทบทวนผลการประเมินและวางแผนปรับปรุงหลักสูตรและแผนกลยุทธ์การสอน</w:t>
      </w:r>
      <w:bookmarkEnd w:id="124"/>
      <w:bookmarkEnd w:id="125"/>
      <w:bookmarkEnd w:id="126"/>
      <w:bookmarkEnd w:id="127"/>
    </w:p>
    <w:p w14:paraId="4496890F" w14:textId="77777777" w:rsidR="00F1016B" w:rsidRPr="00E517E7" w:rsidRDefault="00F1016B" w:rsidP="00264061">
      <w:pPr>
        <w:numPr>
          <w:ilvl w:val="0"/>
          <w:numId w:val="27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 นำผลการประเมินที่ได้จากข้อ 2. มาเป็นแนวทางในการปรับปรุงและพัฒนาหลักสูตร</w:t>
      </w:r>
    </w:p>
    <w:p w14:paraId="5E14DE49" w14:textId="77777777" w:rsidR="00F1016B" w:rsidRPr="00E517E7" w:rsidRDefault="00F1016B" w:rsidP="00264061">
      <w:pPr>
        <w:numPr>
          <w:ilvl w:val="0"/>
          <w:numId w:val="27"/>
        </w:numPr>
        <w:tabs>
          <w:tab w:val="clear" w:pos="720"/>
        </w:tabs>
        <w:ind w:left="604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ฝ่ายศึกษาฯ จัดประชุมสัมมนา เพื่อนำผลการประเมินมาวางแผนปรับปรุงหลักสูตรและกลยุทธ์การสอน เชิญผู้ทรงคุณวุฒิพิจารณาและให้ข้อเสนอแนะในการปรับปรุงหลักสูตรและกลยุทธ์การสอน</w:t>
      </w:r>
    </w:p>
    <w:bookmarkEnd w:id="111"/>
    <w:p w14:paraId="293D630C" w14:textId="60601C84" w:rsidR="00354B29" w:rsidRPr="00E517E7" w:rsidRDefault="00354B29" w:rsidP="00A835C0">
      <w:pPr>
        <w:jc w:val="center"/>
        <w:rPr>
          <w:u w:val="single"/>
        </w:rPr>
      </w:pP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  <w:r w:rsidRPr="00E517E7">
        <w:rPr>
          <w:u w:val="single"/>
        </w:rPr>
        <w:tab/>
      </w:r>
    </w:p>
    <w:p w14:paraId="330D8F1D" w14:textId="77777777" w:rsidR="00354B29" w:rsidRPr="00E517E7" w:rsidRDefault="00354B29" w:rsidP="00354B2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</w:p>
    <w:p w14:paraId="2A381784" w14:textId="77777777" w:rsidR="00354B29" w:rsidRPr="00E517E7" w:rsidRDefault="00354B29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ผนวก ก คำอธิบายรายวิชา</w:t>
      </w:r>
    </w:p>
    <w:p w14:paraId="44EADD79" w14:textId="77777777" w:rsidR="00354B29" w:rsidRPr="00E517E7" w:rsidRDefault="00354B29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ผนวก ข </w:t>
      </w:r>
      <w:r w:rsidR="00EA11DA" w:rsidRPr="00E517E7">
        <w:rPr>
          <w:rFonts w:ascii="TH SarabunPSK" w:hAnsi="TH SarabunPSK" w:cs="TH SarabunPSK"/>
          <w:spacing w:val="-4"/>
          <w:sz w:val="32"/>
          <w:szCs w:val="32"/>
          <w:cs/>
        </w:rPr>
        <w:t>ตารางเปรียบเทียบหลักสูตรเดิมกับหลักสูตรปรับปรุง</w:t>
      </w:r>
    </w:p>
    <w:p w14:paraId="013F3F7B" w14:textId="77777777" w:rsidR="00EA11DA" w:rsidRPr="00E517E7" w:rsidRDefault="00EA11DA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 xml:space="preserve">ผนวก ค </w:t>
      </w: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องค์ความรู้สาขาวิชาวิศวกรรมไฟฟ้า</w:t>
      </w:r>
    </w:p>
    <w:p w14:paraId="727300F6" w14:textId="77777777" w:rsidR="009E36A3" w:rsidRPr="00E517E7" w:rsidRDefault="009E36A3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 xml:space="preserve">ผนวก ง </w:t>
      </w:r>
      <w:r w:rsidRPr="00E517E7">
        <w:rPr>
          <w:rFonts w:ascii="TH SarabunPSK" w:hAnsi="TH SarabunPSK" w:cs="TH SarabunPSK"/>
          <w:sz w:val="32"/>
          <w:szCs w:val="32"/>
          <w:cs/>
        </w:rPr>
        <w:t>ประวัติ ผลงานทางวิชาการ และประสบการณ์สอน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ของอาจารย์ผู้รับผิดชอบหลักสูตร</w:t>
      </w:r>
    </w:p>
    <w:p w14:paraId="40F8CECF" w14:textId="77777777" w:rsidR="009E36A3" w:rsidRPr="00E517E7" w:rsidRDefault="009E36A3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 xml:space="preserve">ผนวก จ </w:t>
      </w:r>
      <w:r w:rsidRPr="00E517E7">
        <w:rPr>
          <w:rFonts w:ascii="TH SarabunPSK" w:hAnsi="TH SarabunPSK" w:cs="TH SarabunPSK"/>
          <w:sz w:val="32"/>
          <w:szCs w:val="32"/>
          <w:cs/>
        </w:rPr>
        <w:t>ระเบียบโรงเรียนนายเรือ ว่าด้วยการศึกษา พ.ศ.2559</w:t>
      </w:r>
    </w:p>
    <w:p w14:paraId="2422C0BB" w14:textId="77777777" w:rsidR="008E2BD2" w:rsidRPr="00E517E7" w:rsidRDefault="008E2BD2" w:rsidP="00264061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 xml:space="preserve">ผนวก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ฉ</w:t>
      </w: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ระเบียบโรงเรียนนายเรือ ว่าด้วยการศึกษา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(ฉบับที่ 2) </w:t>
      </w:r>
      <w:r w:rsidRPr="00E517E7">
        <w:rPr>
          <w:rFonts w:ascii="TH SarabunPSK" w:hAnsi="TH SarabunPSK" w:cs="TH SarabunPSK"/>
          <w:sz w:val="32"/>
          <w:szCs w:val="32"/>
          <w:cs/>
        </w:rPr>
        <w:t>พ.ศ.25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61</w:t>
      </w:r>
    </w:p>
    <w:p w14:paraId="5A09746D" w14:textId="41AA53E4" w:rsidR="0033095B" w:rsidRPr="00E517E7" w:rsidRDefault="00EA154C" w:rsidP="004D758A">
      <w:pPr>
        <w:pStyle w:val="ListParagraph"/>
        <w:numPr>
          <w:ilvl w:val="0"/>
          <w:numId w:val="29"/>
        </w:numPr>
        <w:ind w:left="45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ผนวก ช คำสั่งแต่งตั้งคณะกรรมการพัฒนาหลักสูตร รร.นร.</w:t>
      </w:r>
      <w:r w:rsidR="00D402D4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(หลักสูตรปรับปรุง</w:t>
      </w:r>
      <w:r w:rsidR="00D402D4" w:rsidRPr="00E517E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D402D4" w:rsidRPr="00E517E7">
        <w:rPr>
          <w:rFonts w:ascii="TH SarabunPSK" w:hAnsi="TH SarabunPSK" w:cs="TH SarabunPSK"/>
          <w:sz w:val="32"/>
          <w:szCs w:val="32"/>
        </w:rPr>
        <w:t>2563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7C45F6D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DACAC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5EE51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347D3A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B5182C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D44BA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F2470C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9C6909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76314C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DFED7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6237F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FC8B1E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71B86A" w14:textId="77777777" w:rsidR="001B7BF6" w:rsidRPr="00E517E7" w:rsidRDefault="001B7BF6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BCB564" w14:textId="77777777" w:rsidR="001B7BF6" w:rsidRPr="00E517E7" w:rsidRDefault="001B7BF6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8792F9" w14:textId="77777777" w:rsidR="001B7BF6" w:rsidRPr="00E517E7" w:rsidRDefault="001B7BF6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1E258A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2D2C1" w14:textId="77777777" w:rsidR="0033095B" w:rsidRPr="00E517E7" w:rsidRDefault="0033095B" w:rsidP="003309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AC3C16" w14:textId="77777777" w:rsidR="0033095B" w:rsidRPr="00E517E7" w:rsidRDefault="0033095B" w:rsidP="001B7BF6">
      <w:pPr>
        <w:pStyle w:val="Heading1"/>
        <w:rPr>
          <w:sz w:val="40"/>
          <w:szCs w:val="40"/>
        </w:rPr>
      </w:pPr>
      <w:bookmarkStart w:id="128" w:name="_Toc411967903"/>
      <w:bookmarkStart w:id="129" w:name="_Toc411968620"/>
      <w:bookmarkStart w:id="130" w:name="_Toc5970485"/>
      <w:bookmarkStart w:id="131" w:name="_Toc33603193"/>
      <w:r w:rsidRPr="00E517E7">
        <w:rPr>
          <w:rFonts w:hint="cs"/>
          <w:sz w:val="40"/>
          <w:szCs w:val="40"/>
          <w:cs/>
        </w:rPr>
        <w:t>ผนวก ก คำอธิบายรายวิชา</w:t>
      </w:r>
      <w:bookmarkEnd w:id="128"/>
      <w:bookmarkEnd w:id="129"/>
      <w:bookmarkEnd w:id="130"/>
      <w:bookmarkEnd w:id="131"/>
    </w:p>
    <w:p w14:paraId="4C89E924" w14:textId="77777777" w:rsidR="00DF0CBC" w:rsidRPr="00E517E7" w:rsidRDefault="001C1A22" w:rsidP="00B44281">
      <w:pPr>
        <w:pStyle w:val="Heading2"/>
        <w:spacing w:before="240"/>
        <w:jc w:val="center"/>
        <w:rPr>
          <w:cs/>
        </w:rPr>
      </w:pPr>
      <w:bookmarkStart w:id="132" w:name="_Toc406927959"/>
      <w:bookmarkStart w:id="133" w:name="_Toc411967904"/>
      <w:r w:rsidRPr="00E517E7">
        <w:rPr>
          <w:cs/>
        </w:rPr>
        <w:br w:type="page"/>
      </w:r>
      <w:bookmarkEnd w:id="132"/>
      <w:bookmarkEnd w:id="133"/>
    </w:p>
    <w:p w14:paraId="61C1D90D" w14:textId="77777777" w:rsidR="00B44281" w:rsidRPr="00E517E7" w:rsidRDefault="00B44281" w:rsidP="008E6F19">
      <w:pPr>
        <w:pStyle w:val="Heading1"/>
      </w:pPr>
      <w:bookmarkStart w:id="134" w:name="_Toc33603194"/>
      <w:r w:rsidRPr="00E517E7">
        <w:lastRenderedPageBreak/>
        <w:t xml:space="preserve">1. </w:t>
      </w:r>
      <w:r w:rsidRPr="00E517E7">
        <w:rPr>
          <w:cs/>
        </w:rPr>
        <w:t>หมวดวิชาศึกษาทั่วไป</w:t>
      </w:r>
      <w:bookmarkEnd w:id="134"/>
    </w:p>
    <w:p w14:paraId="64B0B2CB" w14:textId="77777777" w:rsidR="00680EB3" w:rsidRPr="00E517E7" w:rsidRDefault="00B44281" w:rsidP="001B7BF6">
      <w:pPr>
        <w:pStyle w:val="Heading2"/>
        <w:rPr>
          <w:cs/>
        </w:rPr>
      </w:pPr>
      <w:bookmarkStart w:id="135" w:name="_Toc33603195"/>
      <w:r w:rsidRPr="00E517E7">
        <w:rPr>
          <w:rFonts w:hint="cs"/>
        </w:rPr>
        <w:t xml:space="preserve">1.1 </w:t>
      </w:r>
      <w:r w:rsidR="004D0FF5" w:rsidRPr="00E517E7">
        <w:rPr>
          <w:rFonts w:hint="cs"/>
          <w:cs/>
        </w:rPr>
        <w:t>กลุ่มวิชาภาษา</w:t>
      </w:r>
      <w:r w:rsidR="00DB6F0D" w:rsidRPr="00E517E7">
        <w:rPr>
          <w:rFonts w:hint="cs"/>
          <w:cs/>
        </w:rPr>
        <w:t>ศาสตร์</w:t>
      </w:r>
      <w:bookmarkEnd w:id="135"/>
    </w:p>
    <w:p w14:paraId="69C8053D" w14:textId="1747E3F2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0501 </w:t>
      </w:r>
      <w:r w:rsidR="00EC0482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การสื่อสารในสังคมดิจิทัล</w:t>
      </w:r>
      <w:r w:rsidR="00EC0482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C0482" w:rsidRPr="00E517E7">
        <w:rPr>
          <w:rFonts w:ascii="TH SarabunPSK" w:hAnsi="TH SarabunPSK" w:cs="TH SarabunPSK" w:hint="cs"/>
          <w:b/>
          <w:bCs/>
          <w:sz w:val="32"/>
          <w:szCs w:val="32"/>
        </w:rPr>
        <w:t>Communication</w:t>
      </w:r>
      <w:r w:rsidR="00C10FDD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in Digital Soceity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 (2-0-4)</w:t>
      </w:r>
    </w:p>
    <w:p w14:paraId="397DD9CA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540AA421" w14:textId="1C07B3D3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2BE" w:rsidRPr="00E517E7">
        <w:rPr>
          <w:rFonts w:ascii="TH SarabunPSK" w:hAnsi="TH SarabunPSK" w:cs="TH SarabunPSK" w:hint="cs"/>
          <w:sz w:val="32"/>
          <w:szCs w:val="32"/>
          <w:cs/>
        </w:rPr>
        <w:t>พัฒนาทักษะการฟัง การพูด การอ่าน และการเขียนเพื่อให้ผู้เรียนเกิดทักษะการสื่อสารที่มีประสิทธิภาพ โดยเน้นการให้เหตุผล การวิเคราะห์หรือวิจารณ์ การย่อความและการสรุปความจากเรื่องที่ฟังหรืออ่านจากสื่อประเภทต่างๆ การพูดในที่สาธารณะ การเขียนอย่างเป็นทางการ</w:t>
      </w:r>
      <w:r w:rsidR="00CD62BE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CD62BE"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และการเขียนภาษาไทยผ่านสื่อสังคมออนไลน์ </w:t>
      </w:r>
      <w:r w:rsidR="008F2B71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62BE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เพื่อใช้ชีวิตอย่างปลอดภัยในโลกยุคดิจิทัล ใช้ชีวิตแบบผสมผสานกลมกลืนกับเทคโนโลยีดิจิทัลอย่างชาญฉลาดและยั่งยืน</w:t>
      </w:r>
      <w:r w:rsidR="008F2B7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8F2B71" w:rsidRPr="00E517E7">
        <w:rPr>
          <w:rFonts w:ascii="TH SarabunPSK" w:hAnsi="TH SarabunPSK" w:cs="TH SarabunPSK"/>
          <w:sz w:val="32"/>
          <w:szCs w:val="32"/>
          <w:cs/>
        </w:rPr>
        <w:t>การสืบค้นสารสนเทศ และการเขียนรายงานวิชาการ</w:t>
      </w:r>
    </w:p>
    <w:p w14:paraId="6E8A5C93" w14:textId="77777777" w:rsidR="00323DA0" w:rsidRPr="00E517E7" w:rsidRDefault="00323DA0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4763CD" w14:textId="5D1449E4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050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การฟัง – การพูด ภาษาอังกฤษ 1 (</w:t>
      </w:r>
      <w:r w:rsidRPr="00E517E7">
        <w:rPr>
          <w:rFonts w:ascii="TH SarabunPSK" w:eastAsia="Calibri" w:hAnsi="TH SarabunPSK" w:cs="TH SarabunPSK" w:hint="cs"/>
          <w:b/>
          <w:bCs/>
          <w:sz w:val="32"/>
          <w:szCs w:val="32"/>
        </w:rPr>
        <w:t>English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Listening &amp; Speaking </w:t>
      </w:r>
      <w:r w:rsidR="00C60516" w:rsidRPr="00E517E7">
        <w:rPr>
          <w:rFonts w:ascii="TH SarabunPSK" w:hAnsi="TH SarabunPSK" w:cs="TH SarabunPSK" w:hint="cs"/>
          <w:b/>
          <w:bCs/>
          <w:sz w:val="32"/>
          <w:szCs w:val="32"/>
        </w:rPr>
        <w:t>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48CC72D5" w14:textId="77777777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>: -</w:t>
      </w:r>
    </w:p>
    <w:p w14:paraId="665E3A88" w14:textId="5BBC9B67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ab/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ศึกษาคำศัพท์ สำนวน และไวยากรณ์ภาษาอังกฤษที่จำเป็น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เพื่อพัฒนาการใช้ภาษาอังกฤษทั้ง 4 ทักษะ </w:t>
      </w:r>
      <w:r w:rsidR="009C4A1D"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โดยเน้นพัฒนาทักษะการฟังและการพูดให้สื่อสารในชีวิตประจำวันได้อย่างถูกต้องตามสถานการณ์ ได้แก่ การพูดแนะนำตนเอง การให้ข้อมูลเกี่ยวกับตนเองทั้ง เรื่องส่วนตัว งานอดิเรก ครอบครัว ที่อยู่ สถานศึกษา ระเบียบปฏิบัติประจำ โดยใช้ประโยคหรือสำนวนพื้นฐานต่างๆ ที่คุ้นเคย</w:t>
      </w:r>
    </w:p>
    <w:p w14:paraId="47F8557D" w14:textId="77777777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46D56" w14:textId="6E638A1D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0503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การฟัง – การพูด ภาษาอังกฤษ 2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Listening &amp; Speaking </w:t>
      </w:r>
      <w:r w:rsidR="00C60516" w:rsidRPr="00E517E7">
        <w:rPr>
          <w:rFonts w:ascii="TH SarabunPSK" w:hAnsi="TH SarabunPSK" w:cs="TH SarabunPSK" w:hint="cs"/>
          <w:b/>
          <w:bCs/>
          <w:sz w:val="32"/>
          <w:szCs w:val="32"/>
        </w:rPr>
        <w:t>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6813364F" w14:textId="624C7F93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การฟัง – การพูด ภาษาอังกฤษ 1</w:t>
      </w:r>
      <w:r w:rsidR="000C0E7F"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4176C23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ab/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ศึกษาคำศัพท์ สำนวน และไวยากรณ์ภาษาอังกฤษในระดับที่ซับซ้อนขึ้น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เพื่อพัฒนาการใช้ภาษาอังกฤษทั้ง 4 ทักษะ โดยเน้นพัฒนาทักษะการฟังและการพูดให้สื่อสารที่เกี่ยวข้องกับการทำงานและการเข้าสังคมทหาร ประกอบด้วย การสื่อสารทางโทรศัพท์ และการสมาคมทางการทหาร เช่น </w:t>
      </w:r>
      <w:r w:rsidRPr="00E517E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การร่วมงานเลี้ยงและการกล่าวสุนทรพจน์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ในโอกาสต่างๆ </w:t>
      </w:r>
      <w:r w:rsidRPr="00E517E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การให้ข้อมูลข่าวสาร การแสดงความคิดเห็น และการเปรียบเทียบความเหมือนหรือความต่างตามบริบท</w:t>
      </w:r>
    </w:p>
    <w:p w14:paraId="519C42B8" w14:textId="77777777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87C09" w14:textId="7BB67603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0504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ภาษาอังกฤษเพื่อการสื่อสาร 1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for Communication </w:t>
      </w:r>
      <w:r w:rsidR="00C60516" w:rsidRPr="00E517E7">
        <w:rPr>
          <w:rFonts w:ascii="TH SarabunPSK" w:hAnsi="TH SarabunPSK" w:cs="TH SarabunPSK" w:hint="cs"/>
          <w:b/>
          <w:bCs/>
          <w:sz w:val="32"/>
          <w:szCs w:val="32"/>
        </w:rPr>
        <w:t>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2A7B5464" w14:textId="77777777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การฟัง – การพูด ภาษาอังกฤษ 2</w:t>
      </w:r>
    </w:p>
    <w:p w14:paraId="58614230" w14:textId="77777777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ab/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พัฒนาทักษะการฟัง การพูด การอ่าน และการเขียนในลักษณะผสมผสานกันเพื่อสร้างความมั่นใจในการใช้ภาษาอังกฤษในชีวิตประจำวัน และการทำงานเพื่อให้มีความรู้เกี่ยวกับคำศัพท์ทางทหาร เช่น ประเภทและส่วนประกอบของเรือ การพยากรณ์อากาศ สัญญาณและการให้สัญญาณ และสามารถอภิปราย บรรยายสรุป รายงานเหตุการณ์และสถานการณ์ด้วยประโยคพื้นฐาน รวมทั้งให้เหตุผลและอภิปรายขั้นตอนต่างๆ ได้</w:t>
      </w:r>
    </w:p>
    <w:p w14:paraId="26351EAE" w14:textId="77777777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E6BA9F" w14:textId="21DA5E7B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0505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ภาษาอังกฤษเพื่อการสื่อสาร 2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for Communication </w:t>
      </w:r>
      <w:r w:rsidR="00C60516" w:rsidRPr="00E517E7">
        <w:rPr>
          <w:rFonts w:ascii="TH SarabunPSK" w:hAnsi="TH SarabunPSK" w:cs="TH SarabunPSK" w:hint="cs"/>
          <w:b/>
          <w:bCs/>
          <w:sz w:val="32"/>
          <w:szCs w:val="32"/>
        </w:rPr>
        <w:t>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5492558E" w14:textId="77777777" w:rsidR="002B546B" w:rsidRPr="00E517E7" w:rsidRDefault="002B546B" w:rsidP="002B546B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 1</w:t>
      </w:r>
    </w:p>
    <w:p w14:paraId="621A60C0" w14:textId="68B3ECB3" w:rsidR="002B546B" w:rsidRPr="00E517E7" w:rsidRDefault="002B546B" w:rsidP="002B54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eastAsia="Calibri" w:hAnsi="TH SarabunPSK" w:cs="TH SarabunPSK" w:hint="cs"/>
          <w:sz w:val="32"/>
          <w:szCs w:val="32"/>
        </w:rPr>
        <w:tab/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พัฒนาทักษะการฟัง การพูด การอ่าน และการเขียนในระดับที่ซับซ้อนขึ้นเพื่อสร้างความมั่นใจในการใช้ภาษาอังกฤษทั้ง 4 ทักษะ ในการติดต่อสื่อสารในชีวิตประจำวัน และการทำงาน เพื่อให้มีความรู้เกี่ยวกับคำศัพท์ เช่น เหล่าทหาร โครงสร้างกองทัพ ผังการบังคับบัญชา ชื่อหน่วยงาน ภารกิจ อาวุธยุทโธปกรณ์ ภัยคุกคาม สงคราม 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การปฏิบัติการทางทหาร การฝึกรบร่วม ตลอดจนสามารถบรรยายสรุป อภิปรายแสดงความคิดเห็น และ</w:t>
      </w:r>
      <w:r w:rsidR="001524C9" w:rsidRPr="00E517E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517E7">
        <w:rPr>
          <w:rFonts w:ascii="TH SarabunPSK" w:eastAsia="Calibri" w:hAnsi="TH SarabunPSK" w:cs="TH SarabunPSK" w:hint="cs"/>
          <w:sz w:val="32"/>
          <w:szCs w:val="32"/>
          <w:cs/>
        </w:rPr>
        <w:t>ให้ข้อเสนอแนะทางด้านการทหารได้คล่อง เหมาะสมตามสถานการณ์และมีความมั่นใจ</w:t>
      </w:r>
    </w:p>
    <w:p w14:paraId="3987EBC1" w14:textId="77777777" w:rsidR="00323DA0" w:rsidRPr="00E517E7" w:rsidRDefault="00323DA0" w:rsidP="002B546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FE9505" w14:textId="4681F7A4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0506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การอ่านภาษาอังกฤษระดับต้น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Fundamental English Reading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49A7B08A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ภาษาอังกฤษเพื่อการสื่อสาร 2</w:t>
      </w:r>
    </w:p>
    <w:p w14:paraId="412C822A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E517E7">
        <w:rPr>
          <w:rFonts w:ascii="TH SarabunPSK" w:hAnsi="TH SarabunPSK" w:cs="TH SarabunPSK" w:hint="cs"/>
          <w:spacing w:val="2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2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พัฒนาทักษะการอ่านภาษาอังกฤษ เพื่อพูด เขียน และให้รายละเอียดในเรื่องที่อ่าน โดยเน้นศึกษากลวิธี</w:t>
      </w:r>
      <w:r w:rsidRPr="00E517E7">
        <w:rPr>
          <w:rFonts w:ascii="TH SarabunPSK" w:hAnsi="TH SarabunPSK" w:cs="TH SarabunPSK" w:hint="cs"/>
          <w:spacing w:val="8"/>
          <w:sz w:val="32"/>
          <w:szCs w:val="32"/>
          <w:cs/>
        </w:rPr>
        <w:t>การอ่าน โครงสร้างของประโยค</w:t>
      </w:r>
      <w:r w:rsidRPr="00E517E7">
        <w:rPr>
          <w:rFonts w:ascii="TH SarabunPSK" w:hAnsi="TH SarabunPSK" w:cs="TH SarabunPSK" w:hint="cs"/>
          <w:spacing w:val="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8"/>
          <w:sz w:val="32"/>
          <w:szCs w:val="32"/>
          <w:cs/>
        </w:rPr>
        <w:t>การเดาความหมายของคำศัพท์จากบริบท หลักในการหาใจความหลักและ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รายละเอียดสำคัญของเรื่อง </w:t>
      </w:r>
    </w:p>
    <w:p w14:paraId="638A4B8A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4B80D582" w14:textId="03063B14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0507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การอ่านภาษาอังกฤษเชิงวิเคราะห์วิจารณ์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Analytical &amp; Critical English Reading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288BB70B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การอ่านภาษาอังกฤษระดับต้น</w:t>
      </w:r>
    </w:p>
    <w:p w14:paraId="12F9DA2B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พัฒนาทักษะการอ่านภาษาอังกฤษเพื่อวิเคราะห์หรือวิจารณ์ในเรื่องที่อ่าน โดยเน้นการอนุมาน การตีความบทอ่าน และการแสดงความคิดเห็นหรือข้อโต้แย้งด้วยเหตุผล</w:t>
      </w:r>
    </w:p>
    <w:p w14:paraId="16336DCE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082491" w14:textId="24DF48BA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0508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การเขียนภาษาอังกฤษระดับย่อหน้า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Paragraph</w:t>
      </w:r>
      <w:r w:rsidR="00764F5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Writing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2AA0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296FB960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การอ่านภาษาอังกฤษเชิงวิเคราะห์วิจารณ์</w:t>
      </w:r>
    </w:p>
    <w:p w14:paraId="3E276487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พัฒนาทักษะการเขียนภาษาอังกฤษ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เพื่อให้เขียนรูปประโยคและย่อหน้าได้อย่างถูกต้อง โดยเน้นศึกษาการเขียนประโยคความเดี่ยว</w:t>
      </w:r>
      <w:r w:rsidR="00E50A12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Simple Sentence)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ประโยคความรวม </w:t>
      </w:r>
      <w:r w:rsidRPr="00E517E7">
        <w:rPr>
          <w:rFonts w:ascii="TH SarabunPSK" w:hAnsi="TH SarabunPSK" w:cs="TH SarabunPSK" w:hint="cs"/>
          <w:sz w:val="32"/>
          <w:szCs w:val="32"/>
        </w:rPr>
        <w:t>(Compound Sentence)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ประโยคความซ้อน</w:t>
      </w:r>
      <w:r w:rsidR="00E50A12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(Complex sentence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องค์ประกอบและรูปแบบต่าง ๆ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ของการเขียนย่อหน้า สามารถเขียนสรุปความ เขียนเล่าเรื่อง และเขียนบรรยายความรู้สึกของตนเองได้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4861EB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E123CD" w14:textId="24F5BEF2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0509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การเขียนภาษาอังกฤษระดับเรียงความ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Essay</w:t>
      </w:r>
      <w:r w:rsidR="00764F5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Writing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0D2AA0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 (0-2-0)</w:t>
      </w:r>
    </w:p>
    <w:p w14:paraId="6727487C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วิชาที่ต้องศึกษาก่อน 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การเขียนภาษาอังกฤษระดับย่อหน้า</w:t>
      </w:r>
    </w:p>
    <w:p w14:paraId="6914B528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พัฒนาทักษะการเขียนภาษาอังกฤษเพื่อให้เขียนเรียงความได้อย่างถูกต้อง โดยเน้นการเรียนรู้องค์ประกอบและรูปแบบต่าง ๆ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ของการเขียนเรียงความ ฝึกรวบรวมและจัดระบบความคิดหรือข้อมูล เพื่อให้สามารถเขียนวิเคราะห์ วิจารณ์ และให้เหตุผลเพื่อสนับสนุนความคิดเห็นของตนเอง</w:t>
      </w:r>
    </w:p>
    <w:p w14:paraId="5A769FE3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E0B7EF" w14:textId="3E4AB72F" w:rsidR="002B546B" w:rsidRPr="00E517E7" w:rsidRDefault="002B546B" w:rsidP="002B54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0510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ภาษาอังกฤษเพื่อการใช้งาน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 for Professional Communication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 (2-0-4)</w:t>
      </w:r>
    </w:p>
    <w:p w14:paraId="2EFD17F4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วิชาที่ต้องศึกษาก่อน 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การเขียนภาษาอังกฤษระดับเรียงความ</w:t>
      </w:r>
    </w:p>
    <w:p w14:paraId="3E8CB419" w14:textId="77777777" w:rsidR="002B546B" w:rsidRPr="00E517E7" w:rsidRDefault="002B546B" w:rsidP="002B54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ศึกษาและพัฒนาทักษะการใช้ภาษาอังกฤษเพื่อการสื่อสารอย่างมีประสิทธิภาพทั้ง 4 ทักษะ ได้แก่ การพูดการฟัง การอ่าน และการเขียน ในบริบทต่างๆ รวมทั้งที่จำเป็นต่อการทำงานในกองทัพ เช่น การอภิปราย แสดงความคิดเห็น การคล้อยตาม/ขัดแย้ง การขัดจังหวะ การเสนอแนะ การบรรยายความ การสรุปความ การเล่าเรื่อง การจดบันทึก ฯลฯ</w:t>
      </w:r>
    </w:p>
    <w:p w14:paraId="36E5EF5C" w14:textId="77777777" w:rsidR="0063645F" w:rsidRPr="00E517E7" w:rsidRDefault="0063645F" w:rsidP="008E6F1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1C72D1" w14:textId="678DFF67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0511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ภาษาอังกฤษเพื่อการนำเสนองาน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 for Presentation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3 (3-0-6)</w:t>
      </w:r>
    </w:p>
    <w:p w14:paraId="146D7FF7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47D2D782" w14:textId="28CD57BD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ศึกษาองค์ประกอบของการนำเสนองานอย่างมีประสิทธิภาพ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ให้ความสำคัญกับการใช้วัจนะและอวัจนะภาษา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sz w:val="32"/>
          <w:szCs w:val="32"/>
        </w:rPr>
        <w:t>Verbal and Averbal Language)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ฝึกการออกเสียง และการใช้ภาษาเมื่อต้องการเปลี่ยนเรื่อง อ้างถึงหัวข้ออื่น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>หรือส่วนอื่นๆ ของการนำเสนองาน การใช้สไลด์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Power Point)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และสื่อประกอบอื่นๆ ได้อย่างเหมาะสมและมีประสิทธิภาพ รวมถึงการประเมินตนเองและเพื่อนร่วมชั้นเพื่อประโยชน์ในการพัฒนาการนำเสนองานของตน</w:t>
      </w:r>
    </w:p>
    <w:p w14:paraId="7EA27994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1F1D6D" w14:textId="0E381787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0512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ภาษาอังกฤษตามเกณฑ์มาตรฐานกองทัพเรือ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English for RTN Criteria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(3-0-6)</w:t>
      </w:r>
    </w:p>
    <w:p w14:paraId="56B89F69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03C85D8F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ศึกษาองค์ประกอบพื้นฐาน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(Formats and Contents)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และหลักเกณฑ์เบื้องต้น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(Test Rules and Requirements)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ของข้อสอบตามเกณฑ์มาตรฐานกองทัพเรือที่ใช้ในการคัดเลือกซึ่งเป็นที่รู้จักกันทั่วไป ได้แก่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IELTS (International English Language Testing System) TOEFL (Test of English as a Foreign Language)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17E7">
        <w:rPr>
          <w:rFonts w:ascii="TH SarabunPSK" w:hAnsi="TH SarabunPSK" w:cs="TH SarabunPSK" w:hint="cs"/>
          <w:sz w:val="32"/>
          <w:szCs w:val="32"/>
        </w:rPr>
        <w:t>ALCPT (American Language Course Placement Test)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โดยเน้นพัฒนาทักษะการฟังและกลยุทธ์ในการทำข้อสอบเพื่อเตรียมความพร้อมในการทำข้อสอบ</w:t>
      </w:r>
    </w:p>
    <w:p w14:paraId="38B9E555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E9FB210" w14:textId="1719B1DA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0513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ภาษาจีนเพื่อการสื่อสารระดับต้น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Chinese for Basic Communication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(3-0-6)</w:t>
      </w:r>
    </w:p>
    <w:p w14:paraId="5F7EF4E4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2485A9F1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ศึกษาและพัฒนาทักษะการใช้ภาษาจีนเพื่อการสื่อสารเบื้องต้นทั้ง 4 ทักษะ ได้แก่ การพูด การฟัง การอ่าน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และการเขียน โดยเน้นการออกเสียงและการใช้คำศัพท์ สำนวนและประโยคที่ถูกต้องและเหมาะสมกับสถานการณ์ต่าง ๆ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ในชีวิตประจำวัน  เช่น การทักทาย การแนะนำตนเองและผู้อื่น การถามและบอกทิศทาง การขอบคุณ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การขอโทษ ฯลฯ</w:t>
      </w:r>
    </w:p>
    <w:p w14:paraId="318E4247" w14:textId="77777777" w:rsidR="00DB6F0D" w:rsidRPr="00E517E7" w:rsidRDefault="00DB6F0D" w:rsidP="008E6F1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917263" w14:textId="77777777" w:rsidR="00B44281" w:rsidRPr="00E517E7" w:rsidRDefault="007E7D0C" w:rsidP="008E6F19">
      <w:pPr>
        <w:pStyle w:val="Heading2"/>
      </w:pPr>
      <w:bookmarkStart w:id="136" w:name="_Toc33603196"/>
      <w:r w:rsidRPr="00E517E7">
        <w:rPr>
          <w:rFonts w:hint="cs"/>
        </w:rPr>
        <w:t>1.2</w:t>
      </w:r>
      <w:r w:rsidR="00B44281" w:rsidRPr="00E517E7">
        <w:rPr>
          <w:rFonts w:hint="cs"/>
        </w:rPr>
        <w:t xml:space="preserve"> </w:t>
      </w:r>
      <w:r w:rsidR="009352E9" w:rsidRPr="00E517E7">
        <w:rPr>
          <w:rFonts w:hint="cs"/>
          <w:cs/>
        </w:rPr>
        <w:t>กลุ่มวิชาสังคมศาสตร์</w:t>
      </w:r>
      <w:bookmarkEnd w:id="136"/>
    </w:p>
    <w:p w14:paraId="1BDE1C94" w14:textId="51B15F49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กฎหมายกับสังคมไทย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Law for Thai Society)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2FB20B9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67233392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ศึกษาความเป็นมาของกฎหมายไทย ระบบกฎหมาย ประมวลกฎหมายอาญา ประมวลกฎหมายอาญาทหาร ประมวลกฎหมายแพ่งและพาณิชย์ ในส่วนที่เกี่ยวข้องกับการดำรงชีวิต กฎหมายที่ให้อำนาจทหารเรือ เช่น พ.ร.บ.การรักษาผลประโยชน์ของชาติทางทะเล พ.ศ.2562  หลักกฎหมายทั่วไปที่จำเป็นต่อการปฏิบัติราชการ การปกครองบังคับบัญชา ระเบียบ ข้อบังคับต่างๆ ของกระทรวงกลาโหม กองทัพเรือ และกระบวนการยุติธรรมทางทหารโดยสังเขป รวมถึงระเบียบสำนักนายกรัฐมนตรีว่าด้วยการปฏิบัติและประสานงานกรณีทหารถูกหาว่ากระทำผิดทางอาญา พ.ศ.2544</w:t>
      </w:r>
    </w:p>
    <w:p w14:paraId="4C7E4420" w14:textId="015C4FDB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086288" w14:textId="757D38EF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กฎหมายวิธีพิจารณาความอาญา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(Procedural Criminal Law)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3B8CC42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3380B314" w14:textId="0C7E56A5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ศึกษาหลักเกณฑ์และวิธีการค้นหาความจริงอันเกี่ยวกับการกระทำความผิดและนำตัวผู้กระทำความผิดต่อกฎหมายอาญามาดำเนินการพิจารณาและลงโทษตามบทบัญญัติของกฎหมาย ประกอบด้วย การร้องทุกข์ การกล่าวโทษ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การสืบสวน การสอบสวน การชันสูตรพลิกศพ การสั่งคดี การฟ้องร้อง การไต่สวนมูลฟ้อง การพิจารณา การพิพากษา การอุทธรณ์ การฎีกา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และการบังคับคดีตามคำพิพากษา โดยคำนึงถึงหลักประกันสิทธิของประชาชนและสิทธิของผู้เกี่ยวข้องในคดีอาญา ที่จะได้รับการปกป้องสิทธิมิให้ถูกล่วงละเมิด โดยไม่จำเป็นและไม่มีเหตุสมควรจากการใช้อำนา</w:t>
      </w:r>
      <w:r w:rsidR="0086027A" w:rsidRPr="00E517E7">
        <w:rPr>
          <w:rFonts w:ascii="TH SarabunPSK" w:hAnsi="TH SarabunPSK" w:cs="TH SarabunPSK" w:hint="cs"/>
          <w:sz w:val="32"/>
          <w:szCs w:val="32"/>
          <w:cs/>
        </w:rPr>
        <w:t>จข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องเจ้าหน้าที่ของรัฐ</w:t>
      </w:r>
    </w:p>
    <w:p w14:paraId="56CF441A" w14:textId="0FD650A3" w:rsidR="00110932" w:rsidRPr="00E517E7" w:rsidRDefault="00110932" w:rsidP="00DB6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E04479" w14:textId="55AFA5D4" w:rsidR="00F60FF5" w:rsidRPr="00E517E7" w:rsidRDefault="00F60FF5" w:rsidP="00DB6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79A7FB" w14:textId="77777777" w:rsidR="00F60FF5" w:rsidRPr="00E517E7" w:rsidRDefault="00F60FF5" w:rsidP="00DB6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8A0580" w14:textId="3131690E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0604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กฎหมายมหาชน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(Public Law)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-6)</w:t>
      </w:r>
    </w:p>
    <w:p w14:paraId="2C01CBDA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5BF6478E" w14:textId="47395B06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ศึกษากฎหมายที่กำหนดความสัมพันธ์ระหว่างรัฐ หรือรัฐกับเอกชน โดยที่รัฐอยู่เหนือเอกชน ได้แก่ กฎหมายรัฐธรรมนูญ ซึ่งเป็นกฎหมายสูงสุดที่ใช้ในการปกครองประเทศ เป็นกฎหมายที่จัดระเบียบความสัมพันธ์ของการใช้อำนาจอธิปไตยของประเทศ ศึกษากฎหมายปกครองตามพระราชบัญญัติต่างๆ ที่เกี่ยวข้อง เช่น พ.ร.บ.วิธีปฏิบัติราชการทางปกครอง พ.ศ.2539  ซึ่งเป็นกฎหมายที่วางหลักเกณฑ์เกี่ยวกับการวางหลักความเกี่ยวพันในทางปกครองระหว่างฝ่ายปกครองกับเอกชน และฝ่ายปกครองด้วยกันเอง รวมทั้งการกระทำทางปกครอง ศึกษากฎหมายการคลังซึ่งเป็นกฎหมายที่เกี่ยวข้องกับการหารายได้และการใช้จ่ายของรัฐ ตลอดจนการกำหนดองค์กรเกี่ยวกับการอนุมัติงบประมาณและการควบคุมค่าใช้จ่ายงบประมาณเรื่องต่างๆ</w:t>
      </w:r>
    </w:p>
    <w:p w14:paraId="1223F8DE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0F0DCE" w14:textId="7D879B2C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0605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กฎหมายรัฐธรรมนูญ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Constitutional Law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191514F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5EE90363" w14:textId="5B572762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ศึกษาสาระสำคัญของรัฐธรรมนูญแห่งราชอาณาจักรไทย ซึ่งเป็นกฎหมายสูงสุดอันเป็นแม่บทในการบริหารราชการแผ่นดินและการปกครองของไทย ตามระบอบประชาธิปไตยอันมีพระมหากษัตริย์ทรงเป็นประมุข เพื่อให้เข้าใจบทบาทและความสำคัญขององค์กรต่างๆ </w:t>
      </w:r>
      <w:r w:rsidRPr="00E517E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ตามรัฐธรรมนูญ กลไกสถาบันทางการเมืองทั้งฝ่ายนิติบัญญัติ ฝ่ายบริหาร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ให้มีดุลยภาพและประสิทธิภาพ เป็นไปตามวิถีทางการปกครองในรูปแบบของรัฐสภา รวมทั้งการศึกษาสถาบันศาลและองค์กรอิสระ ตลอดจนบทบาทของทหารตาม</w:t>
      </w:r>
      <w:r w:rsidR="0029619D" w:rsidRPr="00E517E7">
        <w:rPr>
          <w:rFonts w:ascii="TH SarabunPSK" w:hAnsi="TH SarabunPSK" w:cs="TH SarabunPSK" w:hint="cs"/>
          <w:sz w:val="32"/>
          <w:szCs w:val="32"/>
          <w:cs/>
        </w:rPr>
        <w:t>รัฐธรรมนูญ</w:t>
      </w:r>
    </w:p>
    <w:p w14:paraId="2C33D5F1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34462" w14:textId="5EC3B5DE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0606 กฎหมายพาณิชยนาวี</w:t>
      </w:r>
      <w:r w:rsidR="00125FDC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Maritime Law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1834888" w14:textId="77777777" w:rsidR="00DB6F0D" w:rsidRPr="00E517E7" w:rsidRDefault="00DB6F0D" w:rsidP="00DB6F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44825695" w14:textId="7E467738" w:rsidR="00DB6F0D" w:rsidRPr="00E517E7" w:rsidRDefault="00DB6F0D" w:rsidP="00DB6F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ศึกษาหลักกฎหมายภายในที่สำคัญที่เกี่ยวข้องกับการพาณิชยนาวี หลักการสำคัญของกฎหมายระหว่างประเทศ ตามสนธิสัญญา อนุสัญญา ข้อตกลงระหว่างประเทศว่าด้วยการดำเนินการพาณิชยนาวี เช่น กฎหมายคุ้มครองความปลอดภัยทางทะเล</w:t>
      </w:r>
      <w:r w:rsidR="00260327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Maritime Safety Law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sz w:val="32"/>
          <w:szCs w:val="32"/>
        </w:rPr>
        <w:t>International Convention for the Safety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of Life at Sea</w:t>
      </w:r>
      <w:r w:rsidR="00260327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SOLAS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International  Maritime Organization Convention 1948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ฯลฯ และบทบาทขององค์กรทางทะเลทั้งของไทยและระหว่างประเทศโดยสังเขป</w:t>
      </w:r>
    </w:p>
    <w:p w14:paraId="57406F6A" w14:textId="77777777" w:rsidR="00DB6F0D" w:rsidRPr="00E517E7" w:rsidRDefault="00DB6F0D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FF14D1" w14:textId="432E499E" w:rsidR="007E7D0C" w:rsidRPr="00E517E7" w:rsidRDefault="007E7D0C" w:rsidP="3D847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0607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ประวัติศาสตร์ชาติไทยและศาสตร์พระราชา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(3-0-6)</w:t>
      </w:r>
    </w:p>
    <w:p w14:paraId="1DCE7191" w14:textId="77777777" w:rsidR="007E7D0C" w:rsidRPr="00E517E7" w:rsidRDefault="007E7D0C" w:rsidP="007E7D0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73357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Thai History and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King’s Philosophy)</w:t>
      </w:r>
    </w:p>
    <w:p w14:paraId="13E780C6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503A0F4B" w14:textId="70946462" w:rsidR="00F87D9A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สถาบันพระมหากษัตรย์กับประวัติศาสตร์ชาติไทยตั้งแต่ สมัยสุโขทัย อยุธยา กรุงธนบุรี และรัตนโกสินทร์ โน้มนำคำสอนของพระบาทสมเด็จ 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พระบรมชนกาธิเบศร มหาภูมิพลอดุลยเดชมหาราช บรมนาถบพิตร ในหลวงรัชกาลที่ 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</w:rPr>
        <w:t>9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ทรงพระราชทานศาสตร์พระราชาให้กับปวงชนชาวไทย 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</w:rPr>
        <w:t>5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ด้านหลักๆดังนี้ 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</w:rPr>
        <w:t>1</w:t>
      </w:r>
      <w:r w:rsidR="00903781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) หลักปรัชญาเศรษฐกิจพอเพียง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 (การสืบสานพระราชปณิธาณเรื่องการต่อเรือ)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2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ทฤษฎีต่างๆมากกว่า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 xml:space="preserve">40 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ทฤษฎี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3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) โครงการพระราชดำริ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4746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4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) หลักทรงงานของในหลวงรัชกาลที่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9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24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5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) ทศพิธราชธรรม </w:t>
      </w:r>
      <w:r w:rsidR="00903781" w:rsidRPr="00E517E7">
        <w:rPr>
          <w:rFonts w:ascii="TH SarabunPSK" w:hAnsi="TH SarabunPSK" w:cs="TH SarabunPSK" w:hint="cs"/>
          <w:sz w:val="32"/>
          <w:szCs w:val="32"/>
        </w:rPr>
        <w:t>10</w:t>
      </w:r>
      <w:r w:rsidR="00903781" w:rsidRPr="00E517E7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14:paraId="07DBF26D" w14:textId="2C2E2C97" w:rsidR="00347A2D" w:rsidRPr="00E517E7" w:rsidRDefault="00347A2D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715F9F" w14:textId="526E042B" w:rsidR="00F60FF5" w:rsidRPr="00E517E7" w:rsidRDefault="00F60FF5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A2C24F" w14:textId="3C0535A1" w:rsidR="00F60FF5" w:rsidRPr="00E517E7" w:rsidRDefault="00F60FF5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E72EAA" w14:textId="77777777" w:rsidR="00F60FF5" w:rsidRPr="00E517E7" w:rsidRDefault="00F60FF5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699A91" w14:textId="5200DA25" w:rsidR="00F87D9A" w:rsidRPr="00E517E7" w:rsidRDefault="00F87D9A" w:rsidP="3D84708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0608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ศิลปวิทยาการเพื่อการพัฒนามนุษย์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86027A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(2-0- 4)</w:t>
      </w:r>
    </w:p>
    <w:p w14:paraId="145BA337" w14:textId="6C1D390F" w:rsidR="00F87D9A" w:rsidRPr="00E517E7" w:rsidRDefault="00F87D9A" w:rsidP="00F87D9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Art</w:t>
      </w:r>
      <w:r w:rsidR="0086027A" w:rsidRPr="00E517E7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and Science</w:t>
      </w:r>
      <w:r w:rsidR="0086027A" w:rsidRPr="00E517E7">
        <w:rPr>
          <w:rFonts w:ascii="TH SarabunPSK" w:hAnsi="TH SarabunPSK" w:cs="TH SarabunPSK" w:hint="cs"/>
          <w:b/>
          <w:bCs/>
          <w:sz w:val="32"/>
          <w:szCs w:val="32"/>
        </w:rPr>
        <w:t>s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of Personality Development)</w:t>
      </w:r>
    </w:p>
    <w:p w14:paraId="1A913619" w14:textId="77777777" w:rsidR="00F87D9A" w:rsidRPr="00E517E7" w:rsidRDefault="00F87D9A" w:rsidP="00F87D9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3B05F9D7" w14:textId="687483FE" w:rsidR="00B44281" w:rsidRPr="00E517E7" w:rsidRDefault="00F87D9A" w:rsidP="008E6F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ศึกษาวิทยาการที่มีอิทธิพลต่อการดำรงชีพของมนุษย์ การพัฒนาศักยภาพตนเองเพื่อรองรับความเปลี่ยนแปลงของสังคม การปรับตัวและรู้เท่าทันสถานการณ์ รูปแบบและวิธีการพัฒนาตนเอง การเสริมสร้างทักษะความรู้ และทักษะทางสังคม มารยาทสังคม การใช้ชีวิตอย่างมีคุณภาพ ความเป็นพลเมืองโลก ภาวะผู้นำ คุณธรรมและจริยธรรม การคิดและแก้ไขปัญหา การคิดเชิงวิพากษ์ (</w:t>
      </w:r>
      <w:r w:rsidRPr="00E517E7">
        <w:rPr>
          <w:rFonts w:ascii="TH SarabunPSK" w:hAnsi="TH SarabunPSK" w:cs="TH SarabunPSK" w:hint="cs"/>
          <w:sz w:val="32"/>
          <w:szCs w:val="32"/>
        </w:rPr>
        <w:t>Critical Thinking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การคิดวิเคราะห์ (</w:t>
      </w:r>
      <w:r w:rsidRPr="00E517E7">
        <w:rPr>
          <w:rFonts w:ascii="TH SarabunPSK" w:hAnsi="TH SarabunPSK" w:cs="TH SarabunPSK" w:hint="cs"/>
          <w:sz w:val="32"/>
          <w:szCs w:val="32"/>
        </w:rPr>
        <w:t>Analytical Thinking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F88C5A" w14:textId="77777777" w:rsidR="00110932" w:rsidRPr="00E517E7" w:rsidRDefault="00110932" w:rsidP="008E6F1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4E72C9" w14:textId="73E45C38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0609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วิถีไทยและวิถีอาเซียน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Thai and ASEAN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 (2-0-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2F968660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CADE65E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ศึกษาประชาคมอาเซียน ความเป็นมาของชาติสมาชิก การพัฒนาประชาคมอาเซียน กลไกอาเซียน อาเซียนกับความสัมพันธ์ภายนอก ประชาคมเศรษฐกิจอาเซียน หรือ </w:t>
      </w:r>
      <w:r w:rsidRPr="00E517E7">
        <w:rPr>
          <w:rFonts w:ascii="TH SarabunPSK" w:hAnsi="TH SarabunPSK" w:cs="TH SarabunPSK" w:hint="cs"/>
          <w:sz w:val="32"/>
          <w:szCs w:val="32"/>
        </w:rPr>
        <w:t>AEC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วิถีและการปรับตัวของชาติสมาชิก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ความสัมพันธ์ระหว่างประเทศเบื้องต้น ระบบขั้วอำนาจ (</w:t>
      </w:r>
      <w:r w:rsidRPr="00E517E7">
        <w:rPr>
          <w:rFonts w:ascii="TH SarabunPSK" w:hAnsi="TH SarabunPSK" w:cs="TH SarabunPSK" w:hint="cs"/>
          <w:sz w:val="32"/>
          <w:szCs w:val="32"/>
        </w:rPr>
        <w:t>Balance of power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ตัวแสดงระหว่างประเทศ การสนับสนุนกิจการระหว่างประเทศ (</w:t>
      </w:r>
      <w:r w:rsidRPr="00E517E7">
        <w:rPr>
          <w:rFonts w:ascii="TH SarabunPSK" w:hAnsi="TH SarabunPSK" w:cs="TH SarabunPSK" w:hint="cs"/>
          <w:sz w:val="32"/>
          <w:szCs w:val="32"/>
        </w:rPr>
        <w:t>Diplomatic Role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การกำหนดนโยบายต่างประเทศ ความขัดแย้งระหว่างประเทศ ความร่วมมือระดับโลกและระดับภูมิภาค</w:t>
      </w:r>
    </w:p>
    <w:p w14:paraId="766B87A6" w14:textId="77777777" w:rsidR="00DB6F0D" w:rsidRPr="00E517E7" w:rsidRDefault="00DB6F0D" w:rsidP="008E6F1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FF3E7" w14:textId="77777777" w:rsidR="00B44281" w:rsidRPr="00E517E7" w:rsidRDefault="003F7BD3" w:rsidP="008E6F19">
      <w:pPr>
        <w:pStyle w:val="Heading2"/>
      </w:pPr>
      <w:bookmarkStart w:id="137" w:name="_Toc33603197"/>
      <w:r w:rsidRPr="00E517E7">
        <w:rPr>
          <w:rFonts w:hint="cs"/>
        </w:rPr>
        <w:t>1.3</w:t>
      </w:r>
      <w:r w:rsidR="00B44281" w:rsidRPr="00E517E7">
        <w:rPr>
          <w:rFonts w:hint="cs"/>
        </w:rPr>
        <w:t xml:space="preserve"> </w:t>
      </w:r>
      <w:r w:rsidR="00B44281" w:rsidRPr="00E517E7">
        <w:rPr>
          <w:rFonts w:hint="cs"/>
          <w:cs/>
        </w:rPr>
        <w:t>กลุ่มวิชาคณิตศาสตร์และวิทยาศาสตร์</w:t>
      </w:r>
      <w:bookmarkEnd w:id="137"/>
    </w:p>
    <w:p w14:paraId="2E7C9D7D" w14:textId="5462ADF1" w:rsidR="007E7D0C" w:rsidRPr="00E517E7" w:rsidRDefault="007E7D0C" w:rsidP="00AA49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0901 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การดำรงชีวิตที่เป็นมิตรกับสิ่งแวดล้อม 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(Eco-friendly </w:t>
      </w:r>
      <w:r w:rsidR="00BC7115" w:rsidRPr="00E517E7">
        <w:rPr>
          <w:rFonts w:ascii="TH SarabunPSK" w:hAnsi="TH SarabunPSK" w:cs="TH SarabunPSK" w:hint="cs"/>
          <w:b/>
          <w:bCs/>
          <w:sz w:val="32"/>
          <w:szCs w:val="32"/>
        </w:rPr>
        <w:t>L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</w:rPr>
        <w:t>iving)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 (3-0-6)</w:t>
      </w:r>
    </w:p>
    <w:p w14:paraId="7DB2A391" w14:textId="77777777" w:rsidR="007E7D0C" w:rsidRPr="00E517E7" w:rsidRDefault="005775FD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="007E7D0C" w:rsidRPr="00E517E7">
        <w:rPr>
          <w:rFonts w:ascii="TH SarabunPSK" w:hAnsi="TH SarabunPSK" w:cs="TH SarabunPSK" w:hint="cs"/>
          <w:sz w:val="32"/>
          <w:szCs w:val="32"/>
          <w:rtl/>
          <w:cs/>
        </w:rPr>
        <w:t>-</w:t>
      </w:r>
    </w:p>
    <w:p w14:paraId="4939E5BD" w14:textId="77777777" w:rsidR="007E7D0C" w:rsidRPr="00E517E7" w:rsidRDefault="005775FD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ความสัมพันธ์เชิงระบบระหว่างสิ่งมีชีวิตกับสิ่งแวดล้อม การดำรงชีวิตและการดำเนินกิจกรรมต่างๆ โดยใช้เทคโนโลยีที่ส่งผลกระทบต่อสิ่งแวดล้อม ปัญหาสิ่งแวดล้อมทั้งความร่อยหรอของทรัพยากรและมลพิษสิ่งแวดล้อม การมีส่วนร่วมในการจัดการทรัพยากรธรรมชาติและสิ่งแวดล้อม จิตสำนึกและจริยธรรทางสิ่งแวดล้อม การประยุกต์ความรู้และเทคโนโลยีสารสนเทศในการรักษาดุลยภาพของสิ่งแวดล้อม และใช้นวัตกรรมเพื่อการแก้ปัญหา รวมทั้งสภาวะแวดล้อมทางทะเลที่เกี่ยวข้องกันระหว่างขบวนการางสมุทรศาสตร์กับระบบนิเวศน์ในทะเลและชายฝั่ง โดยเฉพาะปัจจัยทางสมุทรศาสตร์ที่มีผลต่อการเดินเรือและการสำรวจทางอุทกศาสตร์ </w:t>
      </w:r>
    </w:p>
    <w:p w14:paraId="4D2F6B6F" w14:textId="77777777" w:rsidR="005775FD" w:rsidRPr="00E517E7" w:rsidRDefault="005775FD" w:rsidP="007E7D0C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F39711E" w14:textId="3A15D66C" w:rsidR="005775FD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0902 </w:t>
      </w:r>
      <w:r w:rsidR="00F87D9A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การเปลี่ยนแปลง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ภูมิอากาศ (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</w:rPr>
        <w:t>Climate Change)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 </w:t>
      </w:r>
      <w:r w:rsidR="005775FD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(3-0-6)</w:t>
      </w:r>
    </w:p>
    <w:p w14:paraId="49B56609" w14:textId="77777777" w:rsidR="007E7D0C" w:rsidRPr="00E517E7" w:rsidRDefault="005775FD" w:rsidP="007E7D0C">
      <w:pPr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="007E7D0C" w:rsidRPr="00E517E7">
        <w:rPr>
          <w:rFonts w:ascii="TH SarabunPSK" w:hAnsi="TH SarabunPSK" w:cs="TH SarabunPSK" w:hint="cs"/>
          <w:sz w:val="32"/>
          <w:szCs w:val="32"/>
          <w:rtl/>
          <w:cs/>
        </w:rPr>
        <w:t>-</w:t>
      </w:r>
    </w:p>
    <w:p w14:paraId="0F208775" w14:textId="7D407656" w:rsidR="00347A2D" w:rsidRPr="00E517E7" w:rsidRDefault="005775FD" w:rsidP="000D4B57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การเปลี่ยนแปลงสภาพภูมิอากาศเป็นความท้าทายที่ยิ่งใหญ่สำหรับมนุษยชาติในศตวรรษ 21 เนื้อหาของวิชานี้อ้างอิงจากกรณีศึกษาของประเทศไทยและต่างประเทศ เพื่อทำความเข้าใจกับการเปลี่ยนแปลงสภาพภูมิอากาศ</w:t>
      </w:r>
      <w:r w:rsidR="00DC37F0" w:rsidRPr="00E517E7">
        <w:rPr>
          <w:rFonts w:ascii="TH SarabunPSK" w:hAnsi="TH SarabunPSK" w:cs="TH SarabunPSK" w:hint="cs"/>
          <w:sz w:val="32"/>
          <w:szCs w:val="32"/>
          <w:cs/>
        </w:rPr>
        <w:t>โลกในปัจจุบัน การศึกษาจากบันทึกของสภาพภูมิอากาศตั้งแต่อดีตจนถึงปัจจุบันตามรายงานทางวิทยาศาสตร์ของคณะกรรมการระหว่างรัฐบาลว่าด้วยการเปลี่ยนแปลงสภาพภูมิอากาศ ผลกระทบของการเปลี่ยนแปลงสภาพภูมิอากาศต่อสังคมและสิ่งแวดล้อม ทางเลือกเพื่อปรับตัวให้เข้ากับผลกระทบของการเปลี่ยนแปลงสภาพภูมิอากาศ และการจัดการเกี่ยวกับการเปลี่ยนแปลงสภาพภูมิอากาศที่มีมผกระทบต่อสภาพแวดล้อม รวมทั้งการศึก</w:t>
      </w:r>
      <w:r w:rsidR="009A16E4" w:rsidRPr="00E517E7">
        <w:rPr>
          <w:rFonts w:ascii="TH SarabunPSK" w:hAnsi="TH SarabunPSK" w:cs="TH SarabunPSK" w:hint="cs"/>
          <w:sz w:val="32"/>
          <w:szCs w:val="32"/>
          <w:cs/>
        </w:rPr>
        <w:t>ษา</w:t>
      </w:r>
      <w:r w:rsidR="00DC37F0" w:rsidRPr="00E517E7">
        <w:rPr>
          <w:rFonts w:ascii="TH SarabunPSK" w:hAnsi="TH SarabunPSK" w:cs="TH SarabunPSK" w:hint="cs"/>
          <w:sz w:val="32"/>
          <w:szCs w:val="32"/>
          <w:cs/>
        </w:rPr>
        <w:t>สารประกอบอุตุนิยมวิทยาและเครื่องมือตรวจอากาศ การเกิดปรากฏการณ์ทางอุตุนิยมวิทยา ปัจจัยทางอุตุนิยมวิทยาที่มีผลต่อการเดินเรือ การแปลผลข้อมูลจากอุปกรณ์รับข่าวอากาศ การอ่าน</w:t>
      </w:r>
      <w:r w:rsidR="00DC37F0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และวิเคราะห์แผนที่อากาศผิวพื้น การวิเคราะห์แผนที่อากาศชั้นบนและการพยากรณ์อากาศ การบรรยายสรุปข่าวอากาศ</w:t>
      </w:r>
    </w:p>
    <w:p w14:paraId="422C211A" w14:textId="77777777" w:rsidR="00B44281" w:rsidRPr="00E517E7" w:rsidRDefault="003F7BD3" w:rsidP="0063645F">
      <w:pPr>
        <w:pStyle w:val="Heading2"/>
      </w:pPr>
      <w:bookmarkStart w:id="138" w:name="_Toc33603198"/>
      <w:r w:rsidRPr="00E517E7">
        <w:rPr>
          <w:rFonts w:hint="cs"/>
        </w:rPr>
        <w:lastRenderedPageBreak/>
        <w:t>1.4</w:t>
      </w:r>
      <w:r w:rsidR="00B44281" w:rsidRPr="00E517E7">
        <w:rPr>
          <w:rFonts w:hint="cs"/>
        </w:rPr>
        <w:t xml:space="preserve"> </w:t>
      </w:r>
      <w:r w:rsidR="00B44281" w:rsidRPr="00E517E7">
        <w:rPr>
          <w:rFonts w:hint="cs"/>
          <w:cs/>
        </w:rPr>
        <w:t>กลุ่มวิชาพลศึกษา</w:t>
      </w:r>
      <w:bookmarkEnd w:id="138"/>
    </w:p>
    <w:p w14:paraId="31FEC67A" w14:textId="0C63D43B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1101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Physical Training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</w:t>
      </w:r>
      <w:r w:rsidR="00C7551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(0-2-0)</w:t>
      </w:r>
    </w:p>
    <w:p w14:paraId="6CD18B8A" w14:textId="3DE30F21" w:rsidR="00710825" w:rsidRPr="00E517E7" w:rsidRDefault="00710825" w:rsidP="007E7D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1610FC9B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การว่ายน้ำเป็นพื้นฐาน (ฟรีสไตล์ กบ กรรเชียง ผีเสื้อ และการลอยตัวในน้ำ) กติกาว่ายน้ำเบื้องต้น ตลอดจนมีความรู้วิธีการช่วยชีวิตคนตกน้ำ เพื่อให้ผู้เรียนมีความรู้และสามารถนำไปใช้ให้เป็นประโยชน์กับตนเองได้</w:t>
      </w:r>
    </w:p>
    <w:p w14:paraId="10B46AE2" w14:textId="77777777" w:rsidR="00347A2D" w:rsidRPr="00E517E7" w:rsidRDefault="00347A2D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F58C9A" w14:textId="391EC99D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1102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การสร้างเสริมสุขภาวะ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Health Promotion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</w:t>
      </w:r>
      <w:r w:rsidR="00710825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(0-2-0)</w:t>
      </w:r>
    </w:p>
    <w:p w14:paraId="6D296652" w14:textId="68475345" w:rsidR="00710825" w:rsidRPr="00E517E7" w:rsidRDefault="00710825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7A1FCF7A" w14:textId="77777777" w:rsidR="00D83A12" w:rsidRPr="00E517E7" w:rsidRDefault="007E7D0C" w:rsidP="007C56C1">
      <w:pPr>
        <w:pStyle w:val="NormalWeb"/>
        <w:shd w:val="clear" w:color="auto" w:fill="FFFFFF"/>
        <w:spacing w:before="0" w:beforeAutospacing="0" w:after="9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สร้างเสริมสนับสนุนด้านสุขภาพโดยให้บุคคลมีการปฏิบัติและการพัฒนาสุขภาพตลอดจนจัดการสิ่งแวดล้อมและปัจจัยที่มีผลกระทบต่อสุขภาพเพื่อให้บรรลุการมีสุขภาพที่ดีทั้งทางด้านร่างกาย จิตใจ สังคม และปัญญา สามารถอยู่ในสังคมได้อย่างมีความสุข</w:t>
      </w:r>
    </w:p>
    <w:p w14:paraId="31676BDD" w14:textId="77777777" w:rsidR="009A2F1D" w:rsidRPr="00E517E7" w:rsidRDefault="009A2F1D" w:rsidP="00D83A12">
      <w:pPr>
        <w:pStyle w:val="Heading1"/>
      </w:pPr>
      <w:bookmarkStart w:id="139" w:name="_Toc33603199"/>
      <w:r w:rsidRPr="00E517E7">
        <w:rPr>
          <w:rFonts w:hint="cs"/>
          <w:cs/>
        </w:rPr>
        <w:t>2. หมวดวิชาเฉพาะ</w:t>
      </w:r>
      <w:bookmarkEnd w:id="139"/>
    </w:p>
    <w:p w14:paraId="67A1D087" w14:textId="332C4F0C" w:rsidR="009A2F1D" w:rsidRPr="00E517E7" w:rsidRDefault="009A2F1D" w:rsidP="00D83A12">
      <w:pPr>
        <w:pStyle w:val="Heading2"/>
        <w:rPr>
          <w:cs/>
        </w:rPr>
      </w:pPr>
      <w:bookmarkStart w:id="140" w:name="_Toc33603200"/>
      <w:r w:rsidRPr="00E517E7">
        <w:rPr>
          <w:rFonts w:hint="cs"/>
        </w:rPr>
        <w:t xml:space="preserve">2.1 </w:t>
      </w:r>
      <w:r w:rsidRPr="00E517E7">
        <w:rPr>
          <w:rFonts w:hint="cs"/>
          <w:cs/>
        </w:rPr>
        <w:t>กลุ่มวิชาพื้นฐาน</w:t>
      </w:r>
      <w:r w:rsidR="009B599A">
        <w:rPr>
          <w:rFonts w:hint="cs"/>
          <w:cs/>
        </w:rPr>
        <w:t>ทาง</w:t>
      </w:r>
      <w:r w:rsidRPr="00E517E7">
        <w:rPr>
          <w:rFonts w:hint="cs"/>
          <w:cs/>
        </w:rPr>
        <w:t>คณิตศาสตร์และวิทยาศาสตร์</w:t>
      </w:r>
      <w:bookmarkEnd w:id="140"/>
    </w:p>
    <w:p w14:paraId="45C9C3AD" w14:textId="5AFD1A31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1 (Calculus I)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3 (3-0-6) </w:t>
      </w:r>
    </w:p>
    <w:p w14:paraId="6864AE9E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- </w:t>
      </w:r>
    </w:p>
    <w:p w14:paraId="798BDD61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พีชคณิตเวกเตอร์ในสามมิติ ลิมิตและความต่อเนื่อง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การหาอนุพันธ์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กฎลูกโซ่ การหาอนุพันธ์โดยปริยายอนุพันธ์อันดับสูง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การประยุกต์ของอนุพันธ์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ผลต่างเชิงอนุพันธ์และการประยุกต์ รูปแบบยังไม่กำหนด กฎของโลปิตาล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การอินทิเกรท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อินทิกรัลจำกัดเขตและการประยุกต์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อินทิกรัลไม่ตรงแบบ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การอินทิเกรทเชิงตัวเลข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แคลคูลัสของฟังก์ชันค่าจริงของสองตัวแปรและหลายตัวแปร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การประยุกต์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อุปนัยเชิงคณิตศาสตร์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B8C75B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C49DF1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2 (Calculus II)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3 (3-0-6) </w:t>
      </w:r>
    </w:p>
    <w:p w14:paraId="3DEBDCA6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1 </w:t>
      </w:r>
    </w:p>
    <w:p w14:paraId="1C7CABB1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เทคนิคการอินทิเกรท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การอินทิเกรทสองชั้นและสามชั้น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การประยุกต์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พิกัดเชิงขั้ว กราฟในระบบพิกัดเชิงขั้วและการประยุกต์ ลำดับและอนุกรมอนันต์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การทดสอบการลู่เข้าของอนุกรมอนันต์ อนุกรมกำลัง การกระจายฟังก์ชันในรูปของอนุกรมกำลัง พีชคณิตเชิงเส้น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การแก้ระบบสมการเชิงเส้น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5D3618A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51ECD5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3 (Calculus III)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3 (3-0-6) </w:t>
      </w:r>
    </w:p>
    <w:p w14:paraId="66F79166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2 </w:t>
      </w:r>
    </w:p>
    <w:p w14:paraId="1F822D7E" w14:textId="6843A6C5" w:rsidR="00544D24" w:rsidRPr="00E517E7" w:rsidRDefault="007E7D0C" w:rsidP="000650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เรื่องทั่วไปของสมการเชิงอนุพันธ์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สมการเชิงอนุพันธ์สามัญอันดับหนึ่ง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สมการเชิงอนุพันธ์เชิงเส้นอันดับสูงที่มีสัมประสิทธิ์เป็นค่าคงที่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ตัวดำเนินการเชิงอนุพันธ์ผกผัน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16"/>
          <w:sz w:val="32"/>
          <w:szCs w:val="32"/>
          <w:cs/>
        </w:rPr>
        <w:t>การแปลงลาปลาซ</w:t>
      </w:r>
      <w:r w:rsidRPr="00E517E7">
        <w:rPr>
          <w:rFonts w:ascii="TH SarabunPSK" w:hAnsi="TH SarabunPSK" w:cs="TH SarabunPSK" w:hint="cs"/>
          <w:spacing w:val="-16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16"/>
          <w:sz w:val="32"/>
          <w:szCs w:val="32"/>
          <w:cs/>
        </w:rPr>
        <w:t>การแปลงลาปลาซผกผัน</w:t>
      </w:r>
      <w:r w:rsidRPr="00E517E7">
        <w:rPr>
          <w:rFonts w:ascii="TH SarabunPSK" w:hAnsi="TH SarabunPSK" w:cs="TH SarabunPSK" w:hint="cs"/>
          <w:spacing w:val="-16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pacing w:val="-16"/>
          <w:sz w:val="32"/>
          <w:szCs w:val="32"/>
          <w:cs/>
        </w:rPr>
        <w:t>การแปลงลาปลาซ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ของอนุพันธ์และอินทิกรัล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ฟังก์ชันขั้นบันไดหนึ่งหน่วย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การหาผลเฉลยของสมการเชิงอนุพันธ์โดยใช้การแปลงลาปลาซ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คุณสมบัติของการแปลงลาปลาซและการแปลงลาปลาซผกผัน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การหาผลเฉลยของสมการเชิงอนุพันธ์ด้วยอนุกรม</w:t>
      </w:r>
    </w:p>
    <w:p w14:paraId="0661D3FF" w14:textId="2D08CBB6" w:rsidR="000D4B57" w:rsidRPr="00E517E7" w:rsidRDefault="000D4B57" w:rsidP="000650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7BD25E" w14:textId="0DA25C53" w:rsidR="00F60FF5" w:rsidRPr="00E517E7" w:rsidRDefault="00F60FF5" w:rsidP="000650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BC91BA" w14:textId="652F6189" w:rsidR="00F60FF5" w:rsidRPr="00E517E7" w:rsidRDefault="00F60FF5" w:rsidP="000650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BDC438" w14:textId="3C1D976C" w:rsidR="00F60FF5" w:rsidRPr="00E517E7" w:rsidRDefault="00F60FF5" w:rsidP="000650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46E678" w14:textId="77777777" w:rsidR="00F60FF5" w:rsidRPr="00E517E7" w:rsidRDefault="00F60FF5" w:rsidP="000650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180D1E" w14:textId="77777777" w:rsidR="000A2739" w:rsidRPr="00E517E7" w:rsidRDefault="000A2739" w:rsidP="000A27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0401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ฟิสิกส์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 (Physics I)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 (3-0-6)</w:t>
      </w:r>
    </w:p>
    <w:p w14:paraId="15BC29A4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6E964813" w14:textId="09FD1E6B" w:rsidR="000A2739" w:rsidRPr="00E517E7" w:rsidRDefault="000A2739" w:rsidP="00125FD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</w:t>
      </w:r>
      <w:r w:rsidR="00125FD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เวกเตอร์ แรงและสมดุลของแรง การเคลื่อนที่และการเคลื่อนที่สัมพัทธ์ แรงและโมเมนตัม งานและพลังงาน การเคลื่อนที่แบบสั่น แกว่ง ระบบอนุภาค พลศาสตร์ของวัตถุแข็งเกร็ง กลศาสตร์เชิงสัมพัทธภาพ </w:t>
      </w:r>
      <w:r w:rsidR="00125FDC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กลศาสตร์ของไหล</w:t>
      </w:r>
      <w:r w:rsidR="00125FD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วัสดุศาสตร์ ก๊าซอุดมคติ คุณสมบัติเชิงความร้อนของสสาร เทอร์โมไดนามิกส์ ความโน้มถ่วง</w:t>
      </w:r>
    </w:p>
    <w:p w14:paraId="3F14658A" w14:textId="77777777" w:rsidR="00110932" w:rsidRPr="00E517E7" w:rsidRDefault="00110932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7942CF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040</w:t>
      </w:r>
      <w:r w:rsidRPr="00E517E7">
        <w:rPr>
          <w:rFonts w:ascii="TH SarabunPSK" w:hAnsi="TH SarabunPSK" w:cs="TH SarabunPSK" w:hint="cs"/>
          <w:spacing w:val="-4"/>
          <w:sz w:val="32"/>
          <w:szCs w:val="32"/>
        </w:rPr>
        <w:t>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ปฏิบัติการฟิสิกส์ </w:t>
      </w:r>
      <w:r w:rsidRPr="00E517E7">
        <w:rPr>
          <w:rFonts w:ascii="TH SarabunPSK" w:hAnsi="TH SarabunPSK" w:cs="TH SarabunPSK" w:hint="cs"/>
          <w:sz w:val="32"/>
          <w:szCs w:val="32"/>
        </w:rPr>
        <w:t>1 (Physics Laboratory I)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1 (0-3-0)</w:t>
      </w:r>
    </w:p>
    <w:p w14:paraId="1A8E33B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5C628C21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ทำการทดลองโดยสอดคล้องตามเนื้อหาวิชาฟิสิกส์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1</w:t>
      </w:r>
    </w:p>
    <w:p w14:paraId="4BA6C4F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7DF6F61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040</w:t>
      </w:r>
      <w:r w:rsidRPr="00E517E7">
        <w:rPr>
          <w:rFonts w:ascii="TH SarabunPSK" w:hAnsi="TH SarabunPSK" w:cs="TH SarabunPSK" w:hint="cs"/>
          <w:spacing w:val="-4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ฟิสิกส์ </w:t>
      </w:r>
      <w:r w:rsidRPr="00E517E7">
        <w:rPr>
          <w:rFonts w:ascii="TH SarabunPSK" w:hAnsi="TH SarabunPSK" w:cs="TH SarabunPSK" w:hint="cs"/>
          <w:sz w:val="32"/>
          <w:szCs w:val="32"/>
        </w:rPr>
        <w:t>2 (Physics II)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3 (3-0-6)</w:t>
      </w:r>
    </w:p>
    <w:p w14:paraId="31C0BDCC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4A3E019E" w14:textId="27745078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</w:t>
      </w:r>
      <w:r w:rsidR="00F00047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ไฟฟ้าสถิต ไฟฟ้ากระแสตรง</w:t>
      </w:r>
      <w:r w:rsidR="00F00047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</w:rPr>
        <w:t xml:space="preserve"> </w:t>
      </w:r>
      <w:r w:rsidR="00F00047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แม่เหล็ก</w:t>
      </w:r>
      <w:r w:rsidR="00F00047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</w:rPr>
        <w:t>-</w:t>
      </w:r>
      <w:r w:rsidR="00F00047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ไฟฟ้าสารแม่เหล็ก ความเหนี่ยวนำและความจุไฟฟ้า ไฟฟ้ากระแสสลับ</w:t>
      </w:r>
      <w:r w:rsidR="00F0004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อิเล็กทรอนิกส์เบื้องต้น คลื่นแม่เหล็กไฟฟ้า แสงทัศนศาสตร์กายภาพ ฟิสิกส์ควอนตัม ฟิสิกส์นิวเคลียร์</w:t>
      </w:r>
    </w:p>
    <w:p w14:paraId="47D0E151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20"/>
          <w:szCs w:val="20"/>
        </w:rPr>
      </w:pPr>
    </w:p>
    <w:p w14:paraId="3360AEE0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0404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ปฏิบัติการฟิสิกส์ </w:t>
      </w:r>
      <w:r w:rsidRPr="00E517E7">
        <w:rPr>
          <w:rFonts w:ascii="TH SarabunPSK" w:hAnsi="TH SarabunPSK" w:cs="TH SarabunPSK" w:hint="cs"/>
          <w:sz w:val="32"/>
          <w:szCs w:val="32"/>
        </w:rPr>
        <w:t>2 (Physics Laboratory II)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1 (0-3-0)</w:t>
      </w:r>
    </w:p>
    <w:p w14:paraId="1F21A80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693820E2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ทำการทดลองโดยสอดคล้องตามเนื้อหาวิชาฟิสิกส์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2</w:t>
      </w:r>
    </w:p>
    <w:p w14:paraId="2952601C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83DDC20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0405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เคมีทั่วไป (</w:t>
      </w:r>
      <w:r w:rsidRPr="00E517E7">
        <w:rPr>
          <w:rFonts w:ascii="TH SarabunPSK" w:hAnsi="TH SarabunPSK" w:cs="TH SarabunPSK" w:hint="cs"/>
          <w:sz w:val="32"/>
          <w:szCs w:val="32"/>
        </w:rPr>
        <w:t>General Chemistry)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3 (3-0-6)</w:t>
      </w:r>
    </w:p>
    <w:p w14:paraId="58329C2D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289E6169" w14:textId="13231050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</w:t>
      </w:r>
      <w:r w:rsidR="00125FDC"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การเปลี่ยนแปลงของอะตอม โมเลกุล ไอออน ความสัมพันธ์ของมวลในปฏิกิริยาเคมี ปฏิกิริยาขอ</w:t>
      </w:r>
      <w:r w:rsidR="00710825"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ง</w:t>
      </w:r>
      <w:r w:rsidR="00125FDC"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สารละลาย แรงระหว่างโมเลกุล ของแข็ง ของเหลว แก๊ส สมบัติทางกายภาพของสารละลาย เคมีวิเคราะห์เบื้องต้น พันธะเคมี สมดุลเคมี จลน์ศาสตร์เคมี สมดุล กรด </w:t>
      </w:r>
      <w:r w:rsidR="00125FDC"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 xml:space="preserve">– </w:t>
      </w:r>
      <w:r w:rsidR="00125FDC"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เบส ไฟฟ้าเคมี เคมีอินทรีย์ โลหะวิทยาและเคมีของโลหะ เคมีประยุกต์กับวิชาชีพทหารเรือ (เคมีที่ใช้ในสงคราม เคมีวัตถุระเบิด เคมีสิ่งแวดล้อม เชื้อเพลิงและหล่อลื่น วัสดุเคลือบผิว)</w:t>
      </w:r>
    </w:p>
    <w:p w14:paraId="5F0BC4AC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184D7EB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0406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ปฏิบัติการเคมีทั่วไป (</w:t>
      </w:r>
      <w:r w:rsidRPr="00E517E7">
        <w:rPr>
          <w:rFonts w:ascii="TH SarabunPSK" w:hAnsi="TH SarabunPSK" w:cs="TH SarabunPSK" w:hint="cs"/>
          <w:sz w:val="32"/>
          <w:szCs w:val="32"/>
        </w:rPr>
        <w:t>General Chemistry Laboratory)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1 (0-3-0)</w:t>
      </w:r>
    </w:p>
    <w:p w14:paraId="405C3F9E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2E0163CC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 ทำการทดลองโดยสอดคล้องตามเนื้อหาวิชาเคมีทั่วไป</w:t>
      </w:r>
    </w:p>
    <w:p w14:paraId="065E42F5" w14:textId="77777777" w:rsidR="00544D24" w:rsidRPr="00E517E7" w:rsidRDefault="00544D24" w:rsidP="000650D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3B6D2B" w14:textId="5BF003ED" w:rsidR="009A2F1D" w:rsidRPr="00E517E7" w:rsidRDefault="009A2F1D" w:rsidP="00544D24">
      <w:pPr>
        <w:pStyle w:val="Heading2"/>
        <w:rPr>
          <w:sz w:val="44"/>
          <w:szCs w:val="44"/>
        </w:rPr>
      </w:pPr>
      <w:bookmarkStart w:id="141" w:name="_Toc33603201"/>
      <w:r w:rsidRPr="00E517E7">
        <w:rPr>
          <w:rFonts w:hint="cs"/>
          <w:cs/>
        </w:rPr>
        <w:t>2.2 กลุ่มวิชาพื้นฐาน</w:t>
      </w:r>
      <w:r w:rsidR="009B599A">
        <w:rPr>
          <w:rFonts w:hint="cs"/>
          <w:cs/>
        </w:rPr>
        <w:t>ทาง</w:t>
      </w:r>
      <w:r w:rsidRPr="00E517E7">
        <w:rPr>
          <w:rFonts w:hint="cs"/>
          <w:cs/>
        </w:rPr>
        <w:t>วิศวกรรมไฟฟ้า</w:t>
      </w:r>
      <w:bookmarkEnd w:id="141"/>
    </w:p>
    <w:p w14:paraId="27D8055B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โปรแกรมคอมพิวเตอร์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(Computer Programming)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 (2-2-4)</w:t>
      </w:r>
    </w:p>
    <w:p w14:paraId="25523BC4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- </w:t>
      </w:r>
    </w:p>
    <w:p w14:paraId="45006AEB" w14:textId="4E353E61" w:rsidR="00544D24" w:rsidRPr="00E517E7" w:rsidRDefault="007E7D0C" w:rsidP="00544D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AA0838" w:rsidRPr="00E517E7">
        <w:rPr>
          <w:rFonts w:ascii="TH SarabunPSK" w:hAnsi="TH SarabunPSK" w:cs="TH SarabunPSK" w:hint="cs"/>
          <w:sz w:val="32"/>
          <w:szCs w:val="32"/>
          <w:cs/>
        </w:rPr>
        <w:t>แนวคิดของระบบคอมพิวเตอร์ องค์ประกอบของคอมพิวเตอร์ การทำงานของฮาร์ดแวร์และซอฟต์แวร์ ภาษาของการเขียนโปรแกรมในปัจจุบัน การฝึกเขียนโปรแกรม</w:t>
      </w:r>
    </w:p>
    <w:p w14:paraId="6BA6FEA8" w14:textId="30F18E89" w:rsidR="00AA0838" w:rsidRPr="00E517E7" w:rsidRDefault="00AA0838" w:rsidP="00544D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F5F2E3" w14:textId="1F73D57E" w:rsidR="00F60FF5" w:rsidRPr="00E517E7" w:rsidRDefault="00F60FF5" w:rsidP="00544D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D2133F" w14:textId="77777777" w:rsidR="00F60FF5" w:rsidRPr="00E517E7" w:rsidRDefault="00F60FF5" w:rsidP="00544D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2A006" w14:textId="77777777" w:rsidR="00544D24" w:rsidRPr="00E517E7" w:rsidRDefault="000A2739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0701</w:t>
      </w:r>
      <w:r w:rsidR="00544D24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การวิเคราะห์วงจรไฟฟ้า (</w:t>
      </w:r>
      <w:r w:rsidR="00544D24" w:rsidRPr="00E517E7">
        <w:rPr>
          <w:rFonts w:ascii="TH SarabunPSK" w:hAnsi="TH SarabunPSK" w:cs="TH SarabunPSK" w:hint="cs"/>
          <w:sz w:val="32"/>
          <w:szCs w:val="32"/>
        </w:rPr>
        <w:t>Electric Circuit Analysis)</w:t>
      </w:r>
      <w:r w:rsidR="00544D24" w:rsidRPr="00E517E7">
        <w:rPr>
          <w:rFonts w:ascii="TH SarabunPSK" w:hAnsi="TH SarabunPSK" w:cs="TH SarabunPSK" w:hint="cs"/>
          <w:sz w:val="32"/>
          <w:szCs w:val="32"/>
        </w:rPr>
        <w:tab/>
      </w:r>
      <w:r w:rsidR="00544D24" w:rsidRPr="00E517E7">
        <w:rPr>
          <w:rFonts w:ascii="TH SarabunPSK" w:hAnsi="TH SarabunPSK" w:cs="TH SarabunPSK" w:hint="cs"/>
          <w:sz w:val="32"/>
          <w:szCs w:val="32"/>
        </w:rPr>
        <w:tab/>
      </w:r>
      <w:r w:rsidR="00544D24" w:rsidRPr="00E517E7">
        <w:rPr>
          <w:rFonts w:ascii="TH SarabunPSK" w:hAnsi="TH SarabunPSK" w:cs="TH SarabunPSK" w:hint="cs"/>
          <w:sz w:val="32"/>
          <w:szCs w:val="32"/>
        </w:rPr>
        <w:tab/>
      </w:r>
      <w:r w:rsidR="00544D24"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544D24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D24"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="00544D24"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="00544D24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544D24"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3191DA2D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ฟิสิกส์ 2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,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แคลคูลัส 2</w:t>
      </w:r>
    </w:p>
    <w:p w14:paraId="1840AD74" w14:textId="24DF2D79" w:rsidR="00931E9D" w:rsidRPr="00E517E7" w:rsidRDefault="00544D24" w:rsidP="00525E41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931E9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อุปกรณ์ในวงจรไฟฟ้า การวิเคราะห์แบบโหนดและเมช ทฤษฎีของวงจร ความต้านทาน ความเหนี่ยวนำ ความจุประจุ วงจร</w:t>
      </w:r>
      <w:r w:rsidR="00552C65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อัน</w:t>
      </w:r>
      <w:r w:rsidR="00931E9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ดับที่หนึ่งและวงจร</w:t>
      </w:r>
      <w:r w:rsidR="00552C65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อัน</w:t>
      </w:r>
      <w:r w:rsidR="00931E9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ดับที่สอง </w:t>
      </w:r>
      <w:r w:rsidR="00552C65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แผนภาพ</w:t>
      </w:r>
      <w:r w:rsidR="00931E9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เฟสเซอร์ วงจรกำลังไฟฟ้ากระแสสลับ ระบบไฟฟ้าสามเฟส</w:t>
      </w:r>
    </w:p>
    <w:p w14:paraId="1707DE55" w14:textId="77777777" w:rsidR="00F777A9" w:rsidRPr="00E517E7" w:rsidRDefault="00F777A9" w:rsidP="00525E41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E913E2" w14:textId="77777777" w:rsidR="00525E41" w:rsidRPr="00E517E7" w:rsidRDefault="000A2739" w:rsidP="00525E41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0702</w:t>
      </w:r>
      <w:r w:rsidR="00525E41"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ปฏิบัติการวงจรไฟฟ้า (</w:t>
      </w:r>
      <w:r w:rsidR="00525E41" w:rsidRPr="00E517E7">
        <w:rPr>
          <w:rFonts w:ascii="TH SarabunPSK" w:hAnsi="TH SarabunPSK" w:cs="TH SarabunPSK" w:hint="cs"/>
          <w:sz w:val="32"/>
          <w:szCs w:val="32"/>
        </w:rPr>
        <w:t>Electric Circuit Laboratory)</w:t>
      </w:r>
      <w:r w:rsidR="00525E41" w:rsidRPr="00E517E7">
        <w:rPr>
          <w:rFonts w:ascii="TH SarabunPSK" w:hAnsi="TH SarabunPSK" w:cs="TH SarabunPSK" w:hint="cs"/>
          <w:sz w:val="32"/>
          <w:szCs w:val="32"/>
        </w:rPr>
        <w:tab/>
      </w:r>
      <w:r w:rsidR="00525E41" w:rsidRPr="00E517E7">
        <w:rPr>
          <w:rFonts w:ascii="TH SarabunPSK" w:hAnsi="TH SarabunPSK" w:cs="TH SarabunPSK" w:hint="cs"/>
          <w:sz w:val="32"/>
          <w:szCs w:val="32"/>
        </w:rPr>
        <w:tab/>
      </w:r>
      <w:r w:rsidR="00525E41" w:rsidRPr="00E517E7">
        <w:rPr>
          <w:rFonts w:ascii="TH SarabunPSK" w:hAnsi="TH SarabunPSK" w:cs="TH SarabunPSK" w:hint="cs"/>
          <w:sz w:val="32"/>
          <w:szCs w:val="32"/>
        </w:rPr>
        <w:tab/>
      </w:r>
      <w:r w:rsidR="00525E41" w:rsidRPr="00E517E7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525E41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E41" w:rsidRPr="00E517E7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525E41"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="00525E41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525E41" w:rsidRPr="00E517E7">
        <w:rPr>
          <w:rFonts w:ascii="TH SarabunPSK" w:hAnsi="TH SarabunPSK" w:cs="TH SarabunPSK" w:hint="cs"/>
          <w:sz w:val="32"/>
          <w:szCs w:val="32"/>
          <w:cs/>
        </w:rPr>
        <w:t>(0-3-0)</w:t>
      </w:r>
    </w:p>
    <w:p w14:paraId="3FAC9700" w14:textId="77777777" w:rsidR="00525E41" w:rsidRPr="00E517E7" w:rsidRDefault="00525E41" w:rsidP="00525E41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การวิเคราะห์วงจรไฟฟ้า หรือ ศึกษาพร้อมกัน</w:t>
      </w:r>
    </w:p>
    <w:p w14:paraId="33B02132" w14:textId="6ED45C2E" w:rsidR="00710825" w:rsidRPr="00E517E7" w:rsidRDefault="00525E41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ทำการทดลองตามหัวข้อที่สอดคล้องกับเนื้อหาวิชาวิเคราะห์วงจรไฟฟ้า</w:t>
      </w:r>
    </w:p>
    <w:p w14:paraId="63E144EC" w14:textId="77777777" w:rsidR="00931E9D" w:rsidRPr="00E517E7" w:rsidRDefault="00931E9D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FC268D0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0705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อิเล็กทรอนิกส์วิศวกรรม (</w:t>
      </w:r>
      <w:r w:rsidRPr="00E517E7">
        <w:rPr>
          <w:rFonts w:ascii="TH SarabunPSK" w:hAnsi="TH SarabunPSK" w:cs="TH SarabunPSK" w:hint="cs"/>
          <w:sz w:val="32"/>
          <w:szCs w:val="32"/>
        </w:rPr>
        <w:t>Engineering Electronics)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403BDB57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การวิเคราะห์วงจรไฟฟ้า</w:t>
      </w:r>
    </w:p>
    <w:p w14:paraId="4D6FCD68" w14:textId="7EBB5A78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อุปกรณ์สารกึ่งตัวนำ คุณลักษณะทางกระแส</w:t>
      </w:r>
      <w:r w:rsidR="000E3538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แรงดัน และความถี่ การวิเคราะห์และออกแบบวงจรไดโอด การวิเคราะห์และออกแบบวงจรทรานซิสเตอร์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แบบ 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>BJT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>MOS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>CMOS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และ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 xml:space="preserve"> BiCMOS 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ออปแอมป์และการประยุกต์ใช้งาน</w:t>
      </w:r>
      <w:r w:rsidR="008A450B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โมดูลแหล่งจ่ายไฟฟ้า</w:t>
      </w:r>
    </w:p>
    <w:p w14:paraId="748AA5B3" w14:textId="77777777" w:rsidR="00110932" w:rsidRPr="00E517E7" w:rsidRDefault="00110932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527FC53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0706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ปฏิบัติการอิเล็กทรอนิกส์วิศวกรรม (</w:t>
      </w:r>
      <w:r w:rsidRPr="00E517E7">
        <w:rPr>
          <w:rFonts w:ascii="TH SarabunPSK" w:hAnsi="TH SarabunPSK" w:cs="TH SarabunPSK" w:hint="cs"/>
          <w:sz w:val="32"/>
          <w:szCs w:val="32"/>
        </w:rPr>
        <w:t>Engineering Electronics Laboratory)</w:t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(0-3-0)</w:t>
      </w:r>
    </w:p>
    <w:p w14:paraId="7A07EB6B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อิเล็กทรอนิกส์วิศวกรรม หรือ ศึกษาพร้อมกัน</w:t>
      </w:r>
    </w:p>
    <w:p w14:paraId="1CDF5DF6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ทำการทดลองตามหัวข้อที่สอดคล้องกับเนื้อหาวิชาอิเล็กทรอนิกส์วิศวกรรม</w:t>
      </w:r>
    </w:p>
    <w:p w14:paraId="40246409" w14:textId="77777777" w:rsidR="00544D24" w:rsidRPr="00E517E7" w:rsidRDefault="00544D24" w:rsidP="00544D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1E738D" w14:textId="64E22205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</w:t>
      </w:r>
      <w:r w:rsidR="00A72858">
        <w:rPr>
          <w:rFonts w:ascii="TH SarabunPSK" w:hAnsi="TH SarabunPSK" w:cs="TH SarabunPSK"/>
          <w:sz w:val="32"/>
          <w:szCs w:val="32"/>
        </w:rPr>
        <w:t>08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วิศวกรรมแม่เหล็กไฟฟ้า (</w:t>
      </w:r>
      <w:r w:rsidRPr="00E517E7">
        <w:rPr>
          <w:rFonts w:ascii="TH SarabunPSK" w:hAnsi="TH SarabunPSK" w:cs="TH SarabunPSK" w:hint="cs"/>
          <w:sz w:val="32"/>
          <w:szCs w:val="32"/>
        </w:rPr>
        <w:t>Electromagnetic Engineering)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        </w:t>
      </w:r>
      <w:r w:rsidR="007C56C1" w:rsidRPr="00E517E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5E43D099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คณิตศาสตร์วิศวกรรม</w:t>
      </w:r>
    </w:p>
    <w:p w14:paraId="6AA65865" w14:textId="736DD8D1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สนามไฟฟ้าสถิต ตัวนำและไดอิเล็กตริก การเก็บประจุ การพาและการนำกระแส </w:t>
      </w:r>
      <w:r w:rsidR="00DE33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ความต้านทาน</w:t>
      </w:r>
      <w:r w:rsidR="0025296E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สนามแม่เหล็กสถิต</w:t>
      </w:r>
      <w:r w:rsidR="00DE33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E33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วัสดุ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แม่เหล็ก </w:t>
      </w:r>
      <w:r w:rsidR="00DE33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ความเหนี่ยวนำ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สนาม</w:t>
      </w:r>
      <w:r w:rsidR="00DE33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แม่เหล็ก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ไฟฟ้าที่แปรตามเวลา สมการของแมกซ์เวลล์</w:t>
      </w:r>
    </w:p>
    <w:p w14:paraId="0A99FA3B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0214D40" w14:textId="6DB41319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</w:t>
      </w:r>
      <w:r w:rsidR="00A72858">
        <w:rPr>
          <w:rFonts w:ascii="TH SarabunPSK" w:hAnsi="TH SarabunPSK" w:cs="TH SarabunPSK"/>
          <w:sz w:val="32"/>
          <w:szCs w:val="32"/>
        </w:rPr>
        <w:t>12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ระบบควบคุม (</w:t>
      </w:r>
      <w:r w:rsidRPr="00E517E7">
        <w:rPr>
          <w:rFonts w:ascii="TH SarabunPSK" w:hAnsi="TH SarabunPSK" w:cs="TH SarabunPSK" w:hint="cs"/>
          <w:sz w:val="32"/>
          <w:szCs w:val="32"/>
        </w:rPr>
        <w:t>Control Systems)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289D6359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คณิตศาสตร์วิศวกรรม</w:t>
      </w:r>
    </w:p>
    <w:p w14:paraId="38F911AB" w14:textId="6DFFD9D1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แบบจำลองทางคณิตศาสตร์ของระบบ ฟังก์ชันถ่ายโอน </w:t>
      </w:r>
      <w:r w:rsidR="000716BF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แบบจำลองระบบ</w:t>
      </w:r>
      <w:r w:rsidR="00043128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</w:t>
      </w:r>
      <w:r w:rsidR="000716BF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ในโดเมนเวลาและโดเมนความถี่ แบบจำลองพลวัตและการตอบสนองเชิงพลวัตของระบบ ระบบอันดับที่หนึ่งและอันดับที่สอง ระบบควบคุมแบบวงเปิดและแบบวงปิด 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ระบบควบคุมแบบ</w:t>
      </w:r>
      <w:r w:rsidR="00043128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ป้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อนกลับและค</w:t>
      </w:r>
      <w:r w:rsidR="00043128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วามไว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ชนิดของการควบคุมแบบ</w:t>
      </w:r>
      <w:r w:rsidR="00043128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ป้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อนกลับ </w:t>
      </w:r>
      <w:r w:rsidR="005D281E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หลักการ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และเงื่อนไขของ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เสถียรภาพ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ระบบ </w:t>
      </w:r>
      <w:r w:rsidR="006C483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วิธีของการทดสอบเสถียรภาพ </w:t>
      </w:r>
    </w:p>
    <w:p w14:paraId="462799C6" w14:textId="77777777" w:rsidR="00544D24" w:rsidRPr="00E517E7" w:rsidRDefault="00544D24" w:rsidP="00544D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4313CC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0812 กลศาสตร์วิศวกรรม </w:t>
      </w:r>
      <w:r w:rsidRPr="00E517E7">
        <w:rPr>
          <w:rFonts w:ascii="TH SarabunPSK" w:hAnsi="TH SarabunPSK" w:cs="TH SarabunPSK" w:hint="cs"/>
          <w:sz w:val="32"/>
          <w:szCs w:val="32"/>
        </w:rPr>
        <w:t>(Engineering Mechanics)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3 (3-0-6)</w:t>
      </w:r>
    </w:p>
    <w:p w14:paraId="405B7544" w14:textId="77777777" w:rsidR="00544D24" w:rsidRPr="00E517E7" w:rsidRDefault="00544D24" w:rsidP="00544D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D779D" w14:textId="10B3E84C" w:rsidR="0055338B" w:rsidRPr="00E517E7" w:rsidRDefault="00544D24" w:rsidP="00607AA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แรงและโมเมนต์ ระบบแรงลัพธ์ สมดุลแรง สถิตยศาสตร์ของไหล จุดศูนย์กลางความถ่วง จุดเซนต์ทรอยด์ โมเมนต์ออฟอินเนอร์เชีย จลนศาสตร์ของอนุภาค การเคลื่อนที่สัมบูรณ์ และสัมพันธ์ของวัตถุแกร่ง กฎการเคลื่อนที่ข้อที่สองของนิวตัน</w:t>
      </w:r>
    </w:p>
    <w:p w14:paraId="0617C110" w14:textId="77777777" w:rsidR="00ED6562" w:rsidRPr="00E517E7" w:rsidRDefault="00ED6562" w:rsidP="000D4B5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DA991C" w14:textId="7777777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>0814 เขียนแบบวิศวกรรม (</w:t>
      </w:r>
      <w:r w:rsidRPr="00E517E7">
        <w:rPr>
          <w:rFonts w:ascii="TH SarabunPSK" w:hAnsi="TH SarabunPSK" w:cs="TH SarabunPSK" w:hint="cs"/>
          <w:sz w:val="32"/>
          <w:szCs w:val="32"/>
        </w:rPr>
        <w:t>Engineering Drawing)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3 (2-3-4)</w:t>
      </w:r>
    </w:p>
    <w:p w14:paraId="68306B49" w14:textId="77777777" w:rsidR="00544D24" w:rsidRPr="00E517E7" w:rsidRDefault="00544D24" w:rsidP="00544D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E5C07C3" w14:textId="4B3934DF" w:rsidR="008459D5" w:rsidRPr="00E517E7" w:rsidRDefault="00544D24" w:rsidP="0011093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แนะนำวิธีการใช้เครื่องมือ วัสดุและอุปกรณ์ที่ใช้ในการเขียนแบบ การเขียนรูปทรงทางเรขาคณิตและ</w:t>
      </w:r>
      <w:r w:rsidR="00607AA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การประยุกต์เพื่อใช้กับงานเขียนแบบ ระนาบอ้างอิง จุด เส้นและระนาบขั้นพื้นฐาน การหาขนาดจริงของเส้นและระนาบหลักการมองภาพของวัตถุ ชนิดของภาพฉาย การร่างภาพและการเขียนภาพฉาย หลักการเขียนภาพช่วย ภาพภาคตัด การกำหนดขนาด ความหยาบละเอียดของผิวงาน งานสวมและเกณฑ์ความคลาดเคลื่อน การตัดกันของเส้นระนาบและการเขียนภาพแผ่นคลี่ เกลียว ตัวจับยึดที่เป็นเกลียว สปริง เฟืองและลูกเบี้ยว งานเขียนแบบ</w:t>
      </w:r>
      <w:r w:rsidR="00607AA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ทางกล งานเขียนแบบงานเชื่อม งานเขียนแบบท่อ งานเขียนแบบทางไฟฟ้าและอิเล็กทรอนิกส์ การเขียนแบบสั่งงาน</w:t>
      </w:r>
    </w:p>
    <w:p w14:paraId="6CAE38CF" w14:textId="77777777" w:rsidR="00F60FF5" w:rsidRPr="00E517E7" w:rsidRDefault="00F60FF5" w:rsidP="0011093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9A71746" w14:textId="55E0A807" w:rsidR="00544D24" w:rsidRPr="00E517E7" w:rsidRDefault="00544D24" w:rsidP="00544D24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0818 วัสดุวิศวกรรม (</w:t>
      </w:r>
      <w:r w:rsidRPr="00E517E7">
        <w:rPr>
          <w:rFonts w:ascii="TH SarabunPSK" w:hAnsi="TH SarabunPSK" w:cs="TH SarabunPSK" w:hint="cs"/>
          <w:sz w:val="32"/>
          <w:szCs w:val="32"/>
        </w:rPr>
        <w:t>Engineering Materials)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3 (3-0-6)</w:t>
      </w:r>
    </w:p>
    <w:p w14:paraId="1A34C394" w14:textId="77777777" w:rsidR="00544D24" w:rsidRPr="00E517E7" w:rsidRDefault="00544D24" w:rsidP="00544D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CDBC289" w14:textId="6B332F00" w:rsidR="00544D24" w:rsidRPr="00E517E7" w:rsidRDefault="00544D24" w:rsidP="004E52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วัสดุวิศวกรรมต่างๆ การเลือกวัสดุ คุณสมบัติของวัสดุ การทดสอบคุณสมบัติทางกล โครงสร้างของวัสดุระบบผลึกของโลหะ อันยรูป แผนภาพสมดุล แผนภาพสมดุลของเหล็ก</w:t>
      </w:r>
      <w:r w:rsidR="00607AA8" w:rsidRPr="00E517E7">
        <w:rPr>
          <w:rFonts w:ascii="TH SarabunPSK" w:hAnsi="TH SarabunPSK" w:cs="TH SarabunPSK"/>
          <w:sz w:val="32"/>
          <w:szCs w:val="32"/>
        </w:rPr>
        <w:t>–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คาร์บอน เหล็กกล้า เหล็กกล้าคาร์บอนธรรมดา กรรมวิธีทางความร้อนของเหล็กกล้า เหล็กกล้าผสม เหล็กกล้าแมงกานีสสูง เหล็กกล้าไร้สนิม เหล็กกล้าเครื่องมือ เหล็กหล่อ การชุบผิวแข็ง การเปลี่ยนแปลงรูปร่างแบบคงรูป ทองแดง อลูมิเนียม นิเกิล กรรมวิธีการผลิตโลหะสำเร็จรูป การกัดกร่อน ศึกษาเกี่ยวกับความสัมพันธ์ ระหว่าง โครงสร้าง คุณสมบัติ กระบวนการผลิต และ</w:t>
      </w:r>
      <w:r w:rsidR="00607AA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การประยุกต์ใช้งาน วัสดุทางวิศวกรรมประเภทต่างๆ เช่น วัสดุเชิงประกอบ (</w:t>
      </w:r>
      <w:r w:rsidR="00607AA8" w:rsidRPr="00E517E7">
        <w:rPr>
          <w:rFonts w:ascii="TH SarabunPSK" w:hAnsi="TH SarabunPSK" w:cs="TH SarabunPSK"/>
          <w:sz w:val="32"/>
          <w:szCs w:val="32"/>
        </w:rPr>
        <w:t xml:space="preserve">Composite Materials) 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พลาสติก เซรามิก</w:t>
      </w:r>
      <w:r w:rsidR="00607AA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AA8" w:rsidRPr="00E517E7">
        <w:rPr>
          <w:rFonts w:ascii="TH SarabunPSK" w:hAnsi="TH SarabunPSK" w:cs="TH SarabunPSK"/>
          <w:sz w:val="32"/>
          <w:szCs w:val="32"/>
          <w:cs/>
        </w:rPr>
        <w:t>ยางมะตอย ไม้ และคอนกรีต เป็นต้น</w:t>
      </w:r>
    </w:p>
    <w:p w14:paraId="23FD4EEA" w14:textId="77777777" w:rsidR="004E5241" w:rsidRPr="00E517E7" w:rsidRDefault="004E5241" w:rsidP="004E52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5C2D1B9" w14:textId="40028D71" w:rsidR="00544D24" w:rsidRPr="00E517E7" w:rsidRDefault="009A2F1D" w:rsidP="00BC0031">
      <w:pPr>
        <w:pStyle w:val="Heading2"/>
        <w:rPr>
          <w:sz w:val="44"/>
          <w:szCs w:val="44"/>
        </w:rPr>
      </w:pPr>
      <w:bookmarkStart w:id="142" w:name="_Toc33603202"/>
      <w:r w:rsidRPr="00E517E7">
        <w:rPr>
          <w:rFonts w:hint="cs"/>
          <w:cs/>
        </w:rPr>
        <w:t>2.3 กลุ่มวิชา</w:t>
      </w:r>
      <w:r w:rsidR="009B599A">
        <w:rPr>
          <w:rFonts w:hint="cs"/>
          <w:cs/>
        </w:rPr>
        <w:t>บังคับ</w:t>
      </w:r>
      <w:r w:rsidRPr="00E517E7">
        <w:rPr>
          <w:rFonts w:hint="cs"/>
          <w:cs/>
        </w:rPr>
        <w:t>ทางวิศวกรรมไฟฟ้า</w:t>
      </w:r>
      <w:bookmarkEnd w:id="142"/>
      <w:r w:rsidRPr="00E517E7">
        <w:rPr>
          <w:rFonts w:hint="cs"/>
          <w:sz w:val="44"/>
          <w:szCs w:val="44"/>
        </w:rPr>
        <w:t xml:space="preserve"> </w:t>
      </w:r>
    </w:p>
    <w:p w14:paraId="1DF4526B" w14:textId="74A8FFC2" w:rsidR="007C56C1" w:rsidRPr="00E517E7" w:rsidRDefault="007E7D0C" w:rsidP="000058DD">
      <w:pPr>
        <w:ind w:left="54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0305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ความน่าจะเป็นและสถิติสำหรับวิศวกรรม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(Probability and Statistics for Engineers)</w:t>
      </w:r>
      <w:r w:rsidR="008D7EEE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 </w:t>
      </w:r>
      <w:r w:rsidR="00710825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(3-0-6)</w:t>
      </w:r>
    </w:p>
    <w:p w14:paraId="410A8CCA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- </w:t>
      </w:r>
    </w:p>
    <w:p w14:paraId="4CC80AE2" w14:textId="77777777" w:rsidR="007E7D0C" w:rsidRPr="00E517E7" w:rsidRDefault="007E7D0C" w:rsidP="007E7D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ความน่าจะเป็นเบื้องต้น ตัวแปรสุ่ม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ฟังก์ชันความน่าจะเป็น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ค่าคาดหมาย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ความแปรปรวน ความแปรปรวนร่วมโมเมนต์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การแจกแจงความน่าจะเป็นของตัวแปรสุ่มชนิดต่อเนื่องและชนิดไม่ต่อเนื่อง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ความน่าจะเป็นของการสุ่มตัวอย่าง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การประมาณค่าพารามิเตอร์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การทดสอบสมมติฐานด้วยไคสแควร์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การถดถอยและสหสัมพันธ์เชิงเส้น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วิธีการควบคุมคุณภาพ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56505A" w14:textId="77777777" w:rsidR="00544D24" w:rsidRPr="00E517E7" w:rsidRDefault="00544D24" w:rsidP="00BC00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5554C6" w14:textId="77777777" w:rsidR="000A2739" w:rsidRPr="00E517E7" w:rsidRDefault="000A2739" w:rsidP="000A27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0308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คณิตศาสตร์วิศวกรรม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(Engineering Mathematics)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7C56C1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3 (3-0-6) </w:t>
      </w:r>
    </w:p>
    <w:p w14:paraId="7FA22617" w14:textId="77777777" w:rsidR="000A2739" w:rsidRPr="00E517E7" w:rsidRDefault="000A2739" w:rsidP="000A27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แคลคูลัส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3 </w:t>
      </w:r>
    </w:p>
    <w:p w14:paraId="24380439" w14:textId="60FF5E55" w:rsidR="000A2739" w:rsidRPr="00E517E7" w:rsidRDefault="000A2739" w:rsidP="000A27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อนุกรมฟูเรียร์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ฟูเรียร์อินทิกรัลและผลการแปลงฟูเรียร์จำนวนเชิงซ้อน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รากของจำนวนเชิงซ้อน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ฟังก์ชันของตัวแปรเซิงซ้อน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ฟังก์ชันวิเคราะห์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ฟังก์ชันมูลฐานของตัวแปรเชิงซ้อน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สมการของโคชีรีมันน์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เวกเตอร์สามมิติ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เส้น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ระนาบ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และผิวในสามมิติ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การวิเคราะห์เวกเตอร์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ฟังก์ชันค่าเวกเตอร์ของตัวแปรจริง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แคลคูลัสของฟังก์ชันค่าเวกเตอร์และการประยุกต์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สมการอิงตัวแปรเสริม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สนามสเกลาร์และสนามเวกเตอร์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เกรเดียนท์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ไดเวอร์เจนซ์และเคิร์ล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อินทิกรัลตามเส้นและอินทิกรัลตามผิว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สนามอนุรักษ์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ทฤษฎีของกรีน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เกาส์และสโต๊ค</w:t>
      </w:r>
    </w:p>
    <w:p w14:paraId="2D792E02" w14:textId="20CC0C0C" w:rsidR="00F60FF5" w:rsidRDefault="00F60FF5" w:rsidP="000A27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F6E86C" w14:textId="713F5CAF" w:rsidR="00093BA3" w:rsidRDefault="00093BA3" w:rsidP="000A27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D3A388" w14:textId="203558EC" w:rsidR="00093BA3" w:rsidRDefault="00093BA3" w:rsidP="000A27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A11845" w14:textId="77777777" w:rsidR="00093BA3" w:rsidRPr="00E517E7" w:rsidRDefault="00093BA3" w:rsidP="000A273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06C11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0703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การออกแบบวงจรดิจิ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และไมโครคอนโทรลเลอร์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622A8D02" w14:textId="77777777" w:rsidR="000A2739" w:rsidRPr="00E517E7" w:rsidRDefault="000A2739" w:rsidP="000A2739">
      <w:pPr>
        <w:pStyle w:val="Titl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Digital Circuit Design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and Microcontroller)</w:t>
      </w:r>
    </w:p>
    <w:p w14:paraId="15707705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</w:t>
      </w:r>
    </w:p>
    <w:p w14:paraId="1692C6DF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shd w:val="clear" w:color="auto" w:fill="FFFFFF"/>
          <w:cs/>
        </w:rPr>
        <w:t>ระบบจำนวน รหัส พีชคณิตบูลีน โลจิกเกต การออกแบบวงจรลอจิกแบบคอมไบเนชั่นนอลและแบบซีเควนเชียล วงจรซิงโครนัส พื้นฐานไมโครคอนโทรลเลอร์และการนำไปใช้งาน</w:t>
      </w:r>
    </w:p>
    <w:p w14:paraId="17E41A80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4D970E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0704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ปฏิบัติการวงจรดิจิ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และไมโครคอนโทรลเลอร์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sz w:val="32"/>
          <w:szCs w:val="32"/>
        </w:rPr>
        <w:t>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CCFD93" w14:textId="77777777" w:rsidR="000A2739" w:rsidRPr="00E517E7" w:rsidRDefault="000A2739" w:rsidP="000A2739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Digital Circuit Design and Microcontroller Laboratory)</w:t>
      </w:r>
    </w:p>
    <w:p w14:paraId="0728B7F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การออกแบบวงจรดิจิตอลและไมโครคอนโทรลเลอร์ หรือ เรียนพร้อมกัน</w:t>
      </w:r>
    </w:p>
    <w:p w14:paraId="40261DC0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ทำการทดลองตามหัวข้อที่สอดคล้องกับเนื้อหาวิชาการออกแบบวงจรดิจิตอลและไมโครคอนโทรลเลอร์</w:t>
      </w:r>
    </w:p>
    <w:p w14:paraId="04D1988B" w14:textId="77777777" w:rsidR="00110932" w:rsidRPr="00E517E7" w:rsidRDefault="00110932" w:rsidP="003F79B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593EBE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0709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หลักการระบบสื่อสาร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Principle of Communications) 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64C900F2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แคลคูลัส 3</w:t>
      </w:r>
    </w:p>
    <w:p w14:paraId="1F1087F8" w14:textId="5CF3D287" w:rsidR="00931E9D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pacing w:val="-8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แบบจำลองการสื่อสารแบบใช้สาย</w:t>
      </w:r>
      <w:r w:rsidR="00167632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/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 xml:space="preserve">เคเบิล และแบบไร้สายหรือสัญญาณวิทยุ </w:t>
      </w:r>
      <w:r w:rsidR="00167632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กล่าวนำ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เบื้องต้นของสัญญา</w:t>
      </w:r>
      <w:r w:rsidR="00042ABB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ณ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และระบบ</w:t>
      </w:r>
      <w:r w:rsidRPr="00E517E7">
        <w:rPr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 xml:space="preserve"> สเปคตรัมของสัญญาณและการประยุกต์ใช้อนุกรมฟูเรียร์และ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ฟูเรียร์ทรานสฟอร์ม การมอดูเลต</w:t>
      </w:r>
      <w:r w:rsidR="00042AB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สัญญาณ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แบบอนาลอก</w:t>
      </w:r>
      <w:r w:rsidR="00042AB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42ABB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AM DSB SSB FM NBFM </w:t>
      </w:r>
      <w:r w:rsidR="00042AB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PM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สัญญาณรบกวนในการสื่อสารแบบอนาลอก การมอดูเลต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สัญญาณ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แบบ 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ไบนารี่ เบสแบนด์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ทฤษฎีการสุ่มของ 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ไนควิสต์</w:t>
      </w:r>
      <w:r w:rsidR="004C2B30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 ควอนไตเซชั่น การมอดูเลต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สัญญาณ</w:t>
      </w:r>
      <w:r w:rsidR="00C661F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อนาลอก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</w:t>
      </w:r>
      <w:r w:rsidR="00C661F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พัลส์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PCM 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DM </w:t>
      </w:r>
      <w:r w:rsidR="00A801E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เทคนิคการ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มัลติเพล็กซิ่ง</w:t>
      </w:r>
      <w:r w:rsidR="004C2B3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661FC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กล่าวนำ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เบื้องต้นของสายส่ง การแพร่กระจายคลื่น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วิทยุ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 xml:space="preserve"> 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ส่วนประกอบ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ไมโครเวฟ</w:t>
      </w:r>
      <w:r w:rsidR="00775038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และการสื่อสาร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 xml:space="preserve"> การสื่อสารดาวเทียมและการสื่อสาร</w:t>
      </w:r>
      <w:r w:rsidR="00B66CA0"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ทาง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แสง</w:t>
      </w:r>
    </w:p>
    <w:p w14:paraId="52B206A4" w14:textId="77777777" w:rsidR="000A2739" w:rsidRPr="00E517E7" w:rsidRDefault="000A2739" w:rsidP="005564AC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2B5902E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ปฏิบัติการระบบสื่อสาร (</w:t>
      </w:r>
      <w:r w:rsidRPr="00E517E7">
        <w:rPr>
          <w:rFonts w:ascii="TH SarabunPSK" w:hAnsi="TH SarabunPSK" w:cs="TH SarabunPSK" w:hint="cs"/>
          <w:sz w:val="32"/>
          <w:szCs w:val="32"/>
        </w:rPr>
        <w:t>Communications Laboratory)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(0-3-0)</w:t>
      </w:r>
    </w:p>
    <w:p w14:paraId="5A68FCF1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 หรือ ศึกษาพร้อมกัน</w:t>
      </w:r>
    </w:p>
    <w:p w14:paraId="08BC874A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ทำการทดลองตามหัวข้อที่สอดคล้องกับเนื้อหาวิชาหลักการระบบสื่อสาร</w:t>
      </w:r>
    </w:p>
    <w:p w14:paraId="439EDE4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0C20CB4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การวัดและเครื่องมือวัดทางไฟฟ้า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6F6E3718" w14:textId="77777777" w:rsidR="000A2739" w:rsidRPr="00E517E7" w:rsidRDefault="000A2739" w:rsidP="000A2739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Electrical Instruments and Measurements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448E8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อิเล็กทรอนิกส์วิศวกรรม</w:t>
      </w:r>
    </w:p>
    <w:p w14:paraId="4B1C9FCB" w14:textId="774AA955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หน่วยและมาตรฐานการวัดทางไฟฟ้า การจำแนก</w:t>
      </w:r>
      <w:r w:rsidR="00D430A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ประภท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และลักษณะเฉพาะของเครื่องมือวัด การวิเคราะห์การวัด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การวัดกระแสและแรงดันแบบกระแสตรงและกระแสสลับโดยใช้เครื่องมือวัดแบบแอนะล็อกและแบบดิจิทัล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การวัดกำลังไฟฟ้า ตัวประกอบกำลัง และพลังงาน</w:t>
      </w:r>
      <w:r w:rsidR="000319F6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ไฟฟ้า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การวัดค่าความต้านทาน ค่าความเหนี่ยวนำ</w:t>
      </w:r>
      <w:r w:rsidR="000319F6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ของตัวเหนี่ยวนำ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และ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ค่าความจุ</w:t>
      </w:r>
      <w:r w:rsidR="000319F6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ของตัวเก็บประจุ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การวัดค่าความถี่</w:t>
      </w:r>
      <w:r w:rsidR="000319F6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และ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คาบ</w:t>
      </w:r>
      <w:r w:rsidR="000319F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ช่วงเวลา สัญญาณรบกวน </w:t>
      </w:r>
      <w:r w:rsidR="000319F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ทรานสดิวเซอร์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การปรับเทียบ</w:t>
      </w:r>
    </w:p>
    <w:p w14:paraId="242B04FE" w14:textId="77777777" w:rsidR="005564AC" w:rsidRPr="00E517E7" w:rsidRDefault="005564AC" w:rsidP="00BC00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6B3A60" w14:textId="46C75874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วิศวกรรมไมโครเวฟ (</w:t>
      </w:r>
      <w:r w:rsidRPr="00E517E7">
        <w:rPr>
          <w:rFonts w:ascii="TH SarabunPSK" w:hAnsi="TH SarabunPSK" w:cs="TH SarabunPSK" w:hint="cs"/>
          <w:sz w:val="32"/>
          <w:szCs w:val="32"/>
        </w:rPr>
        <w:t>Microwave Engineering)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29AB2DE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วิศวกรรมแม่เหล็กไฟฟ้า</w:t>
      </w:r>
    </w:p>
    <w:p w14:paraId="55E19213" w14:textId="77777777" w:rsidR="00D75F8D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การทบทวนสมการแม็กเวลล์ คลื่นระนาบ ทฤษฎีสายส่งพื้นฐาน</w:t>
      </w:r>
      <w:r w:rsidR="00D75F8D"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เชื่อมต่อและวงจรพื้นฐาน การแปลงโครงข่าย สมิทชาร์ท การแมทชิ่งอิมพีแดนซ์</w:t>
      </w:r>
      <w:r w:rsidR="00D75F8D"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ท่อนำคลื่น การวิเคราะห์โครงข่ายไมโครเวฟ ความสัมพันธ์ของเมตริกซ์ 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Y, Z, </w:t>
      </w:r>
      <w:r w:rsidR="00D75F8D" w:rsidRPr="00E517E7">
        <w:rPr>
          <w:rFonts w:ascii="TH SarabunPSK" w:hAnsi="TH SarabunPSK" w:cs="TH SarabunPSK"/>
          <w:b w:val="0"/>
          <w:bCs w:val="0"/>
          <w:sz w:val="32"/>
          <w:szCs w:val="32"/>
        </w:rPr>
        <w:t>H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, G 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 </w:t>
      </w:r>
      <w:r w:rsidR="00D75F8D"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S-parameters </w:t>
      </w:r>
      <w:r w:rsidR="00D75F8D" w:rsidRPr="00093BA3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อิมพีแดนซ์กับแรงดันและกระแสสมมูล กราฟการไหลของสัญญาณ การปรับแต่งค่า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75F8D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ไมโครเวฟเรโซเนเตอร์ ตัวแบ่งกำลังงานและไดเร็กชันนอลคับเปลอร์ ไมโครเวฟฟิลเตอร์ การเชื่อมโยงไมโครเวฟแบบจุดต่อจุด ระบบเรดาห์ การแพร่คลื่นไมโครเวฟ การวัดไมโครเวฟขั้นพื้นฐาน การประยุกต์ใช้งาน</w:t>
      </w:r>
    </w:p>
    <w:p w14:paraId="02DF581D" w14:textId="77777777" w:rsidR="00316FDE" w:rsidRPr="00E517E7" w:rsidRDefault="00316FDE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50AB77C" w14:textId="58B6B27E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การสื่อสารข้อมูลและโครงข่าย (</w:t>
      </w:r>
      <w:r w:rsidRPr="00E517E7">
        <w:rPr>
          <w:rFonts w:ascii="TH SarabunPSK" w:hAnsi="TH SarabunPSK" w:cs="TH SarabunPSK" w:hint="cs"/>
          <w:sz w:val="32"/>
          <w:szCs w:val="32"/>
        </w:rPr>
        <w:t>Data Communication and Network)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572DBF67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1114A478" w14:textId="609399E9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3E4AB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การกล่าวนำเบื้องต้น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ของการสื่อสารข้อมูลและโครงข่าย สถาปัตยกรรมของโครงข่าย</w:t>
      </w:r>
      <w:r w:rsidR="003E4AB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แบบเลเยอร์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โปรโตคอลแบบจุด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ต่อ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จุด </w:t>
      </w:r>
      <w:r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และการเชื่อมโยง รูปแบบการหน่วงสัญญาณในโครงข่ายการสื่อสารข้อมูล </w:t>
      </w:r>
      <w:r w:rsidR="003E4AB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โปรโตคอลแบบ </w:t>
      </w:r>
      <w:r w:rsidR="003E4ABA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medium-access control</w:t>
      </w:r>
      <w:r w:rsidR="003E4ABA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3E4AB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การควบคุมการไหลของข้อมูล</w:t>
      </w:r>
      <w:r w:rsidR="003E4ABA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7808E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การควบคุมความผิดพลาดในการส่งข้อมูล</w:t>
      </w:r>
      <w:r w:rsidR="007808E9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7808E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โครงข่ายแบบ </w:t>
      </w:r>
      <w:r w:rsidR="007808E9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LAN</w:t>
      </w:r>
      <w:r w:rsidR="007808E9" w:rsidRPr="00E517E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7808E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โครงข่ายแบบสวิตชิง การหาเส้นทางในโครงข่ายข้อมูล ความปลอดภัยของโครงข่าย โครงข่ายแบบคลาวด์ สถาปัตยกรรมและระบบ มาตรฐาน</w:t>
      </w:r>
      <w:r w:rsidR="00DB57B2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ด้านโครงข่าย</w:t>
      </w:r>
    </w:p>
    <w:p w14:paraId="5FF63F19" w14:textId="67871022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66C6CD1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0716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วิศวกรรมสายอากาศ (</w:t>
      </w:r>
      <w:r w:rsidRPr="00E517E7">
        <w:rPr>
          <w:rFonts w:ascii="TH SarabunPSK" w:hAnsi="TH SarabunPSK" w:cs="TH SarabunPSK" w:hint="cs"/>
          <w:sz w:val="32"/>
          <w:szCs w:val="32"/>
        </w:rPr>
        <w:t>Antenna Engineering)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18976EF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วิศวกรรมแม่เหล็กไฟฟ้า</w:t>
      </w:r>
    </w:p>
    <w:p w14:paraId="04888F77" w14:textId="71928770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คำนิยามและทฤษฎีที่เกี่ยวข้อง แหล่งกำเนิดแบบไอโซทรอปิก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A15C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กำลังและรูปแบบสนาม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ไดเรกทิวิตี้และค่าอัตราขยาย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ประสิทธิภาพ การโพราไรเซชัน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อิมพีแดนซ์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ขาเข้าและแบนด์วิดท์ สมการการส่ง</w:t>
      </w:r>
      <w:r w:rsidR="007A15C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ฟรีซ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การแ</w:t>
      </w:r>
      <w:r w:rsidR="007A15C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ผ่กระจาย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จากชิ้นส่วนที่มีกระแส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</w:t>
      </w:r>
      <w:r w:rsidR="00592C0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จาก</w:t>
      </w:r>
      <w:r w:rsidR="00592C0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ภาคพื้น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คุณสมบัติของการแ</w:t>
      </w:r>
      <w:r w:rsidR="00592C0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ผ่กระจาย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ของสาย</w:t>
      </w:r>
      <w:r w:rsidR="00592C0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อากาศแบบลวดตัวนำ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แบบอ</w:t>
      </w:r>
      <w:r w:rsidR="00592C0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าร์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เรย์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แบบยูดา-ยากิและ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แบบลอกพีริออดิก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แบบอะเพอร์เจอร์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แบบไมโครสตริพ 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สายอากาศสมัยใหม่สำหรับการใช้งานในปัจจุบัน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การวัด</w:t>
      </w:r>
      <w:r w:rsidR="00AE4113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คุณลักษณะของ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สายอากาศ</w:t>
      </w:r>
    </w:p>
    <w:p w14:paraId="05F46F4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D5D75E6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0717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การสื่อสารดิจิ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sz w:val="32"/>
          <w:szCs w:val="32"/>
        </w:rPr>
        <w:t>Digital Communication)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5580A523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434C0C7A" w14:textId="4F4DF249" w:rsidR="000A2739" w:rsidRPr="00E517E7" w:rsidRDefault="000A2739" w:rsidP="00E32D9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ทบทวนความน่าจะเป็นและกระบวนการสุ่ม ปริภูมิสัญญาณ ช่วงกว้างความถี่ ไนควิสที่ต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>่ำ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1524C9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การตรวจ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>จับ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 xml:space="preserve">สัญญาณ </w:t>
      </w:r>
      <w:r w:rsidR="00E32D98" w:rsidRPr="00E517E7">
        <w:rPr>
          <w:rFonts w:ascii="TH SarabunPSK" w:hAnsi="TH SarabunPSK" w:cs="TH SarabunPSK" w:hint="cs"/>
          <w:sz w:val="28"/>
        </w:rPr>
        <w:t>AWGN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เทคนิคการ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>มอดูเลตสัญญาณ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แบบดิจิทัล ซิกมาเดลต้า การวิเคราะห์สมรรถนะ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4C9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การซิงโครไนซ์เซชั่น 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 xml:space="preserve">อิคลอไรเซชัน 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การกล่าวนำเบื้องต้นทฤษฎีข้อมูล 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การเข้ารหัสแหล่งก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>ำ</w:t>
      </w:r>
      <w:r w:rsidR="0061248F" w:rsidRPr="00E517E7">
        <w:rPr>
          <w:rFonts w:ascii="TH SarabunPSK" w:hAnsi="TH SarabunPSK" w:cs="TH SarabunPSK" w:hint="cs"/>
          <w:sz w:val="32"/>
          <w:szCs w:val="32"/>
          <w:cs/>
        </w:rPr>
        <w:t>เนิด การเข้ารหัสช่องสัญญาณ ระบบหลายช่องสัญญาณและหลายพาหะ เทคนิค</w:t>
      </w:r>
      <w:r w:rsidR="00E32D98" w:rsidRPr="00E517E7">
        <w:rPr>
          <w:rFonts w:ascii="TH SarabunPSK" w:hAnsi="TH SarabunPSK" w:cs="TH SarabunPSK" w:hint="cs"/>
          <w:sz w:val="32"/>
          <w:szCs w:val="32"/>
          <w:cs/>
        </w:rPr>
        <w:t>เทคนิคสเปรดสเปกตรัม วิธีการมัลติพาธเฟดดิ้งแชนแนล</w:t>
      </w:r>
    </w:p>
    <w:p w14:paraId="57877937" w14:textId="324D4576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342051B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0718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การสื่อสารทางแสง (</w:t>
      </w:r>
      <w:r w:rsidRPr="00E517E7">
        <w:rPr>
          <w:rFonts w:ascii="TH SarabunPSK" w:hAnsi="TH SarabunPSK" w:cs="TH SarabunPSK" w:hint="cs"/>
          <w:sz w:val="32"/>
          <w:szCs w:val="32"/>
        </w:rPr>
        <w:t>Optical Communication)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16CA934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วิศวกรรมแม่เหล็กไฟฟ้า</w:t>
      </w:r>
    </w:p>
    <w:p w14:paraId="015D137D" w14:textId="093EA0B3" w:rsidR="004C2B30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บทนำเกี่ยวกับระบบการสื่อสารด้วยแสง ท่อนำ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คลื่นชนิดไดอิเล็กทริกแบบทรงกระบอก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และเงื่อนไข</w:t>
      </w:r>
      <w:r w:rsidR="001524C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การแพร่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กระจาย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คลื่น โครงสร้างและชนิดของเส้นใยแสง พารามิเตอร์ของเส้นใยแสง การผลิตเส้นใยแสง ชนิดของเคเบิลเส้นใยแสง 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ตัวส่งสัญญาณแสง ตัวรับรับสัญญาณแสง การเสื่อมของสัญญาณ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การลดทอน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และการขยายออกของ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สัญญาณใน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การเชื่อมโยง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เส้นใยแสง อุปกรณ์ทวนสัญญาณและขยายสัญญาณแสง 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การคำนวณลิงค์บัดเจ็ต</w:t>
      </w:r>
      <w:r w:rsidR="001524C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การรวมส่งสัญญาณในระบบการเชื่อมโยงทางแสง พื้นฐาน </w:t>
      </w:r>
      <w:r w:rsidR="00E9409C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FTTx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45AE1503" w14:textId="590DF2F4" w:rsidR="00316FDE" w:rsidRDefault="00316FDE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72E4E6A" w14:textId="1682EED5" w:rsidR="00093BA3" w:rsidRDefault="00093BA3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8112F4E" w14:textId="06509995" w:rsidR="00093BA3" w:rsidRDefault="00093BA3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D209F3A" w14:textId="77777777" w:rsidR="00093BA3" w:rsidRPr="00E517E7" w:rsidRDefault="00093BA3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6865156E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0719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โครงงานวิศวกรรมไฟฟ้า 1 (</w:t>
      </w:r>
      <w:r w:rsidRPr="00E517E7">
        <w:rPr>
          <w:rFonts w:ascii="TH SarabunPSK" w:hAnsi="TH SarabunPSK" w:cs="TH SarabunPSK" w:hint="cs"/>
          <w:sz w:val="32"/>
          <w:szCs w:val="32"/>
        </w:rPr>
        <w:t>Electrical Engineering Project I)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(0-6-0)</w:t>
      </w:r>
    </w:p>
    <w:p w14:paraId="08F41C7E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วิชาตามดุลพินิจของอาจารย์ที่ปรึกษา</w:t>
      </w:r>
    </w:p>
    <w:p w14:paraId="17F5C71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เป็นการนำเอาองค์ความรู้ที่ได้รับการศึกษามาทั้งหมด มาใช้ในการวิเคราะห์และแก้ไขปัญหาในเชิงปฏิบัติที่เกี่ยวข้องกับสาขาวิศวกรรมไฟฟ้า โครงงานเกี่ยวกับการพัฒนา หรือการแก้ไขปัญหาในการปฏิบัติงานจริง ซึ่งต้องได้รับความเห็นชอบจากอาจารย์ที่ปรึกษา และ กองวิชา</w:t>
      </w:r>
    </w:p>
    <w:p w14:paraId="55FC9479" w14:textId="77777777" w:rsidR="00ED6562" w:rsidRPr="00E517E7" w:rsidRDefault="00ED6562" w:rsidP="000A2739">
      <w:pPr>
        <w:pStyle w:val="Title"/>
        <w:jc w:val="thaiDistribute"/>
        <w:rPr>
          <w:rFonts w:ascii="TH SarabunPSK" w:hAnsi="TH SarabunPSK" w:cs="TH SarabunPSK"/>
          <w:sz w:val="20"/>
          <w:szCs w:val="20"/>
        </w:rPr>
      </w:pPr>
    </w:p>
    <w:p w14:paraId="1DA9CB99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0720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โครงงานวิศวกรรมไฟฟ้า 2 (</w:t>
      </w:r>
      <w:r w:rsidRPr="00E517E7">
        <w:rPr>
          <w:rFonts w:ascii="TH SarabunPSK" w:hAnsi="TH SarabunPSK" w:cs="TH SarabunPSK" w:hint="cs"/>
          <w:sz w:val="32"/>
          <w:szCs w:val="32"/>
        </w:rPr>
        <w:t>Electrical Engineering Project II)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 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(0-</w:t>
      </w:r>
      <w:r w:rsidRPr="00E517E7">
        <w:rPr>
          <w:rFonts w:ascii="TH SarabunPSK" w:hAnsi="TH SarabunPSK" w:cs="TH SarabunPSK" w:hint="cs"/>
          <w:sz w:val="32"/>
          <w:szCs w:val="32"/>
        </w:rPr>
        <w:t>6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-0)</w:t>
      </w:r>
    </w:p>
    <w:p w14:paraId="15F471AB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โครงงานวิศวกรรมไฟฟ้า 1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,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วิชาตามดุลพินิจของอาจารย์ที่ปรึกษา</w:t>
      </w:r>
    </w:p>
    <w:p w14:paraId="5DB972BA" w14:textId="77777777" w:rsidR="000A2739" w:rsidRPr="00E517E7" w:rsidRDefault="000A2739" w:rsidP="000A2739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ดำเนินการต่อเนื่องมาจากโครงงานวิศวกรรมไฟฟ้า 1 และการเขียนหนังสือปริญญานิพนธ์</w:t>
      </w:r>
    </w:p>
    <w:p w14:paraId="78D23561" w14:textId="5703CCDB" w:rsidR="005E6160" w:rsidRDefault="005E6160" w:rsidP="00BC00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BD7ADB" w14:textId="77777777" w:rsidR="009B599A" w:rsidRPr="00E517E7" w:rsidRDefault="009B599A" w:rsidP="009B599A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0722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สัญญาณและระบบ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(Signals and Systems) 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621F12C0" w14:textId="77777777" w:rsidR="009B599A" w:rsidRPr="00E517E7" w:rsidRDefault="009B599A" w:rsidP="009B599A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คณิตศาสตร์วิศวกรรม</w:t>
      </w:r>
    </w:p>
    <w:p w14:paraId="5D1F3EDE" w14:textId="2368710A" w:rsidR="009B599A" w:rsidRDefault="009B599A" w:rsidP="009B599A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แบบจำลองทางคณิตศาตร์ของสัญญาณและระบบ คุณสมบัติของระบบ วิธีทางเวลาและความถี่สำหรับจำลองและวิเคราะห์สัญญาณและระบบ ระบบในรูปแบบต่อเนื่องและไม่ต่อเนื่อง ระบบแบบเชิงเส้นไม่แปรเปลี่ยนตามเวลา การวิเคราะห์เสถียรภาพและผลตอบสนองทางความถี่ของระบบ การแปลงลาปลาซและการประยุกต์ใช้ แผนภาพโบเด อนุกรมฟูริเยร์ การแปลงฟูริเยร์และการประยุกต์ใช้ การแปลงแบบแซดและการประยุกต์ การสุ่มสัญญาณ ตัวกรองดิจิทัล เทคนิคสมัยใหม่สำหรับการวิเคราะห์สัญญาณและระบบ</w:t>
      </w:r>
    </w:p>
    <w:p w14:paraId="78C55A68" w14:textId="77777777" w:rsidR="0027690C" w:rsidRPr="00E517E7" w:rsidRDefault="0027690C" w:rsidP="009B599A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7EF2044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0735 </w:t>
      </w:r>
      <w:r w:rsidRPr="00E517E7">
        <w:rPr>
          <w:rFonts w:ascii="TH SarabunPSK" w:hAnsi="TH SarabunPSK" w:cs="TH SarabunPSK"/>
          <w:sz w:val="32"/>
          <w:szCs w:val="32"/>
          <w:cs/>
        </w:rPr>
        <w:t>เครื่องกลไฟฟ้า (</w:t>
      </w:r>
      <w:r w:rsidRPr="00E517E7">
        <w:rPr>
          <w:rFonts w:ascii="TH SarabunPSK" w:hAnsi="TH SarabunPSK" w:cs="TH SarabunPSK"/>
          <w:sz w:val="32"/>
          <w:szCs w:val="32"/>
        </w:rPr>
        <w:t>Electric Machines)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     </w:t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(3-0-6)</w:t>
      </w:r>
    </w:p>
    <w:p w14:paraId="6BB59389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วิชาที่ต้องศึกษาก่อน: การวิเคราะห์วงจรไฟฟ้า</w:t>
      </w:r>
    </w:p>
    <w:p w14:paraId="2FE9EFDF" w14:textId="77777777" w:rsidR="0027690C" w:rsidRDefault="0027690C" w:rsidP="0027690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วงจรแม่เหล็ก หลักการของการแปลงผันพลังงานไฟฟ้า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เชิงกล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พลังงานและพลังงานร่วมในวงจรแม่เหล็ก หม้อแปลงไฟฟ้า หม้อแปลงเฟสเดียวและสามเฟส หลักการของเครื่องจักรกลไฟฟ้าหมุน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เครื่องจักรกลไฟฟ้ากระแสตรง โครงสร้างเครื่องจักรกลไฟฟ้ากระแสสลับ เครื่องจักรกลซิงโครนัส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เครื่องจักรกลไฟฟ้าเหนี่ยวนำเฟสเดียวและสามเฟส ระบบป้องกันเครื่องจักรกลไฟฟ้า</w:t>
      </w:r>
    </w:p>
    <w:p w14:paraId="63ECFFB0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19E7A5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bookmarkStart w:id="143" w:name="_Hlk24362068"/>
      <w:bookmarkStart w:id="144" w:name="_Hlk27564338"/>
      <w:r w:rsidRPr="00E517E7">
        <w:rPr>
          <w:rFonts w:ascii="TH SarabunPSK" w:hAnsi="TH SarabunPSK" w:cs="TH SarabunPSK"/>
          <w:sz w:val="32"/>
          <w:szCs w:val="32"/>
        </w:rPr>
        <w:t xml:space="preserve">0739 </w:t>
      </w:r>
      <w:r w:rsidRPr="00E517E7">
        <w:rPr>
          <w:rFonts w:ascii="TH SarabunPSK" w:hAnsi="TH SarabunPSK" w:cs="TH SarabunPSK"/>
          <w:sz w:val="32"/>
          <w:szCs w:val="32"/>
          <w:cs/>
        </w:rPr>
        <w:t>สารสนเทศเพื่อการบริหาร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(Management Information System)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/>
          <w:sz w:val="32"/>
          <w:szCs w:val="32"/>
        </w:rPr>
        <w:t>3 (3-0-6)</w:t>
      </w:r>
      <w:bookmarkEnd w:id="143"/>
    </w:p>
    <w:p w14:paraId="7AD85D36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วิชาที่ต้องศึกษาก่อน: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</w:t>
      </w:r>
    </w:p>
    <w:p w14:paraId="597CCA44" w14:textId="77777777" w:rsidR="0027690C" w:rsidRPr="00E517E7" w:rsidRDefault="0027690C" w:rsidP="0027690C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องค์ประกอบ โครงสร้าง การจัดการข้อมูลและสารสนเทศเพื่อการวางแผนและการตัดสินใจในองค์กร     การจัดการเทคโนโลยีสารสนเทศและทรัพยากรข้อมูล การจัดการระบบฐานข้อมูลอิเล็กทรอนิกส์ การออกแบบระบบสารสนเทศ</w:t>
      </w:r>
    </w:p>
    <w:bookmarkEnd w:id="144"/>
    <w:p w14:paraId="47D6D63C" w14:textId="77777777" w:rsidR="009B599A" w:rsidRDefault="009B599A" w:rsidP="00BC00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BCF360" w14:textId="7DC7047B" w:rsidR="009B599A" w:rsidRPr="00E517E7" w:rsidRDefault="009B599A" w:rsidP="009B599A">
      <w:pPr>
        <w:pStyle w:val="Heading2"/>
        <w:rPr>
          <w:sz w:val="44"/>
          <w:szCs w:val="44"/>
        </w:rPr>
      </w:pPr>
      <w:bookmarkStart w:id="145" w:name="_Toc33603203"/>
      <w:r w:rsidRPr="00E517E7">
        <w:rPr>
          <w:rFonts w:hint="cs"/>
          <w:cs/>
        </w:rPr>
        <w:t>2.</w:t>
      </w:r>
      <w:r>
        <w:t>4</w:t>
      </w:r>
      <w:r w:rsidRPr="00E517E7">
        <w:rPr>
          <w:rFonts w:hint="cs"/>
          <w:cs/>
        </w:rPr>
        <w:t xml:space="preserve"> กลุ่มวิชา</w:t>
      </w:r>
      <w:r>
        <w:rPr>
          <w:rFonts w:hint="cs"/>
          <w:cs/>
        </w:rPr>
        <w:t>เลือก</w:t>
      </w:r>
      <w:r w:rsidRPr="00E517E7">
        <w:rPr>
          <w:rFonts w:hint="cs"/>
          <w:cs/>
        </w:rPr>
        <w:t>ทางวิศวกรรมไฟฟ้า</w:t>
      </w:r>
      <w:bookmarkEnd w:id="145"/>
      <w:r w:rsidRPr="00E517E7">
        <w:rPr>
          <w:rFonts w:hint="cs"/>
          <w:sz w:val="44"/>
          <w:szCs w:val="44"/>
        </w:rPr>
        <w:t xml:space="preserve"> </w:t>
      </w:r>
    </w:p>
    <w:p w14:paraId="3B3445A9" w14:textId="77777777" w:rsidR="00093BA3" w:rsidRPr="00E517E7" w:rsidRDefault="00093BA3" w:rsidP="00093BA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0707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การวิเคราะห์วงจรโครงข่าย (</w:t>
      </w:r>
      <w:r w:rsidRPr="00E517E7">
        <w:rPr>
          <w:rFonts w:ascii="TH SarabunPSK" w:hAnsi="TH SarabunPSK" w:cs="TH SarabunPSK" w:hint="cs"/>
          <w:sz w:val="32"/>
          <w:szCs w:val="32"/>
        </w:rPr>
        <w:t>Network Analysis)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5F614414" w14:textId="77777777" w:rsidR="00093BA3" w:rsidRPr="00E517E7" w:rsidRDefault="00093BA3" w:rsidP="00093BA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การวิเคราะห์วงจรไฟฟ้า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,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คณิตศาสตร์วิศวกรรม</w:t>
      </w:r>
    </w:p>
    <w:p w14:paraId="317D8B62" w14:textId="77777777" w:rsidR="00093BA3" w:rsidRPr="00E517E7" w:rsidRDefault="00093BA3" w:rsidP="00093BA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ความถี่เชิงซ้อนและการวิเคราะห์ในระนาบเอส ฟังก์ชัน วงจรข่าย การตอบสนองเชิงความถี่ ผลการแปลง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ลาปลาซและการประยุกต์ใช้ในการวิเคราะห์วงจร เรโซแนนซ์และการสเกลวงจร วงจรคู่ควบ หม้อแปลง วงจรข่ายสองทางเข้า-ออก</w:t>
      </w:r>
    </w:p>
    <w:p w14:paraId="3858F975" w14:textId="77777777" w:rsidR="00093BA3" w:rsidRPr="00E517E7" w:rsidRDefault="00093BA3" w:rsidP="00093BA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16E4E8F" w14:textId="77777777" w:rsidR="009B599A" w:rsidRPr="00E517E7" w:rsidRDefault="009B599A" w:rsidP="009B599A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lastRenderedPageBreak/>
        <w:t xml:space="preserve">0715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เทคโนโลยีสารสนเทศและการสื่อสาร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/>
          <w:sz w:val="32"/>
          <w:szCs w:val="32"/>
          <w:cs/>
        </w:rPr>
        <w:t>3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(3-0-6)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7FC87A58" w14:textId="77777777" w:rsidR="009B599A" w:rsidRPr="00E517E7" w:rsidRDefault="009B599A" w:rsidP="009B599A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(Information and Communication Technology)</w:t>
      </w:r>
    </w:p>
    <w:p w14:paraId="490A7D3A" w14:textId="77777777" w:rsidR="009B599A" w:rsidRPr="00E517E7" w:rsidRDefault="009B599A" w:rsidP="009B599A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</w:t>
      </w:r>
    </w:p>
    <w:p w14:paraId="3272F7CF" w14:textId="77777777" w:rsidR="009B599A" w:rsidRPr="00E517E7" w:rsidRDefault="009B599A" w:rsidP="009B599A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ความหมาย นิยาม องค์ประกอบ ประโยชน์ ตัวอย่างการใช้งาน แนวโน้มการใช้งานในอนาคต               การเปลี่ยนแปลงการใช้เทคโนโลยี การรักษาความปลอดภัยของข้อมูล กฎหมายและจริยธรรมที่เกี่ยวข้อง</w:t>
      </w:r>
    </w:p>
    <w:p w14:paraId="5F782F57" w14:textId="77777777" w:rsidR="009B599A" w:rsidRPr="00E517E7" w:rsidRDefault="009B599A" w:rsidP="00BC003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69738C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0721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ระบบไฟฟ้าและอิเล็กทรอนิกส์ในเรือ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668277A8" w14:textId="02AB064F" w:rsidR="003F7BD3" w:rsidRPr="00E517E7" w:rsidRDefault="003F7BD3" w:rsidP="003F7BD3">
      <w:pPr>
        <w:pStyle w:val="Title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Shipboard Electrical and Electronic Systems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3551E8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อิเล็กทรอนิกส์วิศวกรรม</w:t>
      </w:r>
    </w:p>
    <w:p w14:paraId="3693FE02" w14:textId="2EBBA119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ความรู้เบื้องต้นเกี่ยวกับไฟฟ้ากระแสตรง ไฟฟ้ากระแสสลับ</w:t>
      </w:r>
      <w:r w:rsidR="004C2B3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ชนิด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1 เฟส และ 3 เฟส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กำลังทางไฟฟ้า </w:t>
      </w:r>
      <w:r w:rsidR="004C2B3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หลักการเบื้องต้นของมอเตอร์แบบต่างๆ และเครื่องกำเนิดไฟฟ้า การขนานเครื่องกำเนิดไฟฟ้า การเปลี่ยนระบบไฟฟ้าระหว่างไฟเรือกับไฟบก มาตรฐานการการออกแบระบบไฟฟ้าในเรือเบื้องต้น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ความรู้เบื้องต้นเกี่ยวกับระบบควบคุมในเรือ พื้นฐานระบบการสื่อสารภายในเรือ หลักการเบื้องต้นของอิเล็กทรอนิกส์ในเรือ หลักการเบื้องต้น</w:t>
      </w:r>
      <w:r w:rsidR="001524C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การแพร่กระจายคลื่นวิทยุ ระบบดีเก๊าซิ่ง ระบบไยโร ล็อก เครื่องหยั่งน้ำ หลักการเบื้องต้นระบบเรดาร์ หลักการเบื้องต้นระบบไฟฟ้าอาวุธ</w:t>
      </w:r>
    </w:p>
    <w:p w14:paraId="37C96038" w14:textId="77777777" w:rsidR="00F60FF5" w:rsidRPr="00E517E7" w:rsidRDefault="00F60FF5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2F79F54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0723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การประมวลผลสัญญาณดิจิ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sz w:val="32"/>
          <w:szCs w:val="32"/>
        </w:rPr>
        <w:t>Digital Signal Processing)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10A82592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6D17F270" w14:textId="4695A37A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>ระบบและสัญญาณชนิดดิสกรีต แซดทรานสฟอร์ม ดิสกรีตฟูเรียร์ทรานส์ฟอร์ม ฟาสต์อัลกอริทึ่มสำหรับฟู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เรียร์ทรานส์ฟอร์ม การวิเคราะห์ฟูเรียร์สำหรับระบบและสัญญาณดิสกรีต </w:t>
      </w:r>
      <w:r w:rsidRPr="00E517E7">
        <w:rPr>
          <w:rFonts w:ascii="TH SarabunPSK" w:hAnsi="TH SarabunPSK" w:cs="TH SarabunPSK" w:hint="cs"/>
          <w:b w:val="0"/>
          <w:bCs w:val="0"/>
          <w:spacing w:val="8"/>
          <w:sz w:val="32"/>
          <w:szCs w:val="32"/>
          <w:cs/>
        </w:rPr>
        <w:t xml:space="preserve">เทคนิคการออกแบบดิจิตอลฟิลเตอร์ ดิสกรีตแรนด้อมซิกแนล โฮโมมอฟิคซิกแนลโปรเซสซิ่ง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การประมาณค่าเพาเวอร์สเปคตรัม</w:t>
      </w:r>
    </w:p>
    <w:p w14:paraId="75AD6465" w14:textId="77777777" w:rsidR="000D4B57" w:rsidRPr="00E517E7" w:rsidRDefault="000D4B57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ABCAF11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0724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การแพร่กระจายคลื่นวิทยุ (</w:t>
      </w:r>
      <w:r w:rsidRPr="00E517E7">
        <w:rPr>
          <w:rFonts w:ascii="TH SarabunPSK" w:hAnsi="TH SarabunPSK" w:cs="TH SarabunPSK" w:hint="cs"/>
          <w:sz w:val="32"/>
          <w:szCs w:val="32"/>
        </w:rPr>
        <w:t>Radio-Wave Propagation)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43950D18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48243D77" w14:textId="78D63330" w:rsidR="003F7BD3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ธรรมชาติของการกระจายคลื่น สนามเหนี่ยวนำในพื้นดินเนื่องจากคลื่นผิวดิน คลื่นใต้ดิน ท้องฟ้าในฐานะตัวกลางที่แบ่งได้เป็นหลายชั้น 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การเคลื่อนที่ของคลื่นผ่านท้องฟ้า การกระจายของคลื่นในช่วงความถี่ต่างๆ การเชื่อมโยงระบบไมโครเวฟ ดาวเทียม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และการสื่อสารในอวกาศ เรด้าร์ การกระจายคลื่นในน้ำทะเล ท่อบรรยากาศ การหักเหแบบไม่มาตรฐาน</w:t>
      </w:r>
    </w:p>
    <w:p w14:paraId="4C769DF7" w14:textId="77777777" w:rsidR="0027690C" w:rsidRPr="00E517E7" w:rsidRDefault="0027690C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CD12F04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0725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การสื่อสารเคลื่อนที่ </w:t>
      </w:r>
      <w:r w:rsidRPr="00E517E7">
        <w:rPr>
          <w:rFonts w:ascii="TH SarabunPSK" w:hAnsi="TH SarabunPSK" w:cs="TH SarabunPSK" w:hint="cs"/>
          <w:sz w:val="32"/>
          <w:szCs w:val="32"/>
        </w:rPr>
        <w:t>(Mobile Communications)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3 (3-0-6)</w:t>
      </w:r>
    </w:p>
    <w:p w14:paraId="3005ADDB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3882A2E7" w14:textId="7D96EB5D" w:rsidR="003F7BD3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ระบบ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สื่อสารไร้สาย ทฤษฎีและหลักการของระบบ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สื่อสารเคลื่อนที่ ลักษณะเฉพาะและผลกระทบของการแพร่กระจายคลื่นวิทยุ เทคนิคการ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มอดูเลต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การเข้ารหัสเสียงพูด การเข้ารหัสช่องสัญญาณหลากหลาย เทคนิค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การมัลติเพล็กซิง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ส่วนประกอบการเชื่อมระหว่างกันสำหรับระบบสื่อสารเคลื่อนที่</w:t>
      </w:r>
      <w:r w:rsidR="00FE6E0D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มาตรฐานของการสื่อสารเคลื่อนที่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ยุค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ปัจจุบัน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3G 4G 5G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และสูงขึ้นไป ระบบเซลลูล่าร์ การจัดการการเข้าถึงหลายทางและการแทรกสอดความจุช่องสัญญาณไร้สาย ความจุหลายผู้ใช้ ระบบ</w:t>
      </w:r>
      <w:r w:rsidR="00B5212B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MIMO</w:t>
      </w:r>
    </w:p>
    <w:p w14:paraId="21D03870" w14:textId="77777777" w:rsidR="0027690C" w:rsidRPr="00E517E7" w:rsidRDefault="0027690C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357ECCF" w14:textId="77777777" w:rsidR="0050182E" w:rsidRPr="00E517E7" w:rsidRDefault="0050182E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06B04805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 xml:space="preserve">0726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การสื่อสารดาวเทียม (</w:t>
      </w:r>
      <w:r w:rsidRPr="00E517E7">
        <w:rPr>
          <w:rFonts w:ascii="TH SarabunPSK" w:hAnsi="TH SarabunPSK" w:cs="TH SarabunPSK" w:hint="cs"/>
          <w:sz w:val="32"/>
          <w:szCs w:val="32"/>
        </w:rPr>
        <w:t>Satellite Communication)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33C7A1F6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หลักการระบบสื่อสาร</w:t>
      </w:r>
    </w:p>
    <w:p w14:paraId="0C9D3269" w14:textId="6397F52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หลักการระบบสื่อสารดาวเทียม คลื่นแม่เหล็กไฟฟ้ากับการสื่อสารดาวเทียม การจัดแบ่งย่านความถี่ใช้งาน เทคโนโลยีวงโคจร กฎของเคปเลอร์ พารามิเตอร์ของวงโคจรรูปวงรี  และพารามิเตอร์ที่ใช้กำหนดรูปทรงวงโคจร </w:t>
      </w:r>
      <w:r w:rsidR="001524C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วงโคจรดาวเทียมแบบต่างๆ เทคโนโลยีดาวเทียมและสถานีภาคพื้นดิน ทรานสปอนเดอร์ระบบจานสายอากาศ เทคนิคการร่วมเข้าใช้ช่องสัญญาณแบบเอฟดีเอ็มเอ ทีดีเอ็มเอ และซีดีเอ็มเอ แผนกำหนดการใช้ช่องสัญญาณดาวเทียม การคำนวณลิงค์บัดเจ็ต ตัวอย่างระบบสื่อสารผ่านดาวเทียม เช่น อินเทลแซท และอินมาร์แซท</w:t>
      </w:r>
    </w:p>
    <w:p w14:paraId="05A3AA09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2BEBE1C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0727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การประมวลผลภาพดิจิ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(Digital Image Processing)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3 (3-0-6)</w:t>
      </w:r>
    </w:p>
    <w:p w14:paraId="1A9023C6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: -</w:t>
      </w:r>
    </w:p>
    <w:p w14:paraId="46DE2487" w14:textId="4C11D8A9" w:rsidR="00F60FF5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การรับรู้วิทัศน์ของมนุษย์ การสุ่มภาพและการควอนไทซ์ การรับรู้ภาพและการได้มาซึ่งภาพ เครื่องมือ โปรแกรมการประมวลภาพเบื้องต้น การปรับปรุงภาพในโดเมนเชิงพื้นที่ การตรวจจับขอบ เส้น มุม และรูปร่างพื้นฐาน การตัดแยกภาพและการกำหนดขีดเริ่มเปลี่ยน การประมวลภาพสัณฐานวิทยา การประมวลภาพสี </w:t>
      </w:r>
      <w:r w:rsidR="001524C9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การแปลงภาพ การปรับปรุงภาพในโดเมนความถี่ การซ่อมแซมภาพ การประยุกต์ใช้งานการประมวลภาพในปัจจุบัน</w:t>
      </w:r>
    </w:p>
    <w:p w14:paraId="63B1992B" w14:textId="77777777" w:rsidR="0027690C" w:rsidRPr="00E517E7" w:rsidRDefault="0027690C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32F2DB6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0728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การรักษาความปลอดภัยบนเครือข่าย </w:t>
      </w:r>
      <w:r w:rsidRPr="00E517E7">
        <w:rPr>
          <w:rFonts w:ascii="TH SarabunPSK" w:hAnsi="TH SarabunPSK" w:cs="TH SarabunPSK" w:hint="cs"/>
          <w:sz w:val="32"/>
          <w:szCs w:val="32"/>
        </w:rPr>
        <w:t>(Network Security)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73F99A99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การสื่อสารข้อมูลและโครงข่าย</w:t>
      </w:r>
    </w:p>
    <w:p w14:paraId="370E3E31" w14:textId="4DF24C2B" w:rsidR="00851B81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ปัญหาความปลอดภัยในระบบคอมพิวเตอร์ การป้องกันเชิงกายภาพ การควบคุมและรักษาความปลอดภัยของระบบ ภัยอันตรายที่มีผลต่อความปลอดภัยอาชญากรรมคอมพิวเตอร์ การวัดระดับความปลอดภัย การป้องกันหายนะที่เกิดจากภัยธรรมชาติ การควบคุมการเข้าถึงระบบเครือข่าย การวางแผนกรณีฉุกเฉินและการกู้ความเสียหายจากหายนะ ความปลอดภัยของฐานข้อมูล ความปลอดภัยของระบบเครือข่าย การจัดการด้านความปลอดภัย กฎหมายและจรรยาบรรณที่เกี่ยวข้อง</w:t>
      </w:r>
    </w:p>
    <w:p w14:paraId="259BDEAB" w14:textId="77777777" w:rsidR="000D4B57" w:rsidRPr="00E517E7" w:rsidRDefault="000D4B57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7568B4C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0729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การทดสอบเจาะระบบและการแฮกแบบมีจริยธรรมเบื้องต้น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</w:t>
      </w:r>
      <w:r w:rsidRPr="00E517E7">
        <w:rPr>
          <w:rFonts w:ascii="TH SarabunPSK" w:hAnsi="TH SarabunPSK" w:cs="TH SarabunPSK" w:hint="cs"/>
          <w:sz w:val="32"/>
          <w:szCs w:val="32"/>
        </w:rPr>
        <w:t>)</w:t>
      </w:r>
    </w:p>
    <w:p w14:paraId="4E2AC849" w14:textId="77777777" w:rsidR="003F7BD3" w:rsidRPr="00E517E7" w:rsidRDefault="003F7BD3" w:rsidP="003F7BD3">
      <w:pPr>
        <w:pStyle w:val="Titl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(Basic Penetration Testing and Ethical Hacking)</w:t>
      </w:r>
    </w:p>
    <w:p w14:paraId="5A528517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การรักษาความปลอดภัยบนเครือข่าย</w:t>
      </w:r>
    </w:p>
    <w:p w14:paraId="6E65ABC5" w14:textId="58221D8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การวางแผน การตระเวณ การสแกน การดำเนินการเจาะระบบ การดำเนินการหลังการเจาะระบบ และรายงานผล </w:t>
      </w:r>
      <w:r w:rsidR="00F230A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ช่องโหว่ความมั่นคงของระบบ และเรียนรู</w:t>
      </w:r>
      <w:r w:rsidR="00160AE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้วิธี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การหลีกเลี่ยง</w:t>
      </w:r>
      <w:r w:rsidR="00160AE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การถูกเจาะระบบ</w:t>
      </w:r>
    </w:p>
    <w:p w14:paraId="513435D6" w14:textId="77777777" w:rsidR="00316FDE" w:rsidRPr="00E517E7" w:rsidRDefault="00316FDE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</w:p>
    <w:p w14:paraId="4D7BAA17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0730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การออกแบบการทดลอง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(Design of Experiments)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</w:t>
      </w:r>
      <w:r w:rsidRPr="00E517E7">
        <w:rPr>
          <w:rFonts w:ascii="TH SarabunPSK" w:hAnsi="TH SarabunPSK" w:cs="TH SarabunPSK" w:hint="cs"/>
          <w:sz w:val="32"/>
          <w:szCs w:val="32"/>
        </w:rPr>
        <w:t>)</w:t>
      </w:r>
    </w:p>
    <w:p w14:paraId="1C390235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ความน่าจะเป็นและสถิติสำหรับวิศวกรรม</w:t>
      </w:r>
    </w:p>
    <w:p w14:paraId="43676DA0" w14:textId="0F2BBB13" w:rsidR="003F7BD3" w:rsidRDefault="003F7BD3" w:rsidP="00BC71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หลักการพื้นฐานและแนวทางสำหรับการออกแบบการทดลอง การประยุกต์ใช้เทคนิคการออกแบบ</w:t>
      </w:r>
      <w:r w:rsidR="00B8415E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การทดลอง เทคนิคทางสถิติที่ใช้ในการทดลองและการวิเคราะห์ข้อมูล การทดลองปัจจัยเดี่ยว การออกแบบบล็อกสุ่ม การออกแบบลาตินสแควร์ การออกแบบการทดลองเชิงแฟคทอเรียล การออกแบบการทดลองเศษส่วน</w:t>
      </w:r>
      <w:r w:rsidR="00B8415E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เชิงแฟคทอเรียล และการสร้างแบบจำลองเชิงถดถอย</w:t>
      </w:r>
    </w:p>
    <w:p w14:paraId="1BB477C9" w14:textId="7564101D" w:rsidR="00B37A82" w:rsidRDefault="00B37A82" w:rsidP="00BC71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CB2E49" w14:textId="77777777" w:rsidR="00B37A82" w:rsidRPr="00E517E7" w:rsidRDefault="00B37A82" w:rsidP="00BC71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86C366" w14:textId="77777777" w:rsidR="005E6160" w:rsidRPr="00E517E7" w:rsidRDefault="005E6160" w:rsidP="00BC71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E57222" w14:textId="77777777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0731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หัวข้อพิเศษทางวิศวกรรมไฟฟ้า (</w:t>
      </w:r>
      <w:r w:rsidRPr="00E517E7">
        <w:rPr>
          <w:rFonts w:ascii="TH SarabunPSK" w:hAnsi="TH SarabunPSK" w:cs="TH SarabunPSK" w:hint="cs"/>
          <w:sz w:val="32"/>
          <w:szCs w:val="32"/>
        </w:rPr>
        <w:t>Special Topics in Electrical Engineering)</w:t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(3-0-6)</w:t>
      </w:r>
    </w:p>
    <w:p w14:paraId="0A58687C" w14:textId="1DAEF5DF" w:rsidR="003F7BD3" w:rsidRPr="00E517E7" w:rsidRDefault="003F7BD3" w:rsidP="003F7BD3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วิชาที่ต้องศึกษาก่อน: </w:t>
      </w:r>
      <w:r w:rsidR="00CC59F2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-</w:t>
      </w:r>
    </w:p>
    <w:p w14:paraId="7CAD0056" w14:textId="5A7B68C7" w:rsidR="003F7BD3" w:rsidRPr="00E517E7" w:rsidRDefault="003F7BD3" w:rsidP="00B50E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วิทยาการและเทคโนโลยีเกี่ยวกับวิศวกรรมไฟฟ้าแขนงต่างๆ ที่เป็นประโยชน์ต่อการเสริมสร้างความรู้และพัฒนาศักยภาพของนักเรียนนายเรือ รวมทั้งสามารถนำไปประยุกต์ใช้ในการปฏิบัติงานในกองทัพเรือได้ต่อไป</w:t>
      </w:r>
      <w:r w:rsidR="00B8415E" w:rsidRPr="00E517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โดยอาจารย์ผู้สอนหรือกองวิชาเป็นผู้เลือกวิชาหรือวิทยาการที่เห็นว่าเป็นประโยชน์และเหมาะสม และได้รับความเห็นชอบจากโรงเรียนนายเรือ</w:t>
      </w:r>
    </w:p>
    <w:p w14:paraId="329943AE" w14:textId="77777777" w:rsidR="00BE621C" w:rsidRPr="00093BA3" w:rsidRDefault="00BE621C" w:rsidP="00B50E9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7A1BD9" w14:textId="58C8530D" w:rsidR="009A2F1D" w:rsidRPr="00E517E7" w:rsidRDefault="009A2F1D" w:rsidP="00183AAE">
      <w:pPr>
        <w:pStyle w:val="Heading2"/>
      </w:pPr>
      <w:bookmarkStart w:id="146" w:name="_Toc33603204"/>
      <w:r w:rsidRPr="00E517E7">
        <w:rPr>
          <w:rFonts w:hint="cs"/>
          <w:cs/>
        </w:rPr>
        <w:t>2.</w:t>
      </w:r>
      <w:r w:rsidR="00093BA3">
        <w:t>5</w:t>
      </w:r>
      <w:r w:rsidRPr="00E517E7">
        <w:rPr>
          <w:rFonts w:hint="cs"/>
          <w:cs/>
        </w:rPr>
        <w:t xml:space="preserve"> </w:t>
      </w:r>
      <w:r w:rsidR="005D3717" w:rsidRPr="00E517E7">
        <w:rPr>
          <w:rFonts w:hint="cs"/>
          <w:cs/>
        </w:rPr>
        <w:t>กลุ่ม</w:t>
      </w:r>
      <w:r w:rsidRPr="00E517E7">
        <w:rPr>
          <w:rFonts w:hint="cs"/>
          <w:cs/>
        </w:rPr>
        <w:t>วิชาพื้นฐานวิชาชีพทหารเรือ</w:t>
      </w:r>
      <w:bookmarkEnd w:id="146"/>
    </w:p>
    <w:p w14:paraId="188B522A" w14:textId="77777777" w:rsidR="00823C28" w:rsidRPr="00E517E7" w:rsidRDefault="00823C28" w:rsidP="0071082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0102 ยุทธวิธีทหารราบนาวิกโยธิน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Marine Infantry Tactical 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3DBD22D" w14:textId="77777777" w:rsidR="00823C28" w:rsidRPr="00E517E7" w:rsidRDefault="00823C28" w:rsidP="0071082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131AD5AD" w14:textId="77777777" w:rsidR="00823C28" w:rsidRPr="00E517E7" w:rsidRDefault="00823C28" w:rsidP="0071082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หลักยุทธวิธีทหารราบนาวิกโยธินเบื้องต้น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(การจัดหน่วยทหารราบระดับพวกยิงและหมู่ปืนเล็ก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รูปขบวนและสัญญานพวกยิงและหมู่ปืนเล็ก 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บุคคลทำการรบในเวลากลางวันและกลางคืน การเข้าฐานพักแรมในสนาม ป้อมสนาม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การวิเคราะห์ภูมิประเทศ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(OCOKA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เครื่องกีดขวาง การซ่อนพลางและกำบัง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อาวุธศึกษา (การใช้อาวุธประจำกาย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การใช้ลูกระเบิดขว้าง) บุคคลท่ามือเปล่า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บุคคลท่าอาวุธ</w:t>
      </w:r>
    </w:p>
    <w:p w14:paraId="078412B6" w14:textId="5B022C48" w:rsidR="007C56C1" w:rsidRPr="00E517E7" w:rsidRDefault="007C56C1" w:rsidP="0071082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CE80D1" w14:textId="77777777" w:rsidR="007175F0" w:rsidRPr="00E517E7" w:rsidRDefault="007175F0" w:rsidP="0071082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010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4 การอาวุธ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Weaponry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 (2-0-4)</w:t>
      </w:r>
    </w:p>
    <w:p w14:paraId="3D30D4AD" w14:textId="77777777" w:rsidR="007175F0" w:rsidRPr="00E517E7" w:rsidRDefault="007175F0" w:rsidP="0071082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5F5620E1" w14:textId="25C2C56E" w:rsidR="00BF1385" w:rsidRPr="00E517E7" w:rsidRDefault="007175F0" w:rsidP="00710825">
      <w:pPr>
        <w:tabs>
          <w:tab w:val="right" w:pos="935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: ศึกษาเกี่ยวกับวิวัฒนาการของอาวุธ เครื่องปล่อย เครื่องยิง เครื่องควบคุมการยิง อมภัณฑ์และวัตถุระเบิด หลักเกณฑ์การเรียกชื่อปืนและกำหนดชื่อปืนในกองทัพเรือ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หลักการของปืนเล็ก หลักการของปืนใหญ่เรือและปืนใหญ่บก อาวุธที่ใช้ในกองทัพเรือทั้งในอดีตและปัจจุบัน ระเบียบปฏิบัติและการรักษาความปลอดภัยในการใช้อาวุธบนเรือ</w:t>
      </w:r>
    </w:p>
    <w:p w14:paraId="3C1CE24E" w14:textId="77777777" w:rsidR="00110932" w:rsidRPr="00E517E7" w:rsidRDefault="00110932" w:rsidP="00710825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E72F07" w14:textId="77777777" w:rsidR="00823C28" w:rsidRPr="00E517E7" w:rsidRDefault="00823C28" w:rsidP="0071082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0106 ยุทธวิธีทหารราบนาวิกโยธิน 2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Marine Infantry Tactical  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040D77" w14:textId="77777777" w:rsidR="00823C28" w:rsidRPr="00E517E7" w:rsidRDefault="00823C28" w:rsidP="007108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วิชาที่ต้องศึกษาก่อน: ยุทธวิธีทหารราบนาวิกโยธิน </w:t>
      </w:r>
      <w:r w:rsidRPr="00E517E7">
        <w:rPr>
          <w:rFonts w:ascii="TH SarabunPSK" w:hAnsi="TH SarabunPSK" w:cs="TH SarabunPSK" w:hint="cs"/>
          <w:sz w:val="32"/>
          <w:szCs w:val="32"/>
        </w:rPr>
        <w:t>1</w:t>
      </w:r>
    </w:p>
    <w:p w14:paraId="56E58F84" w14:textId="55D8D992" w:rsidR="007C56C1" w:rsidRPr="00E517E7" w:rsidRDefault="00823C28" w:rsidP="007108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หลักยุทธวิธีทหารราบนาวิกโยธิน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(การจัดหน่วยทหารราบระดับหมู่และหมวดปืนเล็ก การประมาณสถานการณ์ขั้นต้น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(METTTC)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รูปขบวนรบและท่าสัญญาณระดับหมู่และหมวดปืนเล็ก 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>เครื่องหมายทางทหาร การอ่านแผนที่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และการใช้แผนที่เข็มทิศ) การข่าวเบื้องต้น ยุทธวิธีเบื้องต้นเฉพาะเหล่า(ทหารม้า ปืน ช่าง สื่อสาร ขนส่ง แพทย์) การป้องกันนิวเคลียร์ ชีวะ เคมี อาวุธศึกษา (อาวุธประจำกายและประจำหน่วยระดับหมู่ หมวดทหารราบ) บุคคลท่ามือเปล่า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บุคคลท่าอาวุธ</w:t>
      </w:r>
    </w:p>
    <w:p w14:paraId="7B1F9A4A" w14:textId="77777777" w:rsidR="00ED6562" w:rsidRPr="00E517E7" w:rsidRDefault="00ED6562" w:rsidP="0071082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BFA0DB" w14:textId="77777777" w:rsidR="00823C28" w:rsidRPr="00E517E7" w:rsidRDefault="00823C28" w:rsidP="0071082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ยุทธวิธีทหารราบนาวิกโยธิน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Marine Infantry Tactical III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58ACC99" w14:textId="77777777" w:rsidR="00823C28" w:rsidRPr="00E517E7" w:rsidRDefault="00823C28" w:rsidP="007108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วิชาที่ต้องศึกษาก่อน: </w:t>
      </w:r>
      <w:r w:rsidR="00C60516" w:rsidRPr="00E517E7">
        <w:rPr>
          <w:rFonts w:ascii="TH SarabunPSK" w:hAnsi="TH SarabunPSK" w:cs="TH SarabunPSK" w:hint="cs"/>
          <w:sz w:val="32"/>
          <w:szCs w:val="32"/>
          <w:cs/>
        </w:rPr>
        <w:t xml:space="preserve">ยุทธวิธีทหารราบนาวิกโยธิน </w:t>
      </w:r>
      <w:r w:rsidR="00C60516" w:rsidRPr="00E517E7">
        <w:rPr>
          <w:rFonts w:ascii="TH SarabunPSK" w:hAnsi="TH SarabunPSK" w:cs="TH SarabunPSK" w:hint="cs"/>
          <w:sz w:val="32"/>
          <w:szCs w:val="32"/>
        </w:rPr>
        <w:t>2</w:t>
      </w:r>
    </w:p>
    <w:p w14:paraId="28D7D7A9" w14:textId="0390BFEA" w:rsidR="00823C28" w:rsidRPr="00E517E7" w:rsidRDefault="00823C28" w:rsidP="007108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ผู้นำหน่วยทหารขนาดเล็ก (</w:t>
      </w:r>
      <w:r w:rsidRPr="00E517E7">
        <w:rPr>
          <w:rFonts w:ascii="TH SarabunPSK" w:hAnsi="TH SarabunPSK" w:cs="TH SarabunPSK" w:hint="cs"/>
          <w:sz w:val="32"/>
          <w:szCs w:val="32"/>
        </w:rPr>
        <w:t>Small Unit Leadership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หลักสงคราม ขั้นการนำหน่วย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BAMCIS) </w:t>
      </w:r>
      <w:r w:rsidR="00B8415E" w:rsidRPr="00E517E7">
        <w:rPr>
          <w:rFonts w:ascii="TH SarabunPSK" w:hAnsi="TH SarabunPSK" w:cs="TH SarabunPSK"/>
          <w:sz w:val="32"/>
          <w:szCs w:val="32"/>
        </w:rPr>
        <w:t xml:space="preserve">         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การประมาณสถานการณ์ขั้นต้น 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(METTTC)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การวิเคราะห์ภูมิประเทศและลมฟ้าอากาศ</w:t>
      </w:r>
      <w:r w:rsidRPr="00E517E7">
        <w:rPr>
          <w:rFonts w:ascii="TH SarabunPSK" w:hAnsi="TH SarabunPSK" w:cs="TH SarabunPSK" w:hint="cs"/>
          <w:spacing w:val="-8"/>
          <w:sz w:val="32"/>
          <w:szCs w:val="32"/>
        </w:rPr>
        <w:t xml:space="preserve"> (OCOKA)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คำสั่งยุทธการ </w:t>
      </w:r>
      <w:r w:rsidR="00E46CE9" w:rsidRPr="00E517E7">
        <w:rPr>
          <w:rFonts w:ascii="TH SarabunPSK" w:hAnsi="TH SarabunPSK" w:cs="TH SarabunPSK" w:hint="cs"/>
          <w:spacing w:val="-8"/>
          <w:sz w:val="32"/>
          <w:szCs w:val="32"/>
        </w:rPr>
        <w:t>5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ข้อ)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การลาดตระเวนสะเทินน้ำสะเทินบก</w:t>
      </w:r>
      <w:r w:rsidR="00837A7B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837A7B" w:rsidRPr="00E517E7">
        <w:rPr>
          <w:rFonts w:ascii="TH SarabunPSK" w:hAnsi="TH SarabunPSK" w:cs="TH SarabunPSK" w:hint="cs"/>
          <w:sz w:val="32"/>
          <w:szCs w:val="32"/>
          <w:cs/>
        </w:rPr>
        <w:t>การรายงานข่าวสารขั้นต้น (</w:t>
      </w:r>
      <w:r w:rsidR="00837A7B" w:rsidRPr="00E517E7">
        <w:rPr>
          <w:rFonts w:ascii="TH SarabunPSK" w:hAnsi="TH SarabunPSK" w:cs="TH SarabunPSK" w:hint="cs"/>
          <w:sz w:val="32"/>
          <w:szCs w:val="32"/>
        </w:rPr>
        <w:t>SALUTE)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พลแม่นปืน (ความชำนาญในการใช้อาวุธประจำกายด้วยกระสุนจริง เทคนิคการยิง กฎความปลอดภัยในการใช้อาวุธประจำกาย การถอดประกอบอาวุธประกาย การใช้อาวุธในการปฏิบัติฉับพลัน) บุคคลท่ามือเปล่า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บุคคลท่าอาวุธ </w:t>
      </w:r>
    </w:p>
    <w:p w14:paraId="7F84BFF4" w14:textId="5C53936D" w:rsidR="00343AD5" w:rsidRPr="00E517E7" w:rsidRDefault="00343AD5" w:rsidP="0071082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4BB456" w14:textId="086FACB2" w:rsidR="00F60FF5" w:rsidRPr="00E517E7" w:rsidRDefault="00F60FF5" w:rsidP="0071082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A1E7D5" w14:textId="77777777" w:rsidR="007175F0" w:rsidRPr="00E517E7" w:rsidRDefault="007175F0" w:rsidP="00710825">
      <w:pPr>
        <w:tabs>
          <w:tab w:val="left" w:pos="1134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0110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ครูทหาร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Military Instructor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847DCE0" w14:textId="77777777" w:rsidR="007175F0" w:rsidRPr="00E517E7" w:rsidRDefault="007175F0" w:rsidP="0071082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วิชาที่ต้องศึกษาก่อน: -</w:t>
      </w:r>
    </w:p>
    <w:p w14:paraId="07F15904" w14:textId="1E7C9BCC" w:rsidR="007C56C1" w:rsidRPr="00E517E7" w:rsidRDefault="007175F0" w:rsidP="0071082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 คุณสมบัติของครูทหาร คุณธรรมจิรยธรรมสำหรับครู จิตวิทยาทางการศึกษา ทักษะทางภาษาสำหรับครู (การพูด การถ่ายทอดและการวิจารณ์) ภาวะผู้นำกับครูทหาร หลักการสอน (ทักษะและวิธีการสอน) สื่อการเรียนการสอน การออกแบบการเรียนการสอน (การเขียนแผนการสอน และวัตถุประสงค์การเรียนรู้) สถิติทางการศึกษาการวัดและประเมินผลการศึกษา และการฝึกปฏิบัติทักษะการสอน</w:t>
      </w:r>
    </w:p>
    <w:p w14:paraId="2D71B58E" w14:textId="77777777" w:rsidR="00851B81" w:rsidRPr="00E517E7" w:rsidRDefault="00851B81" w:rsidP="0071082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0F0A78C" w14:textId="4D5A890C" w:rsidR="00823C28" w:rsidRPr="00E517E7" w:rsidRDefault="00823C28" w:rsidP="0071082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01</w:t>
      </w:r>
      <w:r w:rsidRPr="00E517E7">
        <w:rPr>
          <w:rFonts w:ascii="TH SarabunPSK" w:hAnsi="TH SarabunPSK" w:cs="TH SarabunPSK" w:hint="cs"/>
          <w:sz w:val="32"/>
          <w:szCs w:val="32"/>
        </w:rPr>
        <w:t>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7 สมุททานุภาพและประวัติการยุทธ์ทางเรือ</w:t>
      </w:r>
      <w:r w:rsidR="00D01718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718" w:rsidRPr="00E517E7">
        <w:rPr>
          <w:rFonts w:ascii="TH SarabunPSK" w:hAnsi="TH SarabunPSK" w:cs="TH SarabunPSK" w:hint="cs"/>
          <w:sz w:val="32"/>
          <w:szCs w:val="32"/>
        </w:rPr>
        <w:t>(Sea Power and History of Naval War)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3 (3-</w:t>
      </w:r>
      <w:r w:rsidR="00D01718" w:rsidRPr="00E517E7">
        <w:rPr>
          <w:rFonts w:ascii="TH SarabunPSK" w:hAnsi="TH SarabunPSK" w:cs="TH SarabunPSK" w:hint="cs"/>
          <w:sz w:val="32"/>
          <w:szCs w:val="32"/>
        </w:rPr>
        <w:t>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-6)</w:t>
      </w:r>
    </w:p>
    <w:p w14:paraId="4F836C8A" w14:textId="77777777" w:rsidR="00823C28" w:rsidRPr="00E517E7" w:rsidRDefault="00823C28" w:rsidP="0071082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-</w:t>
      </w:r>
    </w:p>
    <w:p w14:paraId="7FE7D474" w14:textId="7C53AC50" w:rsidR="00823C28" w:rsidRPr="00E517E7" w:rsidRDefault="00823C28" w:rsidP="0071082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</w:t>
      </w:r>
      <w:r w:rsidR="00837A7B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ศึกษาทฤษฎีสงคราม</w:t>
      </w:r>
      <w:r w:rsidR="00837A7B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ศึกษาประวัติศาสตร์นักการทหารและสงครามทั่วโลก เช่น ซุนวู สามก๊ก สงครามโลกครั้งที่ </w:t>
      </w:r>
      <w:r w:rsidR="00E46CE9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 </w:t>
      </w:r>
      <w:r w:rsidR="00E46CE9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2</w:t>
      </w:r>
      <w:r w:rsidR="004400BF" w:rsidRPr="00E517E7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ประวัติศาสตร์การปฏิบัติการสงครามทางเรือและการปฏิบัติ</w:t>
      </w:r>
      <w:r w:rsidR="0020481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การยุทธ์สะเทินน้ำสะเทินบก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ยุทธศาสตร์ทางทะเลสมุทรทานุภาพ นาวิกานุภาพ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ศึกษาเกี่ยวกับประวัติศาสตร์กองทัพเรือไทย หลักการทำสงครามและยุทธนาวีที่สำคัญเช่น ยุทธนาวีที่เกาะช้าง ยุทธการนาวิกโยธินที่สำคัญ เช่น ยุทธการกรุงชิง บ้านชำราก </w:t>
      </w:r>
      <w:r w:rsidR="004400BF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บ้านหาดเล็ก ศึกษาประวัติศาสตร์การก่อตั้งโรงเรียนนายเรือ องค์บิดากองทัพเรือ เครื่องหมายสามสมอ</w:t>
      </w:r>
    </w:p>
    <w:p w14:paraId="7EC1F44D" w14:textId="77777777" w:rsidR="00316FDE" w:rsidRPr="00E517E7" w:rsidRDefault="00316FDE" w:rsidP="007C56C1">
      <w:pPr>
        <w:rPr>
          <w:rFonts w:ascii="TH SarabunPSK" w:hAnsi="TH SarabunPSK" w:cs="TH SarabunPSK"/>
          <w:sz w:val="32"/>
          <w:szCs w:val="32"/>
        </w:rPr>
      </w:pPr>
    </w:p>
    <w:p w14:paraId="36C64079" w14:textId="2BEA0F80" w:rsidR="007175F0" w:rsidRPr="00E517E7" w:rsidRDefault="007175F0" w:rsidP="007175F0">
      <w:pPr>
        <w:pStyle w:val="Heading2"/>
        <w:spacing w:before="0"/>
        <w:rPr>
          <w:cs/>
        </w:rPr>
      </w:pPr>
      <w:bookmarkStart w:id="147" w:name="_Toc33603205"/>
      <w:r w:rsidRPr="00E517E7">
        <w:rPr>
          <w:rFonts w:hint="cs"/>
          <w:cs/>
        </w:rPr>
        <w:t>2.</w:t>
      </w:r>
      <w:r w:rsidR="00093BA3">
        <w:t>6</w:t>
      </w:r>
      <w:r w:rsidRPr="00E517E7">
        <w:rPr>
          <w:rFonts w:hint="cs"/>
          <w:cs/>
        </w:rPr>
        <w:t xml:space="preserve"> </w:t>
      </w:r>
      <w:r w:rsidR="005D3717" w:rsidRPr="00E517E7">
        <w:rPr>
          <w:rFonts w:hint="cs"/>
          <w:cs/>
        </w:rPr>
        <w:t>กลุ่ม</w:t>
      </w:r>
      <w:r w:rsidRPr="00E517E7">
        <w:rPr>
          <w:rFonts w:hint="cs"/>
          <w:cs/>
        </w:rPr>
        <w:t>วิชาพื้นฐานการเรือและเดินเรือ</w:t>
      </w:r>
      <w:bookmarkEnd w:id="147"/>
    </w:p>
    <w:p w14:paraId="6EA443E3" w14:textId="77777777" w:rsidR="007175F0" w:rsidRPr="00E517E7" w:rsidRDefault="007175F0" w:rsidP="007C56C1">
      <w:pPr>
        <w:tabs>
          <w:tab w:val="left" w:pos="709"/>
          <w:tab w:val="left" w:pos="1843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การเรือพื้นฐาน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(Basic Seamanship)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2ECD44D1" w14:textId="0BE2D07F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3D5C864" w14:textId="77777777" w:rsidR="007175F0" w:rsidRPr="00E517E7" w:rsidRDefault="007175F0" w:rsidP="00851B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พื้นฐานวิชาการเรือ เข็มทิศ เชือกและการใช้เชือก การทำงานของเชือกเรือใหญ่ สมอและกว้านสมอ รอกและปั้นจั่น ดิ่งน้ำตื้น อุปกรณ์บนดาดฟ้าเรือ การติดต่อสื่อสารภายในเรือ การตรวจการณ์ การสั่งการนำเรือและการถือท้ายเรือใหญ่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การสถานีเรือ และการตรวจในเรือ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การสละเรือใหญ่</w:t>
      </w:r>
    </w:p>
    <w:p w14:paraId="0B755C3A" w14:textId="77777777" w:rsidR="007175F0" w:rsidRPr="00E517E7" w:rsidRDefault="007175F0" w:rsidP="00851B8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5FE3E1" w14:textId="77777777" w:rsidR="007175F0" w:rsidRPr="00E517E7" w:rsidRDefault="007175F0" w:rsidP="000058DD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020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ความรู้ทั่วไปเกี่ยวกับเรือ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(General Knowledge of Ship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  <w:r w:rsidR="00851DC2"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3 (3-0-6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69B5FB2A" w14:textId="4CADFC0C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5715E97" w14:textId="77777777" w:rsidR="007175F0" w:rsidRPr="00E517E7" w:rsidRDefault="007175F0" w:rsidP="007C56C1">
      <w:pPr>
        <w:tabs>
          <w:tab w:val="left" w:pos="709"/>
          <w:tab w:val="left" w:pos="1843"/>
          <w:tab w:val="left" w:pos="8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ประเภทของเรือ ประเภทของเรือรบ เรือรบในกองทัพเรือและเรือรบสำคัญของโลก นิยามศัพท์ทางเรือโดยทั่วไป ส่วนต่างๆ ของเรือ โครงสร้างตัวเรือ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ระบบขับเคลื่อน ระบบไฟฟ้า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ระบบเครื่องจักรช่วย ระบบอำนวยการรบ ระบบเดินเรือ ระบบป้องกันความเสียหาย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และการทำงานร่วมกันของระบบต่าง ๆ ภายในเรือ</w:t>
      </w:r>
    </w:p>
    <w:p w14:paraId="694682A5" w14:textId="77777777" w:rsidR="007175F0" w:rsidRPr="00E517E7" w:rsidRDefault="007175F0" w:rsidP="007C56C1">
      <w:pPr>
        <w:tabs>
          <w:tab w:val="left" w:pos="709"/>
          <w:tab w:val="left" w:pos="1843"/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0EF232" w14:textId="77777777" w:rsidR="007175F0" w:rsidRPr="00E517E7" w:rsidRDefault="007175F0" w:rsidP="0081760F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เดินเรือเบื้องต้น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 (Introduction to Navigation)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 (1-2-2)</w:t>
      </w:r>
    </w:p>
    <w:p w14:paraId="456E447A" w14:textId="65CFD46E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3245CDC5" w14:textId="77777777" w:rsidR="007175F0" w:rsidRPr="00E517E7" w:rsidRDefault="007175F0" w:rsidP="007C56C1">
      <w:pPr>
        <w:tabs>
          <w:tab w:val="left" w:pos="709"/>
          <w:tab w:val="left" w:pos="1843"/>
          <w:tab w:val="left" w:pos="8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ประวัติการเดินเรือ ภาพรวมของการเรือ เดินเรือ และการนำเรือ โลกและระบบพิกัด แผนที่และการอ่านแผนที่ อุปกรณ์การเดินเรือ (รวมถึงเครื่องวัดความเร็วเรือ) การหาที่เรือด้วยวิธีต่าง ๆ การคำนวณหากระแสน้ำและกระแสลม เครื่องหยั่งน้ำและการใช้ และมาตราน้ำ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Tide Table)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ช่วยเหลือการเดินเรือ</w:t>
      </w:r>
    </w:p>
    <w:p w14:paraId="3AF3C30D" w14:textId="77777777" w:rsidR="007175F0" w:rsidRPr="00E517E7" w:rsidRDefault="007175F0" w:rsidP="007C56C1">
      <w:pPr>
        <w:tabs>
          <w:tab w:val="left" w:pos="709"/>
          <w:tab w:val="left" w:pos="1843"/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8EA450" w14:textId="77777777" w:rsidR="007175F0" w:rsidRPr="00E517E7" w:rsidRDefault="007175F0" w:rsidP="0081760F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เดินเรือชายฝั่ง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(Coastal</w:t>
      </w:r>
      <w:r w:rsidR="00851DC2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Navigation)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 (1-2-2)</w:t>
      </w:r>
    </w:p>
    <w:p w14:paraId="5F425BB1" w14:textId="54A1FF66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</w:t>
      </w:r>
    </w:p>
    <w:p w14:paraId="7D6A0F70" w14:textId="5AFE0D8B" w:rsidR="007175F0" w:rsidRPr="00E517E7" w:rsidRDefault="007175F0" w:rsidP="005E6160">
      <w:pPr>
        <w:tabs>
          <w:tab w:val="left" w:pos="284"/>
          <w:tab w:val="left" w:pos="709"/>
          <w:tab w:val="left" w:pos="1701"/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หลักการเดินเรือชายฝั่ง เดินเรือกระแสน้ำ การเคลื่อนที่สัมพันธ์ การคำนวณการแล่นเรือ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Sailing)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(เช่น การแล่นเรือวงใหญ่ และการแล่นเรือละติจูดกลาง เป็นต้น) กระโจมไฟ ระบบทุ่นและเครื่องหมายช่วยการเดินเรือ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>ปรากฏการณ์น้ำขึ้น-น้ำลงและการคำนวณ การจดบันทึกระหว่างเดินเรือ บรรณสารการเดินเรือและคำแนะนำต่าง ๆ ที่เกี่ยวข้องในวางแผนการเดินเรือ</w:t>
      </w:r>
    </w:p>
    <w:p w14:paraId="5F5A7EB6" w14:textId="77777777" w:rsidR="00144972" w:rsidRPr="00E517E7" w:rsidRDefault="00144972" w:rsidP="005E6160">
      <w:pPr>
        <w:tabs>
          <w:tab w:val="left" w:pos="284"/>
          <w:tab w:val="left" w:pos="709"/>
          <w:tab w:val="left" w:pos="1701"/>
          <w:tab w:val="right" w:pos="9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DF30F3" w14:textId="2CDFEBA5" w:rsidR="007175F0" w:rsidRPr="00E517E7" w:rsidRDefault="007175F0" w:rsidP="007175F0">
      <w:pPr>
        <w:pStyle w:val="Heading2"/>
        <w:spacing w:before="0"/>
      </w:pPr>
      <w:bookmarkStart w:id="148" w:name="_Toc33603206"/>
      <w:r w:rsidRPr="00E517E7">
        <w:rPr>
          <w:rFonts w:hint="cs"/>
          <w:cs/>
        </w:rPr>
        <w:t>2.</w:t>
      </w:r>
      <w:r w:rsidR="00093BA3">
        <w:t>7</w:t>
      </w:r>
      <w:r w:rsidRPr="00E517E7">
        <w:rPr>
          <w:rFonts w:hint="cs"/>
          <w:cs/>
        </w:rPr>
        <w:t xml:space="preserve"> </w:t>
      </w:r>
      <w:r w:rsidR="005D3717" w:rsidRPr="00E517E7">
        <w:rPr>
          <w:rFonts w:hint="cs"/>
          <w:cs/>
        </w:rPr>
        <w:t>กลุ่ม</w:t>
      </w:r>
      <w:r w:rsidRPr="00E517E7">
        <w:rPr>
          <w:rFonts w:hint="cs"/>
          <w:cs/>
        </w:rPr>
        <w:t>วิชาการฝึกทักษะวิชาชีพทหารเรือ</w:t>
      </w:r>
      <w:bookmarkEnd w:id="148"/>
    </w:p>
    <w:p w14:paraId="5565BE75" w14:textId="77777777" w:rsidR="007175F0" w:rsidRPr="00E517E7" w:rsidRDefault="007175F0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ฝึกทักษะการเรือการปืน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(Seamanship and Gunnery Training)</w:t>
      </w:r>
      <w:r w:rsidR="000058DD"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 (0-2-0)</w:t>
      </w:r>
    </w:p>
    <w:p w14:paraId="3B4862B9" w14:textId="77777777" w:rsidR="007175F0" w:rsidRPr="00E517E7" w:rsidRDefault="007175F0" w:rsidP="00BF13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63003357" w14:textId="7821875C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หลักการเป่านกหวีดเรือ การสลุตธง เชือก และการผูกเชือกแบบต่างๆ การรอก เรือกระเชียง และ</w:t>
      </w:r>
      <w:r w:rsidR="001B3576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การกระเชียง ดิ่งน้ำตื้น การถือท้ายเรือยนต์ และการแล่นใบ การฝึกถือท้ายและควบคุมเรือด้วยเครื่องฝึกจำลอง </w:t>
      </w:r>
      <w:r w:rsidR="001B3576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การเดินเรือ การสถานีเรือ การประจำสถานีรบ สสารการปืน หน้าที่ประจำตัว หน้าที่ประจำที่ เตรียมยิง ทดลองเครื่องยิง การบรรจุและการถอนลูกปืน 76/50 มม. แบบ 93</w:t>
      </w:r>
    </w:p>
    <w:p w14:paraId="321E68DE" w14:textId="77777777" w:rsidR="00316FDE" w:rsidRPr="00E517E7" w:rsidRDefault="00316FDE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48861D" w14:textId="19DAAFA2" w:rsidR="007175F0" w:rsidRPr="00E517E7" w:rsidRDefault="007175F0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0103 ฝึกทักษะการเรือและการสื่อสารทางทัศน</w:t>
      </w:r>
      <w:r w:rsidR="00971EC5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สัญญาณ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0 (0-2-0)</w:t>
      </w:r>
    </w:p>
    <w:p w14:paraId="2E4DCDDE" w14:textId="77777777" w:rsidR="007175F0" w:rsidRPr="00E517E7" w:rsidRDefault="007175F0" w:rsidP="00BF13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(Seamanship and Visual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Signal Communication Training)</w:t>
      </w:r>
    </w:p>
    <w:p w14:paraId="79DF947D" w14:textId="27759788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ฝึกทักษะ</w:t>
      </w:r>
      <w:r w:rsidR="00CC59F2" w:rsidRPr="00E517E7">
        <w:rPr>
          <w:rFonts w:ascii="TH SarabunPSK" w:hAnsi="TH SarabunPSK" w:cs="TH SarabunPSK" w:hint="cs"/>
          <w:sz w:val="32"/>
          <w:szCs w:val="32"/>
          <w:cs/>
        </w:rPr>
        <w:t>การเรือการปืน</w:t>
      </w:r>
    </w:p>
    <w:p w14:paraId="11506D42" w14:textId="47AE1B22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CC59F2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การใช้เชือกและกว้าน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ดิ่งทรายและการใช้เชือกนำ การฝึกถือท้ายและควบคุมเรือด้วยเครื่องฝึกจำลอง</w:t>
      </w:r>
      <w:r w:rsidR="001B3576" w:rsidRPr="00E51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การเดินเรือ การสถานีเรือ การสื่อสารทางทัศนะด้วยธงประมวลสากลและธงพิเศษ  ธงสองมือไทย – สากล และ</w:t>
      </w:r>
      <w:r w:rsidR="001B3576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โคมไฟไทย – สากล</w:t>
      </w:r>
    </w:p>
    <w:p w14:paraId="557C3B8A" w14:textId="77777777" w:rsidR="000058DD" w:rsidRPr="00E517E7" w:rsidRDefault="000058DD" w:rsidP="00BF138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0510AD" w14:textId="77777777" w:rsidR="007175F0" w:rsidRPr="00E517E7" w:rsidRDefault="007175F0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ฝึกทักษะการแล่นใบและการสื่อสารทางวิทยุ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F5D73C5" w14:textId="77777777" w:rsidR="007175F0" w:rsidRPr="00E517E7" w:rsidRDefault="007175F0" w:rsidP="00BF13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(Sailing and Radio Communication Training)</w:t>
      </w:r>
    </w:p>
    <w:p w14:paraId="4F2F2BE0" w14:textId="77777777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72E0AE8C" w14:textId="07F8AFC1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การแล่นใบ การถือท้ายเรือยนต์ การฝึกการใช้อุปกรณ์เครื่องช่วยการเดินเรือด้วยเครื่องฝึกจำลอง</w:t>
      </w:r>
      <w:r w:rsidR="001B3576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การเดินเรือ ระเบียบปฏิบัติในการสื่อสารทางวิทยุ การพูดวิทยุสื่อสารทางข่ายยุทธวิธี</w:t>
      </w:r>
    </w:p>
    <w:p w14:paraId="1F153B49" w14:textId="77777777" w:rsidR="00144972" w:rsidRPr="00E517E7" w:rsidRDefault="00144972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951A6F" w14:textId="77777777" w:rsidR="007175F0" w:rsidRPr="00E517E7" w:rsidRDefault="007175F0" w:rsidP="00BF1385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010</w:t>
      </w:r>
      <w:r w:rsidRPr="00E517E7">
        <w:rPr>
          <w:rFonts w:ascii="TH SarabunPSK" w:hAnsi="TH SarabunPSK" w:cs="TH SarabunPSK" w:hint="cs"/>
          <w:sz w:val="32"/>
          <w:szCs w:val="32"/>
        </w:rPr>
        <w:t>7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ฝึกทักษะการควบคุมเรือยนต์และปฏิบัติการทางยุทธวิธี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0 (0-2-0)</w:t>
      </w:r>
    </w:p>
    <w:p w14:paraId="6323EB9D" w14:textId="77777777" w:rsidR="007175F0" w:rsidRPr="00E517E7" w:rsidRDefault="007175F0" w:rsidP="00BF1385">
      <w:pPr>
        <w:pStyle w:val="Titl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(Boat Handling and Tactical Operation Training)</w:t>
      </w:r>
    </w:p>
    <w:p w14:paraId="7412D753" w14:textId="77777777" w:rsidR="007175F0" w:rsidRPr="00E517E7" w:rsidRDefault="007175F0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2C6D0B9A" w14:textId="066F0A70" w:rsidR="0016638D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การถือท้ายเรือยนต์ การฝึกการใช้อุปกรณ์เครื่องช่วยการเดินเรือด้วยเครื่องฝึกจำลองการเดินเรือ การพูดวิทยุสื่อสารทางข่ายยุทธวิธี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การเปิดบรรณสานสัมพันธมิตร การเข้ารหัสและถอดรหัส รูปกระบวนเรือทางยุทธวิธี และการนำเรือในกระบวนเรือ</w:t>
      </w:r>
    </w:p>
    <w:p w14:paraId="6CF02069" w14:textId="77777777" w:rsidR="00ED6562" w:rsidRPr="00E517E7" w:rsidRDefault="00ED6562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62EA4F" w14:textId="77777777" w:rsidR="0016638D" w:rsidRPr="00E517E7" w:rsidRDefault="0016638D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111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ฝึกทักษะการเป็นครูทหาร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(Instructor Training)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C3D0F5" w14:textId="77777777" w:rsidR="0016638D" w:rsidRPr="00E517E7" w:rsidRDefault="0016638D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 -</w:t>
      </w:r>
    </w:p>
    <w:p w14:paraId="6A34355F" w14:textId="77777777" w:rsidR="0016638D" w:rsidRPr="00E517E7" w:rsidRDefault="0016638D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ปฏิบัติการสอนความรู้และทักษะวิชาชีพทหารเรือ ในหัวข้อที่กองวิชากำหนด ด้วยวิธีการสอนแบบสาธิตและปฏิบัติ เพื่อเป็นการเตรียมความพร้อม นนร. ก่อนการฝึกปฏิบัติภาคทะเล โดยมีการวางแผนการสอน จัดทำแผนการสอน และการปฏิบัติการสอนในสถานการณ์จริง</w:t>
      </w:r>
    </w:p>
    <w:p w14:paraId="79F389F7" w14:textId="3652C25D" w:rsidR="00343AD5" w:rsidRPr="00E517E7" w:rsidRDefault="00343AD5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F736D0" w14:textId="77777777" w:rsidR="00F60FF5" w:rsidRPr="00E517E7" w:rsidRDefault="00F60FF5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72482" w14:textId="77777777" w:rsidR="0016638D" w:rsidRPr="00E517E7" w:rsidRDefault="0016638D" w:rsidP="00BF1385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113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ฝึกทักษะการประเมินผล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(Assessment Training) 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0 (0-2-0)</w:t>
      </w:r>
    </w:p>
    <w:p w14:paraId="5C907773" w14:textId="77777777" w:rsidR="0016638D" w:rsidRPr="00E517E7" w:rsidRDefault="0016638D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2D436A18" w14:textId="77777777" w:rsidR="0016638D" w:rsidRPr="00E517E7" w:rsidRDefault="0016638D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ฝึกทักษะการประเมินผลการเรียนรู้ของผู้เรียน การสอนความรู้และทักษะวิชาชีพทหารเรือในหัวข้อที่กองวิชากำหนด ออกแบบวิธีการวัดและประเมินผลการเรียนรู้ เพื่อเป็นการเตรียมความพร้อม นนร. ก่อนการฝึกปฏิบัติภาคทะเล โดยมีการวางแผนการสอน สร้างแบบประเมิน และปฏิบัติการประเมินในสถานการณ์จริง</w:t>
      </w:r>
    </w:p>
    <w:p w14:paraId="0E49E31A" w14:textId="77777777" w:rsidR="0016638D" w:rsidRPr="00E517E7" w:rsidRDefault="0016638D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9A21C1" w14:textId="0607C17B" w:rsidR="007175F0" w:rsidRPr="00E517E7" w:rsidRDefault="007175F0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ฝึกทักษะการนำเรือ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Ship Handling Training)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1ED4"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-2-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0B0DC3A1" w14:textId="43CD9EB2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F0FE6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AF0FE6" w:rsidRPr="00E517E7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A16BB26" w14:textId="63917CC2" w:rsidR="007175F0" w:rsidRPr="00E517E7" w:rsidRDefault="00FE6213" w:rsidP="00BF1385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7175F0" w:rsidRPr="00E517E7">
        <w:rPr>
          <w:rFonts w:ascii="TH SarabunPSK" w:hAnsi="TH SarabunPSK" w:cs="TH SarabunPSK" w:hint="cs"/>
          <w:sz w:val="32"/>
          <w:szCs w:val="32"/>
          <w:cs/>
        </w:rPr>
        <w:t>ฝึกปฏิบัติในเรือ และ เครื่องฝึกจำลองการเดินเรือในการนำเรือเรือในทะเลเปิด การนําเรือเข้า-ออกท่าเทียบ การนำเรือเข้าจอดทอดสมอ การนำเรือผูกทุ่น การนำเรือเก็บคนตกน้ำในทะเล การนำเรือในพื้นที่จำกัด</w:t>
      </w:r>
    </w:p>
    <w:p w14:paraId="3738A3E1" w14:textId="77777777" w:rsidR="00316FDE" w:rsidRPr="00E517E7" w:rsidRDefault="00316FDE" w:rsidP="00BF1385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8B7C32" w14:textId="0F00D3F3" w:rsidR="007175F0" w:rsidRPr="00E517E7" w:rsidRDefault="007175F0" w:rsidP="00BF1385">
      <w:pPr>
        <w:tabs>
          <w:tab w:val="left" w:pos="709"/>
          <w:tab w:val="left" w:pos="1843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ฝึกทักษะการนำเรือขั้นสูง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Advance</w:t>
      </w:r>
      <w:r w:rsidR="00343AD5" w:rsidRPr="00E517E7">
        <w:rPr>
          <w:rFonts w:ascii="TH SarabunPSK" w:hAnsi="TH SarabunPSK" w:cs="TH SarabunPSK" w:hint="cs"/>
          <w:b/>
          <w:bCs/>
          <w:sz w:val="32"/>
          <w:szCs w:val="32"/>
        </w:rPr>
        <w:t>d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Ship Handling Training)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91ED4"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-2-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24283639" w14:textId="14E836D3" w:rsidR="007175F0" w:rsidRPr="00E517E7" w:rsidRDefault="007175F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9F2" w:rsidRPr="00E517E7">
        <w:rPr>
          <w:rFonts w:ascii="TH SarabunPSK" w:hAnsi="TH SarabunPSK" w:cs="TH SarabunPSK" w:hint="cs"/>
          <w:sz w:val="32"/>
          <w:szCs w:val="32"/>
          <w:cs/>
        </w:rPr>
        <w:t>ฝึกทักษะการนำเรือ</w:t>
      </w:r>
    </w:p>
    <w:p w14:paraId="35B4FB0E" w14:textId="5FAD9C52" w:rsidR="007175F0" w:rsidRPr="00E517E7" w:rsidRDefault="00FE6213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7175F0" w:rsidRPr="00E517E7">
        <w:rPr>
          <w:rFonts w:ascii="TH SarabunPSK" w:hAnsi="TH SarabunPSK" w:cs="TH SarabunPSK" w:hint="cs"/>
          <w:sz w:val="32"/>
          <w:szCs w:val="32"/>
          <w:cs/>
        </w:rPr>
        <w:t>ฝึกปฏิบัติในเรือ และ เครื่องฝึกจำลองการเดินเรือในการนำเรือเบื้องต้น การนำเรือในทะเลเปิด การนําเรือเข้า-ออกท่าเทียบ การนำเรือเข้าจอดทอดสมอ การนำเรือผูกทุ่น การนำเรือเก็บคนตกน้ำในทะเล การนำเรือในพื้นที่จำกัด</w:t>
      </w:r>
      <w:r w:rsidR="00CC59F2" w:rsidRPr="00E517E7">
        <w:rPr>
          <w:rFonts w:ascii="TH SarabunPSK" w:hAnsi="TH SarabunPSK" w:cs="TH SarabunPSK" w:hint="cs"/>
          <w:sz w:val="32"/>
          <w:szCs w:val="32"/>
          <w:cs/>
        </w:rPr>
        <w:t xml:space="preserve"> โดยมีข้อจำกัดด้านต่าง ๆ ที่ส่งผลกระทบต่อการบังคับเรือ</w:t>
      </w:r>
    </w:p>
    <w:p w14:paraId="5C9C938C" w14:textId="77777777" w:rsidR="00110932" w:rsidRPr="00E517E7" w:rsidRDefault="00110932" w:rsidP="000058D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C78BBB" w14:textId="6B3CC7FC" w:rsidR="007175F0" w:rsidRPr="00E517E7" w:rsidRDefault="007175F0" w:rsidP="007175F0">
      <w:pPr>
        <w:pStyle w:val="Heading2"/>
        <w:spacing w:before="0"/>
      </w:pPr>
      <w:bookmarkStart w:id="149" w:name="_Toc33603207"/>
      <w:r w:rsidRPr="00E517E7">
        <w:rPr>
          <w:rFonts w:hint="cs"/>
          <w:cs/>
        </w:rPr>
        <w:t>2.</w:t>
      </w:r>
      <w:r w:rsidR="00093BA3">
        <w:t>8</w:t>
      </w:r>
      <w:r w:rsidRPr="00E517E7">
        <w:rPr>
          <w:rFonts w:hint="cs"/>
          <w:cs/>
        </w:rPr>
        <w:t xml:space="preserve"> กลุ่มวิชาการฝึกปฏิบัติภาคสนามและภาคทะเล</w:t>
      </w:r>
      <w:bookmarkEnd w:id="149"/>
    </w:p>
    <w:p w14:paraId="2C485422" w14:textId="77777777" w:rsidR="007175F0" w:rsidRPr="00E517E7" w:rsidRDefault="007175F0" w:rsidP="00D3577B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0118 การฝึกปฏิบัติภาคสนาม 1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Field Training 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6DD075F7" w14:textId="77777777" w:rsidR="007175F0" w:rsidRPr="00E517E7" w:rsidRDefault="007175F0" w:rsidP="00D3577B">
      <w:pPr>
        <w:tabs>
          <w:tab w:val="left" w:pos="1701"/>
          <w:tab w:val="right" w:pos="909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4DDE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ยุทธวิธี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ทหารราบ</w:t>
      </w:r>
      <w:r w:rsidR="00344DDE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นาวิกโยธินเบื้องต้น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และหลักสูตรพื้นฐานคนประจำเรือ)</w:t>
      </w:r>
    </w:p>
    <w:p w14:paraId="714A67DC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4E7F48C0" w14:textId="17ED9CFA" w:rsidR="00344DDE" w:rsidRPr="00E517E7" w:rsidRDefault="00344DDE" w:rsidP="00344DD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หลักยุทธวิธีทหารราบนาวิกโยธินเบื้องต้น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(การจัดหน่วยทหารราบระดับพวกยิงและหมู่ปืนเล็ก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รูปขบวนและสัญญานพวกยิงและหมู่ปืนเล็ก บุคคลทำการรบในเวลากลางวันและกลางคืน การเข้าฐานพักแรมในสนาม </w:t>
      </w:r>
      <w:r w:rsidR="00C16754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ป้อมสนาม เครื่องกีดขวาง การซ่อนพลางและกำบัง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 OKOCA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) อาวุธศึกษา (การใช้อาวุธประจำกาย</w:t>
      </w:r>
      <w:r w:rsidRPr="00E517E7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การใช้ลูกระเบิดขว้าง)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แผนที่และเข็มทิศ การป้องกันนิวเคลียร์ ชีวะ และเคมีเป็นบุคคล ยุทธวิธีเบื้องต้นเฉพาะเหล่า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(ทหารม้า ปืน ช่าง สื่อสาร ขนส่ง แพทย์) บุคคลท่ามือเปล่า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บุคคลท่าอาวุธ อาวุธศึกษาและการฝึกยิงปืนด้วยกระสุนจริง</w:t>
      </w:r>
    </w:p>
    <w:p w14:paraId="7819475A" w14:textId="45FE0881" w:rsidR="007175F0" w:rsidRPr="00E517E7" w:rsidRDefault="00344DDE" w:rsidP="00ED65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มีความรู้ความเข้าใจและทักษะเบื้องต้นในเรื่องการปฐมพยาบาลเบื้องต้น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และมีการตอบสนองได้อย่างเหมาะสมและทันเวลาต่อการเกิดเหตุฉุกเฉินบนเรือ ทักษะเบื้องต้นในเรื่องการดำรงชีพในทะเลในเหตุการณ์ฉุกเฉิน มีความรู้ความเข้าใจและทักษะเบื้องต้นในเรื่องการเกิดไฟ  การป้องกันไฟ  และสามารถใช้อุปกรณ์ในการดับไฟได้อย่างถูกต้อง และความรับผิดชอบต่อสิ่งแวดล้อมในทะเล</w:t>
      </w:r>
    </w:p>
    <w:p w14:paraId="242DADEA" w14:textId="77777777" w:rsidR="00607AA8" w:rsidRPr="00E517E7" w:rsidRDefault="00607AA8" w:rsidP="000058DD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D34DBD" w14:textId="77777777" w:rsidR="007175F0" w:rsidRPr="00E517E7" w:rsidRDefault="007175F0" w:rsidP="00D3577B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0119 การฝึกปฏิบัติภาคสนาม 2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Field Training 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515A4A37" w14:textId="77777777" w:rsidR="007175F0" w:rsidRPr="00E517E7" w:rsidRDefault="007175F0" w:rsidP="00D3577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(การป้องกันความเสียหาย และหลักสูตรเรดาร์และ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EDICS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FDDF1E1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50950CAB" w14:textId="2DCFD7A3" w:rsidR="007175F0" w:rsidRPr="00E517E7" w:rsidRDefault="007175F0" w:rsidP="000058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: การทดสอบการผนึกน้ำ กำลังลอยและการทรงตัวของเรือ วิธีการใช้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Cross Curve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การทดลองเอียงเรือประเมินค่าการเสียหายความทรงตัวของเรือ หลักการจัดระบบป้องกันความเสียหายในเรือ การจัดหน่วยซ่อม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หนังสือที่เกี่ยวกับ ปคส.ของเรือ ระบบท่อทางแผนไดอะแกรมสำหรับ ปคส.หน้าที่นายทหาร ปคส. การเตรียมพร้อมทางวัตถุ การแบ่งห้องกั้นน้ำและการให้หมายเลขห้องกั้นน้ำ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มีความรู้ความเข้าใจและทักษะเรื่องในการเดินเรือด้วย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>เรดาร์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การพล็อตเรดาร์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และการใช้เรดาร์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ARPA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โดยมีความรู้และทักษะในการอ่านและตีความหมายข้อมูลที่แสดงผลโดยเรดาร์ได้  ใช้ฟังก์ชั่นต่าง ๆ ของเรดาร์ได้ ความรู้ความเข้าใจและทักษะในเรื่องการเดินเรือโดยใช้</w:t>
      </w:r>
      <w:r w:rsidRPr="00E517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แผนที่เดินเรืออิเล็กทรอนิกส์</w:t>
      </w:r>
      <w:r w:rsidRPr="00E517E7">
        <w:rPr>
          <w:rFonts w:ascii="TH SarabunPSK" w:hAnsi="TH SarabunPSK" w:cs="TH SarabunPSK" w:hint="cs"/>
          <w:sz w:val="32"/>
          <w:szCs w:val="32"/>
          <w:shd w:val="clear" w:color="auto" w:fill="FFFFFF"/>
        </w:rPr>
        <w:t>: ENC</w:t>
      </w:r>
      <w:r w:rsidRPr="00E517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517E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ระบบแสดงแผนที่เดินเรืออิเล็กทรอนิกส์และสารสนเทศเพื่อการเดินเรือ</w:t>
      </w:r>
      <w:r w:rsidRPr="00E517E7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</w:rPr>
        <w:t>ECDIS</w:t>
      </w:r>
    </w:p>
    <w:p w14:paraId="0113E45A" w14:textId="77777777" w:rsidR="007175F0" w:rsidRPr="00E517E7" w:rsidRDefault="007175F0" w:rsidP="000058DD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2BF735" w14:textId="47FDC662" w:rsidR="00344DDE" w:rsidRPr="00E517E7" w:rsidRDefault="00344DDE" w:rsidP="00BF1385">
      <w:pPr>
        <w:tabs>
          <w:tab w:val="right" w:pos="945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การฝึกปฏิบัติภาคสนาม 3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Field Training III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</w:t>
      </w:r>
      <w:r w:rsidR="00BF1385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78B79407" w14:textId="77777777" w:rsidR="00344DDE" w:rsidRPr="00E517E7" w:rsidRDefault="00344DDE" w:rsidP="00FE62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(หลักสูตรส่งทางอากาศและหลักสูตรหมู่รบ)</w:t>
      </w:r>
    </w:p>
    <w:p w14:paraId="35B6CBF3" w14:textId="77777777" w:rsidR="00344DDE" w:rsidRPr="00E517E7" w:rsidRDefault="00344DDE" w:rsidP="00344DD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40BB0969" w14:textId="73F38A7C" w:rsidR="00344DDE" w:rsidRPr="00E517E7" w:rsidRDefault="00344DDE" w:rsidP="00344D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ab/>
        <w:t>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 ส่งทางอากาศ ประวัติการยุทธ</w:t>
      </w:r>
      <w:r w:rsidR="0014503D" w:rsidRPr="00E517E7">
        <w:rPr>
          <w:rFonts w:ascii="TH SarabunPSK" w:hAnsi="TH SarabunPSK" w:cs="TH SarabunPSK" w:hint="cs"/>
          <w:sz w:val="32"/>
          <w:szCs w:val="32"/>
          <w:cs/>
        </w:rPr>
        <w:t>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ส่งทางอากาศ ลักษณะและการทำงานของร่ม สถานีเครื่องบินจำลอง สถานีโดดหอ สถานีบังคับร่ม สถานีลงพื้น สถานีร่มลาก และโดดร่มลงภาคพื้นดินและทะเลจากเครื่องบินจริง </w:t>
      </w:r>
    </w:p>
    <w:p w14:paraId="6264DCB5" w14:textId="77777777" w:rsidR="00344DDE" w:rsidRPr="00E517E7" w:rsidRDefault="00FE6213" w:rsidP="00FE621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</w:rPr>
        <w:t>2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) หมู่รบ ทำการฝึก นนร.ให้เป็นผู้นำหน่วยทหารขนาดเล็ก (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>Small Unit Leadership)</w:t>
      </w:r>
      <w:r w:rsidR="00344DDE" w:rsidRPr="00E517E7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การลาดตระเวนสะเทินน้ำสะเทินบกด้วยปัญหาต่อเนื่อง </w:t>
      </w:r>
      <w:r w:rsidRPr="00E517E7">
        <w:rPr>
          <w:rFonts w:ascii="TH SarabunPSK" w:hAnsi="TH SarabunPSK" w:cs="TH SarabunPSK" w:hint="cs"/>
          <w:sz w:val="32"/>
          <w:szCs w:val="32"/>
        </w:rPr>
        <w:t>48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 xml:space="preserve"> ชั่วโมง ฝึกขั้นการนำหน่วย (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 xml:space="preserve">BAMCIS) 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การประมาณสถานการณ์ขั้นต้น 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 xml:space="preserve">(METTTC) 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การวิเคราะห์ภูมิประเทศและลมฟ้าอากาศ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 xml:space="preserve"> (OCOKA)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 xml:space="preserve"> คำสั่งยุทธการ </w:t>
      </w:r>
      <w:r w:rsidR="007A26FA" w:rsidRPr="00E517E7">
        <w:rPr>
          <w:rFonts w:ascii="TH SarabunPSK" w:hAnsi="TH SarabunPSK" w:cs="TH SarabunPSK" w:hint="cs"/>
          <w:sz w:val="32"/>
          <w:szCs w:val="32"/>
        </w:rPr>
        <w:t>5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 xml:space="preserve"> ข้อ) ฝึกพลแม่นปืนด้วยกระสุนจริงบันทึกคะแนน มีความชำนาญในการใช้อาวุธประจำกาย เทคนิคการยิง กฎความปลอดภัยในการใช้อาวุธประจำกาย การแก้ไขปัญหาติดขัดและการถอดประกอบอาวุธประกายและการใช้อาวุธในการปฏิบัติฉับพลัน </w:t>
      </w:r>
    </w:p>
    <w:p w14:paraId="7B4E51F1" w14:textId="77777777" w:rsidR="00110932" w:rsidRPr="00E517E7" w:rsidRDefault="00110932" w:rsidP="000058DD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080C38" w14:textId="77777777" w:rsidR="00344DDE" w:rsidRPr="00E517E7" w:rsidRDefault="00344DDE" w:rsidP="00BF1385">
      <w:pPr>
        <w:tabs>
          <w:tab w:val="right" w:pos="945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การฝึกปฏิบัติภาคสนาม 4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Field Training IV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26C99730" w14:textId="77777777" w:rsidR="00344DDE" w:rsidRPr="00E517E7" w:rsidRDefault="00344DDE" w:rsidP="00FE62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(หลักสูตรปฏิบัติงานใต้น้ำและหลักสูตรยิงเป้าปืนพก)</w:t>
      </w:r>
    </w:p>
    <w:p w14:paraId="1EB9D3EC" w14:textId="77777777" w:rsidR="00344DDE" w:rsidRPr="00E517E7" w:rsidRDefault="00344DDE" w:rsidP="00344DD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5A03C326" w14:textId="77777777" w:rsidR="00344DDE" w:rsidRPr="00E517E7" w:rsidRDefault="00344DDE" w:rsidP="00344D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ab/>
        <w:t>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ความรู้ทั่วไป การออกกำลังกายและการต่อสู้ป้องกันตัว ประวัติ นสร.กร. และภารกิจของ นทต.จู่โจมการเตรียมร่างกาย การข้ามเครื่องกีดขวาง การช่วยชีวิตคนตกน้ำ การดำรงชีพในทะเล และการดำน้ำด้วยเครื่องช่วยหายใจใต้น้ำวงจรเปิด </w:t>
      </w:r>
    </w:p>
    <w:p w14:paraId="5D626E68" w14:textId="438C0E91" w:rsidR="00344DDE" w:rsidRPr="00E517E7" w:rsidRDefault="00FE6213" w:rsidP="00FE62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2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) ฝึกการยิงเป้าปืนพกด้วยกระสุนจริงบันทึกคะแนน มีความชำนาญในการใช้อาวุธประจำกาย เทคนิค</w:t>
      </w:r>
      <w:r w:rsidR="00C16754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การยิง กฎความปลอดภัยในการใช้อาวุธประจำกาย การแก้ไขปัญหาติดขัด การถอดประกอบอาวุธประกายและ</w:t>
      </w:r>
      <w:r w:rsidR="00C16754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การใช้อาวุธในระยะประชิด (</w:t>
      </w:r>
      <w:r w:rsidR="00344DDE" w:rsidRPr="00E517E7">
        <w:rPr>
          <w:rFonts w:ascii="TH SarabunPSK" w:hAnsi="TH SarabunPSK" w:cs="TH SarabunPSK" w:hint="cs"/>
          <w:sz w:val="32"/>
          <w:szCs w:val="32"/>
        </w:rPr>
        <w:t>CQB</w:t>
      </w:r>
      <w:r w:rsidR="00344DDE"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327150" w14:textId="77777777" w:rsidR="007175F0" w:rsidRPr="00E517E7" w:rsidRDefault="007175F0" w:rsidP="000058DD">
      <w:pPr>
        <w:tabs>
          <w:tab w:val="left" w:pos="709"/>
          <w:tab w:val="left" w:pos="1843"/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E31C242" w14:textId="77777777" w:rsidR="007175F0" w:rsidRPr="00E517E7" w:rsidRDefault="007175F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การฝึกปฏิบัติภาคทะเล 1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Sea Training 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15F640A9" w14:textId="77777777" w:rsidR="007175F0" w:rsidRPr="00E517E7" w:rsidRDefault="007175F0" w:rsidP="000058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วิชาที่ต้องศึกษาก่อน: การเรือพื้นฐาน</w:t>
      </w:r>
      <w:r w:rsidRPr="00E517E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ความรู้ทั่วไปเกี่ยวกับเรือ</w:t>
      </w:r>
      <w:r w:rsidRPr="00E517E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color w:val="auto"/>
          <w:sz w:val="32"/>
          <w:szCs w:val="32"/>
          <w:shd w:val="clear" w:color="auto" w:fill="FFFFFF"/>
          <w:cs/>
        </w:rPr>
        <w:t>เดินเรือเบื้องต้น</w:t>
      </w:r>
      <w:r w:rsidRPr="00E517E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เดินเรือชายฝั่ง</w:t>
      </w:r>
    </w:p>
    <w:p w14:paraId="69BF7C11" w14:textId="00C004D1" w:rsidR="007175F0" w:rsidRPr="00E517E7" w:rsidRDefault="007175F0" w:rsidP="0081760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517E7">
        <w:rPr>
          <w:rFonts w:ascii="TH SarabunPSK" w:hAnsi="TH SarabunPSK" w:cs="TH SarabunPSK" w:hint="cs"/>
          <w:color w:val="auto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: เป็นการฝึกปฏิบัติในทะเล โดยจัดตั้งหมู่เรือฝึก จัดการฝึกในทะเลน่านน้ำในประเทศ หรือน่านน้ำต่างประเทศตามเส้นทางการฝึกที่กำหนดในแผนการฝึก เพื่อเสริมสร้างความรู้ ฝึกทักษะ และสั่งสมประสบการณ์ในวิชาชีพทหารเรือ ที่ต่อเนื่องจากการศึกษาภาควิชาการ ให้สามารถปฏิบัติหน้าที่พลประจำเรือและจ่ายาม </w:t>
      </w:r>
      <w:r w:rsidR="00C16754"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พรรคนาวินและพรรคกลิน (รายละเอียดของการฝึกให้เป็นไปตามหลักสูตรภาคปฏิบัติของ โรงเรียนนายเรือ และแผนการฝึกของ หมู่เรือฝึกนักเรียนนายเรือ)</w:t>
      </w:r>
    </w:p>
    <w:p w14:paraId="3708CD9B" w14:textId="77777777" w:rsidR="00BF1385" w:rsidRPr="00E517E7" w:rsidRDefault="00BF1385" w:rsidP="0081760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7207929B" w14:textId="77777777" w:rsidR="007175F0" w:rsidRPr="00E517E7" w:rsidRDefault="007175F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021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การฝึกปฏิบัติภาคทะเล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Sea Training 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27903CDF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การฝึกปฏิบัติภาคทะเล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1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637BF487" w14:textId="77777777" w:rsidR="007175F0" w:rsidRPr="00E517E7" w:rsidRDefault="007175F0" w:rsidP="000058D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517E7">
        <w:rPr>
          <w:rFonts w:ascii="TH SarabunPSK" w:hAnsi="TH SarabunPSK" w:cs="TH SarabunPSK" w:hint="cs"/>
          <w:color w:val="auto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t>: เป็นการฝึกปฏิบัติในทะเลโดยจัดตั้งหมู่เรือฝึก จัดการฝึกในทะเลน่านน้ำในประเทศ หรือ น่านน้ำต่างประเทศตามเส้นทางการฝึกที่กำหนดในแผนการฝึก เพื่อเสริมสร้างความรู้ ฝึกทักษะ และสั่งสมประสบการณ์ใน</w:t>
      </w:r>
      <w:r w:rsidRPr="00E517E7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วิชาชีพทหารเรือ ที่ต่อเนื่องจากการศึกษาภาควิชาการให้สามารถปฏิบัติหน้าที่จ่ายามและพันจ่ายามพรรคนาวิน (รายละเอียดของการฝึกให้เป็นไปตามหลักสูตรภาคปฏิบัติของ โรงเรียนนายเรือ และแผนการฝึกของ หมู่เรือฝึกนักเรียนนายเรือ)</w:t>
      </w:r>
    </w:p>
    <w:p w14:paraId="2560BDC1" w14:textId="77777777" w:rsidR="007175F0" w:rsidRPr="00E517E7" w:rsidRDefault="007175F0" w:rsidP="000058DD">
      <w:pPr>
        <w:tabs>
          <w:tab w:val="left" w:pos="709"/>
          <w:tab w:val="left" w:pos="1843"/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B5C5F5F" w14:textId="77777777" w:rsidR="007175F0" w:rsidRPr="00E517E7" w:rsidRDefault="007175F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021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การฝึกปฏิบัติภาคทะเล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Sea Training III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71C37336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การฝึกปฏิบัติภาคทะเล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2 </w:t>
      </w:r>
    </w:p>
    <w:p w14:paraId="7227C531" w14:textId="0E2DC2E6" w:rsidR="007175F0" w:rsidRPr="00E517E7" w:rsidRDefault="007175F0" w:rsidP="000058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: เป็นการฝึกปฏิบัติในทะเลโดยจัดตั้งหมู่เรือฝึก จัดการฝึกในทะเลน่านน้ำในประเทศ หรือ น่านน้ำต่างประเทศตามเส้นทางการฝึกที่กำหนดในแผนการฝึก เพื่อเสริมสร้างความรู้ ฝึกทักษะ และสั่งสมประสบการณ์ในวิชาชีพทหารเรือ ที่ต่อเนื่องจากการศึกษาภาควิชาการให้สามารถปฏิบัติหน้าที่ผู้ช่วยนายยาม และนายยามพรรคนาวิน (รายละเอียดของการฝึกให้เป็นไปตามหลักสูตรภาคปฏิบัติของ โรงเรียนนายเรือ และแผนการฝึกของ </w:t>
      </w:r>
      <w:r w:rsidR="00C16754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หมู่เรือฝึกนักเรียนนายเรือ) </w:t>
      </w:r>
    </w:p>
    <w:p w14:paraId="7AC4DC43" w14:textId="77777777" w:rsidR="007175F0" w:rsidRPr="00E517E7" w:rsidRDefault="007175F0" w:rsidP="000058DD">
      <w:pPr>
        <w:tabs>
          <w:tab w:val="left" w:pos="709"/>
          <w:tab w:val="left" w:pos="1843"/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42F318" w14:textId="77777777" w:rsidR="007175F0" w:rsidRPr="00E517E7" w:rsidRDefault="007175F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021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การฝึกปฏิบัติภาคทะเล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Sea Training IV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3C74CA31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การฝึกปฏิบัติภาคทะเล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</w:p>
    <w:p w14:paraId="385F336D" w14:textId="45605F21" w:rsidR="00BF1385" w:rsidRPr="00E517E7" w:rsidRDefault="007175F0" w:rsidP="000058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เป็นการฝึกปฏิบัติในทะเลโดยจัดตั้งหมู่เรือฝึก จัดการฝึกในทะเลน่านน้ำในประเทศ หรือ น่านน้ำต่างประเทศตามเส้นทางการฝึกที่กำหนดในแผนการฝึก เพื่อเสริมสร้างความรู้ ฝึกทักษะ และสั่งสมประสบการณ์ในวิชาชีพทหารเรือ ที่ต่อเนื่องจากการศึกษาภาควิชาการให้สามารถปฏิบัติหน้าที่ นายยาม และผู้ช่วยนายทหารประจำเรือ พรรคนาวิน (รายละเอียดของการฝึกให้เป็นไปตามหลักสูตรภาคปฏิบัติของ โรงเรียนนายเรือ และแผนการฝึกของ หมู่เรือฝึกนักเรียนนายเรือ)</w:t>
      </w:r>
    </w:p>
    <w:p w14:paraId="1D2E4876" w14:textId="77777777" w:rsidR="00F60FF5" w:rsidRPr="00E517E7" w:rsidRDefault="00F60FF5" w:rsidP="000058D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BD8A4D" w14:textId="0324CE79" w:rsidR="007175F0" w:rsidRPr="00E517E7" w:rsidRDefault="007175F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0219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การฝึกปฏิบัติงานตามหน่วยผู้ใช้ (</w:t>
      </w:r>
      <w:r w:rsidR="000B299D"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On the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Job Training)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0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สัปดาห์)</w:t>
      </w:r>
    </w:p>
    <w:p w14:paraId="166F6991" w14:textId="77777777" w:rsidR="007175F0" w:rsidRPr="00E517E7" w:rsidRDefault="007175F0" w:rsidP="000058DD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การฝึกปฏิบัติภาคทะเล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</w:t>
      </w:r>
    </w:p>
    <w:p w14:paraId="4B319EFD" w14:textId="076A5B10" w:rsidR="007175F0" w:rsidRPr="00E517E7" w:rsidRDefault="007175F0" w:rsidP="000058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 เป็นการฝึกปฏิบัติในหน่วยงานของกองทัพเรือในเรื่องที่เกี่ยวข้องกับการศึกษาภาควิชาการ การฝึกภาคปฏิบัติ ให้สามารถปฏิบัติหน้าที่ นายทหารยามประจำเรือพรรคนาวิน นายทหารยามประจำเรือพรรคกลิน</w:t>
      </w:r>
      <w:r w:rsidR="00C16754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ผู้บังคับหมวดนาวิกโยธิน ได้ </w:t>
      </w:r>
    </w:p>
    <w:p w14:paraId="49AD3C68" w14:textId="77777777" w:rsidR="007175F0" w:rsidRPr="00E517E7" w:rsidRDefault="007175F0" w:rsidP="000058D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F33C39" w14:textId="18B2392A" w:rsidR="007175F0" w:rsidRPr="00E517E7" w:rsidRDefault="007175F0" w:rsidP="007175F0">
      <w:pPr>
        <w:pStyle w:val="Heading2"/>
        <w:spacing w:before="0"/>
      </w:pPr>
      <w:bookmarkStart w:id="150" w:name="_Toc33603208"/>
      <w:r w:rsidRPr="00E517E7">
        <w:rPr>
          <w:rFonts w:hint="cs"/>
          <w:cs/>
        </w:rPr>
        <w:t>2.</w:t>
      </w:r>
      <w:r w:rsidR="00093BA3">
        <w:t>9</w:t>
      </w:r>
      <w:r w:rsidRPr="00E517E7">
        <w:rPr>
          <w:rFonts w:hint="cs"/>
          <w:cs/>
        </w:rPr>
        <w:t xml:space="preserve"> </w:t>
      </w:r>
      <w:r w:rsidR="005D3717" w:rsidRPr="00E517E7">
        <w:rPr>
          <w:rFonts w:hint="cs"/>
          <w:cs/>
        </w:rPr>
        <w:t>กลุ่ม</w:t>
      </w:r>
      <w:r w:rsidRPr="00E517E7">
        <w:rPr>
          <w:rFonts w:hint="cs"/>
          <w:cs/>
        </w:rPr>
        <w:t>วิชาชีพ</w:t>
      </w:r>
      <w:r w:rsidR="0015233C">
        <w:rPr>
          <w:rFonts w:hint="cs"/>
          <w:cs/>
        </w:rPr>
        <w:t>ทหารเรือ</w:t>
      </w:r>
      <w:r w:rsidRPr="00E517E7">
        <w:rPr>
          <w:rFonts w:hint="cs"/>
          <w:cs/>
        </w:rPr>
        <w:t>เฉพาะพรรคเหล่า</w:t>
      </w:r>
      <w:bookmarkEnd w:id="150"/>
    </w:p>
    <w:p w14:paraId="2DA70ED7" w14:textId="77777777" w:rsidR="00E36981" w:rsidRPr="00E517E7" w:rsidRDefault="00E36981" w:rsidP="00240FB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 w:hint="cs"/>
          <w:b/>
          <w:bCs/>
        </w:rPr>
        <w:tab/>
      </w:r>
      <w:r w:rsidR="000B299D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พรรค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AD5D08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</w:t>
      </w:r>
      <w:r w:rsidR="00AD5D08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ิน</w:t>
      </w:r>
    </w:p>
    <w:p w14:paraId="7CF11F53" w14:textId="77777777" w:rsidR="00E36981" w:rsidRPr="00E517E7" w:rsidRDefault="00E36981" w:rsidP="00240FBE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0108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ศูนย์ยุทธการ (</w:t>
      </w:r>
      <w:r w:rsidRPr="00E517E7">
        <w:rPr>
          <w:rFonts w:ascii="TH SarabunPSK" w:hAnsi="TH SarabunPSK" w:cs="TH SarabunPSK" w:hint="cs"/>
          <w:sz w:val="32"/>
          <w:szCs w:val="32"/>
        </w:rPr>
        <w:t>Combat Information Center</w:t>
      </w:r>
      <w:r w:rsidR="000B299D"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B299D" w:rsidRPr="00E517E7">
        <w:rPr>
          <w:rFonts w:ascii="TH SarabunPSK" w:hAnsi="TH SarabunPSK" w:cs="TH SarabunPSK" w:hint="cs"/>
          <w:sz w:val="32"/>
          <w:szCs w:val="32"/>
          <w:cs/>
        </w:rPr>
        <w:tab/>
        <w:t>3 (2-2-4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4BAF75" w14:textId="77777777" w:rsidR="00E36981" w:rsidRPr="00E517E7" w:rsidRDefault="00E36981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77970287" w14:textId="263F1908" w:rsidR="00E36981" w:rsidRPr="00E517E7" w:rsidRDefault="00E36981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 หน้าที่และภารกิจศูนย์ยุทธการ หน้าที่นายยามศูนย์ยุทธการ กระดานหนกับเรดาร์ กระดานหนชั้นสูง</w:t>
      </w:r>
      <w:r w:rsidR="00C1675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(การนำเรือเข้าตำบลที่ที่กำหนด วิเคราะห์การปิดหรือเปิดระยะกับเรือเป้า-การขีดเข็มรับส่ง บ/ฮ การนำเรือหลบหลีกการโจมตีจากเรือดำน้ำ-การลาดตะเวน-การสกัดกั้น) ประมวลสัมพันธมิตร การจัดรูปขบวนแบบต่างๆ และ</w:t>
      </w:r>
      <w:r w:rsidR="00C1675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การแปรกระบวน การใช้ศูนย์ยุทธการในการช่วยเหลือการเดินเรือ ศูนย์ยุทธการในการผล็อตเป้าพื้นน้ำ </w:t>
      </w:r>
      <w:r w:rsidR="00C16754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ศูนย์ยุทธการในการป้องกันภัยทางอากาศ ศูนย์ยุทธการในการปราบเรือดำน้ำ ระบบ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Network centric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และแนะนำห้องศูนย์ยุทธการในกองทัพเรือ</w:t>
      </w:r>
    </w:p>
    <w:p w14:paraId="5C0AB41B" w14:textId="139E97AF" w:rsidR="00343AD5" w:rsidRPr="00E517E7" w:rsidRDefault="00343AD5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62DCC9F" w14:textId="77777777" w:rsidR="00F60FF5" w:rsidRPr="00E517E7" w:rsidRDefault="00F60FF5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38DF3E0" w14:textId="77777777" w:rsidR="000B299D" w:rsidRPr="00E517E7" w:rsidRDefault="000B299D" w:rsidP="00240FBE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15 ยุทธวิธีทางเรือเบื้องต้น (</w:t>
      </w:r>
      <w:r w:rsidRPr="00E517E7">
        <w:rPr>
          <w:rFonts w:ascii="TH SarabunPSK" w:hAnsi="TH SarabunPSK" w:cs="TH SarabunPSK" w:hint="cs"/>
          <w:sz w:val="32"/>
          <w:szCs w:val="32"/>
        </w:rPr>
        <w:t>Introduction to Naval Operation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2 (1-2-2)</w:t>
      </w:r>
    </w:p>
    <w:p w14:paraId="37D1A9D3" w14:textId="77777777" w:rsidR="000B299D" w:rsidRPr="00E517E7" w:rsidRDefault="000B299D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ศูนย์ยุทธการ</w:t>
      </w:r>
    </w:p>
    <w:p w14:paraId="016CC824" w14:textId="77777777" w:rsidR="000B299D" w:rsidRPr="00E517E7" w:rsidRDefault="000B299D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 ยุทธวิธีเบื้องต้นในการทำสงครามเรือผิวน้ำ 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ASUW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 วิธีเบื้องต้นในการทำสงครามใต้น้ำและ ปราบเรือดำน้ำ 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ASW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ยุทธวิธีเบื้องในการทำสงครามต่อสู้อากาศยาน 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AAW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การป้องกันภัยทางอากาศ การผ่านช่องทางกวาด การเข้าออกท่าเรือ</w:t>
      </w:r>
    </w:p>
    <w:p w14:paraId="4546C14E" w14:textId="604FFBE9" w:rsidR="00447810" w:rsidRPr="00E517E7" w:rsidRDefault="0044781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br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0205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(Advance</w:t>
      </w:r>
      <w:r w:rsidR="00764F5E" w:rsidRPr="00E517E7">
        <w:rPr>
          <w:rFonts w:ascii="TH SarabunPSK" w:hAnsi="TH SarabunPSK" w:cs="TH SarabunPSK" w:hint="cs"/>
          <w:b/>
          <w:bCs/>
          <w:sz w:val="32"/>
          <w:szCs w:val="32"/>
        </w:rPr>
        <w:t>d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467297F7" w14:textId="6242D66B" w:rsidR="00447810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ความรู้ทั่วไปเกี่ยวกับเรือ การเรือพื้นฐาน</w:t>
      </w:r>
    </w:p>
    <w:p w14:paraId="353CC0BD" w14:textId="1012536F" w:rsidR="00447810" w:rsidRPr="00E517E7" w:rsidRDefault="00447810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0661CA" w:rsidRPr="00E517E7">
        <w:rPr>
          <w:rFonts w:ascii="TH SarabunPSK" w:hAnsi="TH SarabunPSK" w:cs="TH SarabunPSK" w:hint="cs"/>
          <w:sz w:val="32"/>
          <w:szCs w:val="32"/>
          <w:cs/>
        </w:rPr>
        <w:t>ตำแหน่งและหน้าที่ต่าง ๆ ในเรือใหญ่ การเขียนสมุดคู่มือนายยามและสมุดปูมพรรคนาวิน การขับเคลื่อน</w:t>
      </w:r>
      <w:r w:rsidR="000661CA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และหางเสือ ปัจจัยที่ส่งผลกระทบต่อการเคลื่อนที่ของเรือ การวัดระยะทาง ความเร็วและความลึกโดยอุปกรณ์บนเรือ</w:t>
      </w:r>
      <w:r w:rsidR="000661CA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การหาวงหัน ความเร็ว และโมเมนตัมของเรือ การพ่วงจูง การรับส่งสิ่งของในทะเล การเก็บคนตกน้ำด้วยเรือใหญ่ </w:t>
      </w:r>
      <w:r w:rsidR="000661CA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กฎการเดินเรือสากลเบื้องต้น การนำเรือในพื้นที่จำกัด การปฏิบัติในการนำเรือเกยหาด เรือเกยตื้น และเรือโดนกัน</w:t>
      </w:r>
    </w:p>
    <w:p w14:paraId="29521641" w14:textId="77777777" w:rsidR="00316FDE" w:rsidRPr="00E517E7" w:rsidRDefault="00316FDE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AE5796" w14:textId="77777777" w:rsidR="00447810" w:rsidRPr="00E517E7" w:rsidRDefault="00447810" w:rsidP="00240FBE">
      <w:pPr>
        <w:tabs>
          <w:tab w:val="left" w:pos="0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เดินเรืออิเล็กทรอนิกส์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Electronic Navigation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-2-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30630CB4" w14:textId="3568054C" w:rsidR="00447810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  เดินเรือชายฝั่ง</w:t>
      </w:r>
    </w:p>
    <w:p w14:paraId="1326B33F" w14:textId="6E93EDE7" w:rsidR="00837A7B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หลักการเบื้องต้นของระบบวิทยุเดินเรือ การแผ่รังสีและการแพร่กระจายคลื่น หลักเบื้องต้นในการเดินเรือ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ไฮเปอร์โบลิก ระบบการเดินเรือลอแรน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lang w:val="en-GB"/>
        </w:rPr>
        <w:t>(LORAN-C and e-LORAN)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เข็มทิศไยโร เครื่องวิทยุหาทิศ ระบบการเดินเรือ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ดาวเทียม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GPS, DGPS, GLONASS and GNSS)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ระบบสารสนเทศเพื่อการเดินเรือ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ECDIS)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ระบบเดินเรือและสะพานเดินเรืออัตโนมัติ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Integrated Navigation &amp; Bridge System) Fluxgate Compass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ระบบถือท้ายอัตโนมัติ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ระบบรายงานตนเองอัตโนมัติ กล่องบันทึกข้อมูลการเดินทาง การเฝ้าติดตามและพิสูจน์ทราบตำบลที่เรือจากระยะไกล</w:t>
      </w:r>
    </w:p>
    <w:p w14:paraId="3C1A9E65" w14:textId="77777777" w:rsidR="00110932" w:rsidRPr="00E517E7" w:rsidRDefault="00110932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4689A3" w14:textId="77777777" w:rsidR="00447810" w:rsidRPr="00E517E7" w:rsidRDefault="00447810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0207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การสื่อสารทางเรือ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Ship Communication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(1-0-2)</w:t>
      </w:r>
    </w:p>
    <w:p w14:paraId="261AFF05" w14:textId="6AE24EAD" w:rsidR="00447810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74B61D42" w14:textId="77777777" w:rsidR="00447810" w:rsidRPr="00E517E7" w:rsidRDefault="00447810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ประมวลสัญญาณสากลทางวิทยุโทรศัพท์ ตลอดจนระเบียบปฏิบัติต่าง ๆ การใช้สัญญาณทางการมองเห็น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และสัญญาณทางวิทยุ สัญญาณประสบภัย สัญญาณเร่งด่วน และสัญญาณความปลอดภัย ระบบการสื่อสารเพื่อการแจ้งภัย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และความปลอดภัยทางทะเลของโลก (</w:t>
      </w:r>
      <w:r w:rsidRPr="00E517E7">
        <w:rPr>
          <w:rFonts w:ascii="TH SarabunPSK" w:hAnsi="TH SarabunPSK" w:cs="TH SarabunPSK" w:hint="cs"/>
          <w:sz w:val="32"/>
          <w:szCs w:val="32"/>
        </w:rPr>
        <w:t>GMDSS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8D60E5" w14:textId="77777777" w:rsidR="00447810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CAE4AC" w14:textId="77777777" w:rsidR="000B299D" w:rsidRPr="00E517E7" w:rsidRDefault="000B299D" w:rsidP="00240FBE">
      <w:pPr>
        <w:tabs>
          <w:tab w:val="left" w:pos="0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0208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การวางแผนการเดินเรือ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Voyage Planning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-0)</w:t>
      </w:r>
    </w:p>
    <w:p w14:paraId="75B345CA" w14:textId="1EE1E543" w:rsidR="000B299D" w:rsidRPr="00E517E7" w:rsidRDefault="000B299D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 เดินเรือชายฝั่ง เดินเรืออิเลคทรอนิกส์</w:t>
      </w:r>
    </w:p>
    <w:p w14:paraId="79895622" w14:textId="0D166E2E" w:rsidR="000B299D" w:rsidRPr="00E517E7" w:rsidRDefault="000B299D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 วิธีการวางแผนการเดินเรือ การเลือกเส้นทางการเดินเรือ การวางแผนการเดินเรือชายฝั่ง 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การวางแผนการเดินเรือในมหาสมุทร การวางแผนการเดินเรือในรูปแบบต่างๆ การเดินเรือข้ามมหาสมุทร 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การวางแผนการเดินเรือในน่านน้ำจํากัดในเวลากลางวันและกลางคืน การวางแผนการเดินเรือในน่านน้ำจำกัด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ในกรณีทัศนะวิสัยจํากัด การนำเรือเข้าจอดทอดสมอ การใช้ช่องการเดินเรือ (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Ship’s routing)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และแผนแบ่งแนวจราจร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Traffic Separation Scheme)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เส้นทางเดินเรือที่มีบริการข่าวอากาศและสภาพทะเล การใช้เส้นทางตามข้อกำหนดบนเส้นทางเดินเรือ ระบบการรายงาน </w:t>
      </w:r>
      <w:r w:rsidRPr="00E517E7">
        <w:rPr>
          <w:rFonts w:ascii="TH SarabunPSK" w:hAnsi="TH SarabunPSK" w:cs="TH SarabunPSK" w:hint="cs"/>
          <w:sz w:val="32"/>
          <w:szCs w:val="32"/>
        </w:rPr>
        <w:t>VTS</w:t>
      </w:r>
    </w:p>
    <w:p w14:paraId="6A139128" w14:textId="41426839" w:rsidR="00343AD5" w:rsidRPr="00E517E7" w:rsidRDefault="00343AD5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A52DD2" w14:textId="308D9A8D" w:rsidR="00F60FF5" w:rsidRPr="00E517E7" w:rsidRDefault="00F60FF5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6EE3C5" w14:textId="77777777" w:rsidR="00A7288B" w:rsidRPr="00E517E7" w:rsidRDefault="00A7288B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DCAB40" w14:textId="77777777" w:rsidR="000B299D" w:rsidRPr="00E517E7" w:rsidRDefault="000B299D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0209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การนำเรือ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(Ship Handling)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3 (2-2-4)</w:t>
      </w:r>
    </w:p>
    <w:p w14:paraId="41A28513" w14:textId="77777777" w:rsidR="000B299D" w:rsidRPr="00E517E7" w:rsidRDefault="000B299D" w:rsidP="00240FB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240FBE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เดินเรือชายฝั่ง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เดินเรืออิเลคทรอนิกส์ การเรือขั้นสูง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การวางแผนการเดินเรือ</w:t>
      </w:r>
    </w:p>
    <w:p w14:paraId="12D8070B" w14:textId="7C640C8D" w:rsidR="000B299D" w:rsidRPr="00E517E7" w:rsidRDefault="000B299D" w:rsidP="00240FBE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วงหันและระยะทางหยุด ผลกระทบจากลมและกระแสน้ำ และผลกระทบจากน้ำตื้น การนําเรือในพื้นที่จํากัด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การนำเรือเข้าจอดทอดสมอ การนำเรือผูกทุ่น การนําเรือเก็บคนตกน้ำในทะเล ผลกระทบจากสภาพชายฝั่งที่แคบและเรือต่าง ๆ ที่เคลื่อนผ่าน การนําเรือในเขตรับ-ส่งเจ้าพนักงานนําร่อง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การนําเรือเข้า-ออกท่าเทียบ การนำเรือ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ในทะเลเปิด คําแนะนําเกี่ยวกับกฎการหลบหลีกเรือโดนกัน การนำเรือเข้าพ่วงจูง การนำเรือเข้ารับ-ส่งสิ่งของกลางทะเล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การนำเรือในลักษณะอากาศวิปริต การปฏิบัติงานร่วมกันของชุดนำเรือบนสะพานเดินเรือ</w:t>
      </w:r>
    </w:p>
    <w:p w14:paraId="0492DC02" w14:textId="77777777" w:rsidR="000B299D" w:rsidRPr="00E517E7" w:rsidRDefault="000B299D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0EF63F" w14:textId="77777777" w:rsidR="00447810" w:rsidRPr="00E517E7" w:rsidRDefault="00447810" w:rsidP="00240FBE">
      <w:pPr>
        <w:tabs>
          <w:tab w:val="left" w:pos="0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กฎระเบียบและข้อบังคับในการเดินเรือ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(Navigation Rules and Regulations)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0609873D" w14:textId="4E37FA32" w:rsidR="00447810" w:rsidRPr="00E517E7" w:rsidRDefault="00447810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การเรือขั้นสูง</w:t>
      </w:r>
    </w:p>
    <w:p w14:paraId="3695D30D" w14:textId="7CBD1152" w:rsidR="00447810" w:rsidRPr="00E517E7" w:rsidRDefault="00447810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กฎสากลในการป้องกันเรือโดนกันในทะเล ค.ศ.1972 เกี่ยวกับข้อกำหนด การใช้ประโยชน์ ข้อแก้ไข  ข้อยกเว้น และภาคผนวกของกฎสากลในการป้องกันเรือโดนกันในทะเล ค.ศ.1972</w:t>
      </w:r>
    </w:p>
    <w:p w14:paraId="7856B9E3" w14:textId="77777777" w:rsidR="00316FDE" w:rsidRPr="00E517E7" w:rsidRDefault="00316FDE" w:rsidP="0026422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3CCC9A" w14:textId="77777777" w:rsidR="000B299D" w:rsidRPr="00E517E7" w:rsidRDefault="000B299D" w:rsidP="00240FB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0213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เดินเรือดาราศาสตร์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(Celestial Navigation)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4281D69C" w14:textId="3C258198" w:rsidR="000B299D" w:rsidRPr="00E517E7" w:rsidRDefault="000B299D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BF138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</w:t>
      </w:r>
    </w:p>
    <w:p w14:paraId="13421D5F" w14:textId="5F9C868B" w:rsidR="00240FBE" w:rsidRPr="00E517E7" w:rsidRDefault="000B299D" w:rsidP="002470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ระบบสุริยะ ทรงกลมท้องฟ้าและโคออดิเนตระบบอิเควเตอร์ท้องฟ้า มุมเวลา สามเหลี่ยมดาราศาสตร์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บนทรงกลมท้องฟ้า การโคจรประจำวันและโคออดิเนตระบบขอบฟ้า เครื่องวัดแดดและการแก้สูงวัดให้เป็นสูงจริง เวลาและเศษเวลา การใช้ปฏิทินเดินเรือ แอมปลิจูด การหาอัตราผิดเข็มทิศ วิธีการตรวจหาละติจูดโดยสูงเมอริเดียน การตรวจดาวเหนือ การหาชื่อวัตถุท้องฟ้า ปรากฏการณ์ธรรมชาติ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การหาเส้นตำบลที่โดยวิธีอินเตอร์เซ็พท์ </w:t>
      </w:r>
      <w:r w:rsidR="00A7288B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การหาเส้นตําบลที่โดยวัตถุท้องฟ้า การหาที่เรือแน่นอน ความแม่นยําของที่เรือโดยวิธีดาราศาสตร์</w:t>
      </w:r>
    </w:p>
    <w:p w14:paraId="5AC526FD" w14:textId="77777777" w:rsidR="0081760F" w:rsidRPr="00E517E7" w:rsidRDefault="0081760F" w:rsidP="0024709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A6D7A09" w14:textId="77777777" w:rsidR="000B299D" w:rsidRPr="00E517E7" w:rsidRDefault="000B299D" w:rsidP="00264229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0214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เดินเรือดาราศาสตร์ภาคปฏิบัติ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(Practical Celestial Navigation)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1 (0-2-0)</w:t>
      </w:r>
    </w:p>
    <w:p w14:paraId="04EF91C6" w14:textId="77777777" w:rsidR="000B299D" w:rsidRPr="00E517E7" w:rsidRDefault="000B299D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264229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เดินเรือดาราศาสตร์</w:t>
      </w:r>
    </w:p>
    <w:p w14:paraId="75B81EFC" w14:textId="77777777" w:rsidR="000B299D" w:rsidRPr="00E517E7" w:rsidRDefault="000B299D" w:rsidP="002642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ฝึกปฏิบัติในการหาเส้นตำบลที่โดยวิธีอินเตอร์เซ็พท์ การหาเส้นตําบลที่โดยวัตถุท้องฟ้า การหาที่เรือแน่นอน ความแม่นยําของที่เรือโดยวิธีดาราศาสตร์ การหาอัตราผิดเข็มทิศ ปฏิบัติการเดินเรือดาราศาสตร์ในทะเล</w:t>
      </w:r>
    </w:p>
    <w:p w14:paraId="3389A362" w14:textId="77777777" w:rsidR="00447810" w:rsidRPr="00E517E7" w:rsidRDefault="00447810" w:rsidP="0026422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4DA791" w14:textId="77777777" w:rsidR="00447810" w:rsidRPr="00E517E7" w:rsidRDefault="00447810" w:rsidP="00240F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กฎหมายทะเล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(Law of the Sea)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264229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222BA9" w14:textId="77777777" w:rsidR="00447810" w:rsidRPr="00E517E7" w:rsidRDefault="00447810" w:rsidP="00240F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11F1BEE6" w14:textId="29D4E2E0" w:rsidR="00447810" w:rsidRPr="00E517E7" w:rsidRDefault="00447810" w:rsidP="00240F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 เพื่อให้มีความรู้ ความเข้าใจเกี่ยวกับอาณาเขตต่างๆ ทางทะเล เขตแดนทางทะเล สิทธิหน้าที่ของรัฐชายฝั่งและรัฐอื่นๆ ที่มีอยู่เหนือเขตทะเล สิทธิเรือรบตามหลักกฎหมายระหว่างประเทศ อาณาเขตทางทะเลของไทยและปัญหาอาณาเขตทางทะเลกับประเทศเพื่อนบ้านและบทบาทขององค์กรทางทะเลของไทยและระหว่างประเทศโดยสังเขป รวมทั้งศึกษากฎหมายที่เกี่ยวข้องกับอำนาจ หน้าที่และการให้อำนาจทหารเรือ เช่น พ.ร.บ.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การรักษาผลประโยชน์ของชาติทางทะเล พ.ศ.2562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ศึกษาสาระสำคัญของกฎหมายระหว่างประเทศว่าด้วยทะเล</w:t>
      </w:r>
      <w:r w:rsidR="001A7AC7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ตามอนุสัญญาต่าง ๆ เช่น อนุสัญญาว่าด้วยความปลอดภัยแก่ชีวิตในทะเล ค.ศ.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1974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235427E" w14:textId="7ADBA654" w:rsidR="00447810" w:rsidRPr="00E517E7" w:rsidRDefault="00447810" w:rsidP="00240FBE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88EAF0" w14:textId="3AA9CDEF" w:rsidR="00F60FF5" w:rsidRPr="00E517E7" w:rsidRDefault="00F60FF5" w:rsidP="00240FBE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4E0E03" w14:textId="107C47CF" w:rsidR="00F60FF5" w:rsidRPr="00E517E7" w:rsidRDefault="00F60FF5" w:rsidP="00240FBE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DB84F4" w14:textId="77777777" w:rsidR="00F60FF5" w:rsidRPr="00E517E7" w:rsidRDefault="00F60FF5" w:rsidP="00240FBE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449372" w14:textId="77777777" w:rsidR="000B299D" w:rsidRPr="00E517E7" w:rsidRDefault="000B299D" w:rsidP="00240FBE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100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 หลักการบริหาร (</w:t>
      </w:r>
      <w:r w:rsidRPr="00E517E7">
        <w:rPr>
          <w:rFonts w:ascii="TH SarabunPSK" w:hAnsi="TH SarabunPSK" w:cs="TH SarabunPSK" w:hint="cs"/>
          <w:sz w:val="32"/>
          <w:szCs w:val="32"/>
        </w:rPr>
        <w:t>Principles of Management)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="00264229"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264229" w:rsidRPr="00E517E7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-0-</w:t>
      </w:r>
      <w:r w:rsidRPr="00E517E7">
        <w:rPr>
          <w:rFonts w:ascii="TH SarabunPSK" w:hAnsi="TH SarabunPSK" w:cs="TH SarabunPSK" w:hint="cs"/>
          <w:sz w:val="32"/>
          <w:szCs w:val="32"/>
        </w:rPr>
        <w:t>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D954AE" w14:textId="77777777" w:rsidR="000B299D" w:rsidRPr="00E517E7" w:rsidRDefault="000B299D" w:rsidP="00240FB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45520B81" w14:textId="0775AB33" w:rsidR="000B299D" w:rsidRPr="00E517E7" w:rsidRDefault="000B299D" w:rsidP="005E61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 xml:space="preserve">แนวความคิดและหลักการบริหาร โดยเน้นและอธิบายหน้าที่ของนักบริหาร คือ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การวางแผน การจัดสายงาน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การมอบหมายงาน การอำนวยการและควบคุมในเรื่องการปฏิบัติงาน และกำลังพล ทั้งภายในและภายนอกหน่วย อันเป็นผลให้ภารกิจของหน่วยบรรลุวัตถุประสงค์หรือเป้าหมายที่กำหนด</w:t>
      </w:r>
    </w:p>
    <w:p w14:paraId="4835780D" w14:textId="77777777" w:rsidR="00607AA8" w:rsidRPr="00E517E7" w:rsidRDefault="00607AA8" w:rsidP="005E616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901B0B" w14:textId="77777777" w:rsidR="00447810" w:rsidRPr="00E517E7" w:rsidRDefault="00447810" w:rsidP="004478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0B299D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พรรค</w:t>
      </w:r>
      <w:r w:rsidR="00AD5D08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นาวิกโยธิน</w:t>
      </w:r>
    </w:p>
    <w:p w14:paraId="6E6A6443" w14:textId="77777777" w:rsidR="000B299D" w:rsidRPr="00E517E7" w:rsidRDefault="000B299D" w:rsidP="00BF1385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0108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ศูนย์ยุทธการ (</w:t>
      </w:r>
      <w:r w:rsidRPr="00E517E7">
        <w:rPr>
          <w:rFonts w:ascii="TH SarabunPSK" w:hAnsi="TH SarabunPSK" w:cs="TH SarabunPSK" w:hint="cs"/>
          <w:sz w:val="32"/>
          <w:szCs w:val="32"/>
        </w:rPr>
        <w:t>Combat Information Center</w:t>
      </w:r>
      <w:r w:rsidR="00BC5A0C"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C5A0C" w:rsidRPr="00E517E7">
        <w:rPr>
          <w:rFonts w:ascii="TH SarabunPSK" w:hAnsi="TH SarabunPSK" w:cs="TH SarabunPSK" w:hint="cs"/>
          <w:sz w:val="32"/>
          <w:szCs w:val="32"/>
          <w:cs/>
        </w:rPr>
        <w:tab/>
        <w:t>3 (2-2-4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955481" w14:textId="77777777" w:rsidR="000B299D" w:rsidRPr="00E517E7" w:rsidRDefault="000B299D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35D79D93" w14:textId="3C74B578" w:rsidR="000B299D" w:rsidRPr="00E517E7" w:rsidRDefault="000B299D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หน้าที่และภารกิจศูนย์ยุทธการ หน้าที่นายยามศูนย์ยุทธการ กระดานหนกับเรดาร์ กระดานหนชั้นสูง </w:t>
      </w:r>
      <w:r w:rsidR="001A7AC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(การนำเรือเข้าตำบลที่ที่กำหนด วิเคราะห์การปิดหรือเปิดระยะกับเรือเป้า-การขีดเข็มรับส่ง บ/ฮ การนำเรือหลบหลีก</w:t>
      </w:r>
      <w:r w:rsidR="001A7AC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 w:val="0"/>
          <w:bCs w:val="0"/>
          <w:spacing w:val="-10"/>
          <w:sz w:val="32"/>
          <w:szCs w:val="32"/>
          <w:cs/>
        </w:rPr>
        <w:t>การโจมตีจากเรือดำน้ำ-การลาดตะเวน-การสกัดกั้น) ประมวลสัมพันธมิตร การจัดรูปขบวนแบบต่างๆ และการแปรกระบวน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การใช้ศูนย์ยุทธการในการช่วยเหลือการเดินเรือ ศูนย์ยุทธการในการผล็อตเป้าพื้นน้ำ ศูนย์ยุทธการในการป้องกันภัยทางอากาศ ศูนย์ยุทธการในการปราบเรือดำน้ำ ระบบ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Network centric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และแนะนำห้องศูนย์ยุทธการ</w:t>
      </w:r>
      <w:r w:rsidR="001A7AC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ในกองทัพเรือ</w:t>
      </w:r>
    </w:p>
    <w:p w14:paraId="2BC4D989" w14:textId="77777777" w:rsidR="00264229" w:rsidRPr="00E517E7" w:rsidRDefault="00264229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9DA320A" w14:textId="5AA48CE6" w:rsidR="00344DDE" w:rsidRPr="00E517E7" w:rsidRDefault="00344DDE" w:rsidP="000E40C1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12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ยุทธวิธีทหารราบนาวิกโยธิน 4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Marine Infantry Tactical IV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E40C1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2 (2-0-4)</w:t>
      </w:r>
    </w:p>
    <w:p w14:paraId="02BE783D" w14:textId="77777777" w:rsidR="00344DDE" w:rsidRPr="00E517E7" w:rsidRDefault="00344DDE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วิชาที่ต้องศึกษาก่อน: </w:t>
      </w:r>
      <w:r w:rsidR="00C60516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ยุทธวิธีทหารราบนาวิกโยธิน </w:t>
      </w:r>
      <w:r w:rsidR="00C60516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3</w:t>
      </w:r>
    </w:p>
    <w:p w14:paraId="60175E07" w14:textId="77777777" w:rsidR="00344DDE" w:rsidRPr="00E517E7" w:rsidRDefault="00344DDE" w:rsidP="00BF138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หลักยุทธวิธีทหารราบนาวิโยธิน  ภารกิจ การจัด ยุทโธปกรณ์ </w:t>
      </w:r>
    </w:p>
    <w:p w14:paraId="7B7F1047" w14:textId="52DD9BF2" w:rsidR="00344DDE" w:rsidRPr="00E517E7" w:rsidRDefault="00344DDE" w:rsidP="00BF138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การรบด้วยวิธีรุก รับ ร่นถอย การลาดตระเวน การยุทธ</w:t>
      </w:r>
      <w:r w:rsidR="00E7210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เคลื่อนที่ทางอากาศ การยุทธ</w:t>
      </w:r>
      <w:r w:rsidR="00E7210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ส่งทางอากาศ ยุทธวิธีเบื้องต้นเฉพาะเหล่านาวิกโยธิน (ม้า ปืน ช่าง สื่อสาร ขนส่ง แพทย์) ยุทธวิธีและเทคนิคพิเศษ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การต่อต้านกองโจร สัญลักษณ์ทางทหาร ขั้นการนำหน่วยด้วยปัจจัย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BAMCIS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การประมาณสถานการณ์โดยใช้ปัจจัย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METTTC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การวิเคราะห์</w:t>
      </w:r>
      <w:r w:rsidR="001A7AC7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ภูมิประเทศและลมฟ้าอากาศด้วยปัจจัย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OCOKA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คำสั่งยุทธการ </w:t>
      </w:r>
      <w:r w:rsidR="00387BE6"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 เทคนิคการยิง รูปขบวนท่าสัญญาณและเครื่องหมายทางทหาร</w:t>
      </w:r>
    </w:p>
    <w:p w14:paraId="64383E42" w14:textId="77777777" w:rsidR="00837A7B" w:rsidRPr="00E517E7" w:rsidRDefault="00837A7B" w:rsidP="00BF138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9979A82" w14:textId="6D0AAD71" w:rsidR="00344DDE" w:rsidRPr="00E517E7" w:rsidRDefault="00344DDE" w:rsidP="000E40C1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0114 </w:t>
      </w:r>
      <w:r w:rsidR="0020481C"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การยุทธ์สะเทินน้ำสะเทินบก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Amphibious Operation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 xml:space="preserve">2 (1-2-2) </w:t>
      </w:r>
    </w:p>
    <w:p w14:paraId="39BF3009" w14:textId="77777777" w:rsidR="00344DDE" w:rsidRPr="00E517E7" w:rsidRDefault="00344DDE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76A29159" w14:textId="118204FA" w:rsidR="00344DDE" w:rsidRPr="00E517E7" w:rsidRDefault="00344DDE" w:rsidP="00BF1385">
      <w:pPr>
        <w:pStyle w:val="Title"/>
        <w:tabs>
          <w:tab w:val="left" w:pos="7797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: หลักพื้นฐาน</w:t>
      </w:r>
      <w:r w:rsidR="0020481C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การยุทธ์สะเทินน้ำสะเทินบก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PERMA)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การวางแผน การจัดหน่วย การขึ้นสู่เรือ การซักซ้อม การเคลื่อนจากเรือสู่ฝั่ง และการบุกโจมตี ประเภทของเรือและรถสะเทินน้ำสะเทินบก การแสดงลวงและการถอนตัวสะเทินน้ำสะเทินบก ชุดจัดระเบียบชายฝั่ง ประวัติศาสตร์การยุทธ</w:t>
      </w:r>
      <w:r w:rsidR="00132312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์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สะเทินน้ำสะเทินบกในประเทศไทยและต่างประเทศ</w:t>
      </w:r>
    </w:p>
    <w:p w14:paraId="55AEF97E" w14:textId="77777777" w:rsidR="00344DDE" w:rsidRPr="00E517E7" w:rsidRDefault="00344DDE" w:rsidP="0099174E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4A641D9" w14:textId="77777777" w:rsidR="00344DDE" w:rsidRPr="00E517E7" w:rsidRDefault="00344DDE" w:rsidP="0099174E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ผู้นำหน่วยทหารขนาดเล็ก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(Small Unit Leadership)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479AC3FF" w14:textId="77777777" w:rsidR="00344DDE" w:rsidRPr="00E517E7" w:rsidRDefault="00344DDE" w:rsidP="00BF138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175DE54E" w14:textId="30DD6711" w:rsidR="00344DDE" w:rsidRPr="00E517E7" w:rsidRDefault="00344DDE" w:rsidP="000E40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: หลักการปฏิบัติหน้าที่ในการบังคับบัญชาและนำหน่วยทหารขนาดเล็ก 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>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7763C8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หลักพื้นฐานทั่วไป ได้แก่ </w:t>
      </w:r>
      <w:r w:rsidR="001A7AC7" w:rsidRPr="00E517E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หลักสงคราม ขั้นการนำหน่วย</w:t>
      </w:r>
      <w:r w:rsidR="0081760F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(BAMCIS)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การประมาณสถาการณ์ขั้นต้น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METTTC)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บุคคลทำการรบ สัญลักษณ์</w:t>
      </w:r>
      <w:r w:rsidR="001A7AC7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ทางทหาร แผนการยิง คำขอยิง ป,ค.คุณลักษณะอาวุธ การพิจารณาลักษณะภูมิประเทศ (</w:t>
      </w:r>
      <w:r w:rsidRPr="00E517E7">
        <w:rPr>
          <w:rFonts w:ascii="TH SarabunPSK" w:hAnsi="TH SarabunPSK" w:cs="TH SarabunPSK" w:hint="cs"/>
          <w:sz w:val="32"/>
          <w:szCs w:val="32"/>
        </w:rPr>
        <w:t>OCOKA)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การขอกำลังสนับสนุนทางอากาศอย่างใกล้ชิด</w:t>
      </w:r>
      <w:r w:rsidR="007763C8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(CAS)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การส่งกลับสายแพทย์ </w:t>
      </w:r>
      <w:r w:rsidRPr="00E517E7">
        <w:rPr>
          <w:rFonts w:ascii="TH SarabunPSK" w:hAnsi="TH SarabunPSK" w:cs="TH SarabunPSK" w:hint="cs"/>
          <w:sz w:val="32"/>
          <w:szCs w:val="32"/>
        </w:rPr>
        <w:t>(MEDEVAC)</w:t>
      </w:r>
      <w:r w:rsidR="007763C8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การจัดหน่วยขนาดหมู่,หมวดปืนเล็ก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และกองร้อยปืนเล็ก รูปขบวนรบและสัญญาณหมู่และหมวดปืนเล็ก 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>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ยุทธวิธีและคำสั่งต่างๆ ไดแก่ คำสั่งการยิง คำสั่งลาดตระเวน คำสั่งยุทธการ การรบด้วยวิธีรุกรับร่นถอย การตรวจสอบทางยุทธวิธี </w:t>
      </w:r>
      <w:r w:rsidR="0020481C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การยุทธ์สะเทินน้ำสะเทินบก </w:t>
      </w:r>
      <w:r w:rsidR="00FE6213" w:rsidRPr="00E517E7">
        <w:rPr>
          <w:rFonts w:ascii="TH SarabunPSK" w:hAnsi="TH SarabunPSK" w:cs="TH SarabunPSK" w:hint="cs"/>
          <w:sz w:val="32"/>
          <w:szCs w:val="32"/>
        </w:rPr>
        <w:t>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 สัญญาณและเครื่องหมายทางทหาร ได้แก่ สัญญาณมือและแขนและเครื่องหมายทางทหาร</w:t>
      </w:r>
    </w:p>
    <w:p w14:paraId="0832A8BF" w14:textId="77777777" w:rsidR="00BC5A0C" w:rsidRPr="00E517E7" w:rsidRDefault="00BC5A0C" w:rsidP="000E40C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805ED6" w14:textId="77800D41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0205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(Advance</w:t>
      </w:r>
      <w:r w:rsidR="00764F5E" w:rsidRPr="00E517E7">
        <w:rPr>
          <w:rFonts w:ascii="TH SarabunPSK" w:hAnsi="TH SarabunPSK" w:cs="TH SarabunPSK" w:hint="cs"/>
          <w:b/>
          <w:bCs/>
          <w:sz w:val="32"/>
          <w:szCs w:val="32"/>
        </w:rPr>
        <w:t>d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49C2FB1A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264229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ความรู้ทั่วไปเกี่ยวกับเรือ การเรือพื้นฐาน</w:t>
      </w:r>
    </w:p>
    <w:p w14:paraId="5827F999" w14:textId="2CAEBACC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ตำแหน่งและหน้าที่ต่าง ๆ ในเรือใหญ่ การเขียนสมุดคู่มือนายยามและสมุดปูมพรรคนาวิน การขับเคลื่อน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และหางเสือ ปัจจัยที่ส่งผลกระทบต่อการเคลื่อนที่ของเรือ การวัดระยะทาง ความเร็วและความลึกโดยอุปกรณ์บนเรือ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การหาวงหัน ความเร็ว และโมเมนตัมของเรือ การพ่วงจูง การรับส่งสิ่งของในทะเล การเก็บคนตกน้ำด้วยเรือใหญ่ 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กฎการเดินเรือสากลเบื้องต้น การนำเรือในพื้นที่จำกัด การปฏิบัติในการนำเรือเกยหาด เรือเกยตื้น และเรือโดนกัน</w:t>
      </w:r>
    </w:p>
    <w:p w14:paraId="109F44AB" w14:textId="77777777" w:rsidR="00BC5A0C" w:rsidRPr="00E517E7" w:rsidRDefault="00BC5A0C" w:rsidP="000E40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19FEAE" w14:textId="77777777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เดินเรืออิเล็กทรอนิกส์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Electronic Navigation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-2-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054C39A6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264229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 เดินเรือชายฝั่ง</w:t>
      </w:r>
    </w:p>
    <w:p w14:paraId="584C4003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หลักการเบื้องต้นของระบบวิทยุเดินเรือ การแผ่รังสีและการแพร่กระจายคลื่น หลักเบื้องต้นในการเดินเรือไฮเปอร์โบลิก ระบบการเดินเรือลอแรน </w:t>
      </w:r>
      <w:r w:rsidRPr="00E517E7">
        <w:rPr>
          <w:rFonts w:ascii="TH SarabunPSK" w:hAnsi="TH SarabunPSK" w:cs="TH SarabunPSK" w:hint="cs"/>
          <w:sz w:val="32"/>
          <w:szCs w:val="32"/>
          <w:lang w:val="en-GB"/>
        </w:rPr>
        <w:t>(LORAN-C and e-LORAN)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เข็มทิศไยโร เครื่องวิทยุหาทิศ ระบบการเดินเรือดาวเทียม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GPS, DGPS, GLONASS and GNSS)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ระบบสารสนเทศเพื่อการเดินเรือ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ECDIS)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ระบบเดินเรือและสะพานเดินเรืออัตโนมัติ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Integrated Navigation &amp; Bridge System) Fluxgate Compass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ระบบถือท้ายอัตโนมัติ ระบบรายงานตนเองอัตโนมัติ กล่องบันทึกข้อมูลการเดินทาง การเฝ้าติดตามและพิสูจน์ทราบตำบลที่เรือจากระยะไกล</w:t>
      </w:r>
    </w:p>
    <w:p w14:paraId="35FF69F3" w14:textId="77777777" w:rsidR="00110932" w:rsidRPr="00E517E7" w:rsidRDefault="00110932" w:rsidP="000E40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7EF4B2" w14:textId="77777777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0207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การสื่อสารทางเรือ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Ship Communication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(1-0-2)</w:t>
      </w:r>
    </w:p>
    <w:p w14:paraId="037E3FCA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4CC98947" w14:textId="0222FFFD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ประมวลสัญญาณสากลทางวิทยุโทรศัพท์ ตลอดจนระเบียบปฏิบัติต่าง ๆ การใช้สัญญาณทางการมองเห็น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และสัญญาณทางวิทยุ สัญญาณประสบภัย สัญญาณเร่งด่วน และสัญญาณความปลอดภัย ระบบการสื่อสารเพื่อการแจ้งภัย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และความปลอดภัยทางทะเลของโลก (</w:t>
      </w:r>
      <w:r w:rsidRPr="00E517E7">
        <w:rPr>
          <w:rFonts w:ascii="TH SarabunPSK" w:hAnsi="TH SarabunPSK" w:cs="TH SarabunPSK" w:hint="cs"/>
          <w:sz w:val="32"/>
          <w:szCs w:val="32"/>
        </w:rPr>
        <w:t>GMDSS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4D2C9B" w14:textId="77777777" w:rsidR="000D4B57" w:rsidRPr="00E517E7" w:rsidRDefault="000D4B57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A43CB6" w14:textId="77777777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0208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การวางแผนการเดินเรือ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Voyage Planning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-0)</w:t>
      </w:r>
    </w:p>
    <w:p w14:paraId="39B9FCBE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 เดินเรือชายฝั่ง เดินเรืออิเลคทรอนิกส์</w:t>
      </w:r>
    </w:p>
    <w:p w14:paraId="34569115" w14:textId="5952C1A4" w:rsidR="00ED6562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 วิธีการวางแผนการเดินเรือ การเลือกเส้นทางการเดินเรือ การวางแผนการเดินเรือชายฝั่ง </w:t>
      </w:r>
      <w:r w:rsidR="00007618" w:rsidRPr="00E517E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การวางแผนการเดินเรือในมหาสมุทร การวางแผนการเดินเรือในรูปแบบต่างๆ การเดินเรือข้ามมหาสมุทร </w:t>
      </w:r>
      <w:r w:rsidR="00007618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การวางแผนการเดินเรือในน่านน้ำจํากัดในเวลากลางวันและกลางคืน การวางแผนการเดินเรือในน่านน้ำจำกัด</w:t>
      </w:r>
      <w:r w:rsidR="00007618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ในกรณีทัศนะวิสัยจํากัด การนำเรือเข้าจอดทอดสมอ การใช้ช่องการเดินเรือ (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 xml:space="preserve">Ship’s routing) </w:t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และแผนแบ่งแนวจราจร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Traffic Separation Scheme)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เส้นทางเดินเรือที่มีบริการข่าวอากาศและสภาพทะเล การใช้เส้นทาง</w:t>
      </w:r>
      <w:r w:rsidR="00007618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ตามข้อกำหนดบนเส้นทางเดินเรือ  ระบบการรายงาน </w:t>
      </w:r>
      <w:r w:rsidRPr="00E517E7">
        <w:rPr>
          <w:rFonts w:ascii="TH SarabunPSK" w:hAnsi="TH SarabunPSK" w:cs="TH SarabunPSK" w:hint="cs"/>
          <w:sz w:val="32"/>
          <w:szCs w:val="32"/>
        </w:rPr>
        <w:t>VTS</w:t>
      </w:r>
    </w:p>
    <w:p w14:paraId="2176FC28" w14:textId="71868E66" w:rsidR="004D758A" w:rsidRPr="00E517E7" w:rsidRDefault="004D758A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11DE48" w14:textId="12895A7C" w:rsidR="003811C1" w:rsidRPr="00E517E7" w:rsidRDefault="003811C1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0F0DC" w14:textId="3404E909" w:rsidR="003811C1" w:rsidRPr="00E517E7" w:rsidRDefault="003811C1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6CD231" w14:textId="77777777" w:rsidR="003811C1" w:rsidRPr="00E517E7" w:rsidRDefault="003811C1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DB6CCF" w14:textId="77777777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0209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การนำเรือ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(Ship Handling)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3 (2-2-4)</w:t>
      </w:r>
    </w:p>
    <w:p w14:paraId="4CE9F75F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เดินเรือชายฝั่ง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เดินเรืออิเลคทรอนิกส์ การเรือขั้นสูง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การวางแผนการเดินเรือ</w:t>
      </w:r>
    </w:p>
    <w:p w14:paraId="46C3DDDD" w14:textId="0AB203BE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วงหันและระยะทางหยุด ผลกระทบจากลมและกระแสน้ำ และผลกระทบจากน้ำตื้น การนําเรือในพื้นที่จํากัด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การนำเรือเข้าจอดทอดสมอ การนำเรือผูกทุ่น การนําเรือเก็บคนตกน้ำในทะเล  ผลกระทบจากสภาพชายฝั่งที่แคบและเรือต่าง ๆ ที่เคลื่อนผ่าน การนําเรือในเขตรับ-ส่งเจ้าพนักงานนําร่อง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การนําเรือเข้า-ออกท่าเทียบ</w:t>
      </w:r>
      <w:r w:rsidR="00046E51" w:rsidRPr="00E517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การนำเรือ</w:t>
      </w:r>
      <w:r w:rsidR="00046E51" w:rsidRPr="00E517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ในทะเลเปิด คําแนะนําเกี่ยวกับกฎการหลบหลีกเรือโดนกัน การนำเรือเข้าพ่วงจูง การนำเรือเข้ารับ-ส่งสิ่งของกลางทะเล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การนำเรือในลักษณะอากาศวิปริต การปฏิบัติงานร่วมกันของชุดนำเรือบนสะพานเดินเรือ</w:t>
      </w:r>
    </w:p>
    <w:p w14:paraId="6CBFBB85" w14:textId="77777777" w:rsidR="005E6160" w:rsidRPr="00E517E7" w:rsidRDefault="005E6160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387247" w14:textId="77777777" w:rsidR="00BC5A0C" w:rsidRPr="00E517E7" w:rsidRDefault="00BC5A0C" w:rsidP="00BF138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กฎระเบียบและข้อบังคับในการเดินเรือ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(Navigation Rules and Regulations)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1F84F439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การเรือขั้นสูง</w:t>
      </w:r>
    </w:p>
    <w:p w14:paraId="4A99EDCC" w14:textId="452A243D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กฎสากลในการป้องกันเรือโดนกันในทะเล ค.ศ.1972 เกี่ยวกับ ข้อกำหนด การใช้ประโยชน์ ข้อแก้ไข  ข้อยกเว้น และภาคผนวกของกฎสากลในการป้องกันเรือโดนกันในทะเล ค.ศ.1972</w:t>
      </w:r>
    </w:p>
    <w:p w14:paraId="0E4482B4" w14:textId="77777777" w:rsidR="00BC5A0C" w:rsidRPr="00E517E7" w:rsidRDefault="00BC5A0C" w:rsidP="00BF138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9C5CA4" w14:textId="77777777" w:rsidR="00837A7B" w:rsidRPr="00E517E7" w:rsidRDefault="00837A7B" w:rsidP="00837A7B">
      <w:pPr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กฎหมายทะเล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(Law of the Sea)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  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39ABCCC" w14:textId="77777777" w:rsidR="00837A7B" w:rsidRPr="00E517E7" w:rsidRDefault="00837A7B" w:rsidP="00837A7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5249A0F2" w14:textId="25401144" w:rsidR="00837A7B" w:rsidRPr="00E517E7" w:rsidRDefault="00837A7B" w:rsidP="00837A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 เพื่อให้มีความรู้ ความเข้าใจเกี่ยวกับอาณาเขตต่างๆ ทางทะเล เขตแดนทางทะเล สิทธิหน้าที่ของรัฐชายฝั่งและรัฐอื่นๆ ที่มีอยู่เหนือเขตทะเล สิทธิเรือรบตามหลักกฎหมายระหว่างประเทศ อาณาเขตทางทะเลของไทยและปัญหาอาณาเขตทางทะเลกับประเทศเพื่อนบ้านและบทบาทขององค์กรทางทะเลของไทยและระหว่างประเทศโดยสังเขป รวมทั้งศึกษากฎหมายที่เกี่ยวข้องกับอำนาจ หน้าที่และการให้อำนาจทหารเรือ เช่น พ.ร.บ.การรักษาผลประโยชน์ของชาติทางทะเล พ.ศ.2562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ศึกษาสาระสำคัญของกฎหมายระหว่างประเทศว่าด้วยทะเล</w:t>
      </w:r>
      <w:r w:rsidR="00361764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ตามอนุสัญญาต่าง ๆ เช่น อนุสัญญาว่าด้วยความปลอดภัยแก่ชีวิตในทะเล ค.ศ.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1974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A092AF8" w14:textId="77777777" w:rsidR="00110932" w:rsidRPr="00E517E7" w:rsidRDefault="00110932" w:rsidP="000E40C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E210AA" w14:textId="77777777" w:rsidR="00AD5D08" w:rsidRPr="00E517E7" w:rsidRDefault="00AD5D08" w:rsidP="00AA68B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BC5A0C"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พรรค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กลิน (ไฟฟ้า)</w:t>
      </w:r>
    </w:p>
    <w:p w14:paraId="09A63FA0" w14:textId="77777777" w:rsidR="00BC5A0C" w:rsidRPr="00E517E7" w:rsidRDefault="00BC5A0C" w:rsidP="00AA68B5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 xml:space="preserve">0108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ศูนย์ยุทธการ (</w:t>
      </w:r>
      <w:r w:rsidRPr="00E517E7">
        <w:rPr>
          <w:rFonts w:ascii="TH SarabunPSK" w:hAnsi="TH SarabunPSK" w:cs="TH SarabunPSK" w:hint="cs"/>
          <w:sz w:val="32"/>
          <w:szCs w:val="32"/>
        </w:rPr>
        <w:t>Combat Information Center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3 (2-2-4)</w:t>
      </w:r>
    </w:p>
    <w:p w14:paraId="49E385E3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3894281D" w14:textId="462C2F0A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: หน้าที่และภารกิจศูนย์ยุทธการ หน้าที่นายยามศูนย์ยุทธการ กระดานหนกับเรดาร์ กระดานหนชั้นสูง </w:t>
      </w:r>
      <w:r w:rsidR="00EB7A9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(การนำเรือเข้าตำบลที่ที่กำหนด วิเคราะห์การปิดหรือเปิดระยะกับเรือเป้า-การขีดเข็มรับส่ง บ/ฮ การนำเรือหลบหลีก</w:t>
      </w:r>
      <w:r w:rsidR="00EB7A9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 w:val="0"/>
          <w:bCs w:val="0"/>
          <w:spacing w:val="-8"/>
          <w:sz w:val="32"/>
          <w:szCs w:val="32"/>
          <w:cs/>
        </w:rPr>
        <w:t>การโจมตีจากเรือดำน้ำ-การลาดตะเวน-การสกัดกั้น) ประมวลสัมพันธมิตร การจัดรูปขบวนแบบต่างๆ และการแปรกระบวน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การใช้ศูนย์ยุทธการในการช่วยเหลือการเดินเรือ ศูนย์ยุทธการในการผล็อตเป้าพื้นน้ำ ศูนย์ยุทธการในการป้องกันภัยทางอากาศ ศูนย์ยุทธการในการปราบเรือดำน้ำ ระบบ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Network centric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และแนะนำห้องศูนย์ยุทธการ</w:t>
      </w:r>
      <w:r w:rsidR="00EB7A9A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ในกองทัพเรือ</w:t>
      </w:r>
    </w:p>
    <w:p w14:paraId="26D3A16D" w14:textId="77777777" w:rsidR="00AA68B5" w:rsidRPr="00E517E7" w:rsidRDefault="00AA68B5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FE4919D" w14:textId="77777777" w:rsidR="00BC5A0C" w:rsidRPr="00E517E7" w:rsidRDefault="00BC5A0C" w:rsidP="00AA68B5">
      <w:pPr>
        <w:pStyle w:val="Title"/>
        <w:tabs>
          <w:tab w:val="right" w:pos="9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15 ยุทธวิธีทางเรือเบื้องต้น (</w:t>
      </w:r>
      <w:r w:rsidRPr="00E517E7">
        <w:rPr>
          <w:rFonts w:ascii="TH SarabunPSK" w:hAnsi="TH SarabunPSK" w:cs="TH SarabunPSK" w:hint="cs"/>
          <w:sz w:val="32"/>
          <w:szCs w:val="32"/>
        </w:rPr>
        <w:t>Introduction to Naval Operation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2 (1-2-2)</w:t>
      </w:r>
    </w:p>
    <w:p w14:paraId="1EB304A9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ศูนย์ยุทธการ</w:t>
      </w:r>
    </w:p>
    <w:p w14:paraId="54C68BF4" w14:textId="53411086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: ยุทธวิธีเบื้องต้นในการทำสงครามเรือผิวน้ำ (</w:t>
      </w: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ASUW</w:t>
      </w:r>
      <w:r w:rsidRPr="00E517E7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)  วิธีเบื้องต้นในการทำสงครามใต้น้ำและ ปราบเรือดำน้ำ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ASW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ยุทธวิธีเบื้องในการทำสงครามต่อสู้อากาศยาน (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</w:rPr>
        <w:t>AAW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 การป้องกันภัยทางอากาศ การผ่านช่องทางกวาด</w:t>
      </w:r>
      <w:r w:rsidR="005C3110"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การเข้าออกท่าเรือ</w:t>
      </w:r>
    </w:p>
    <w:p w14:paraId="4B21172B" w14:textId="77777777" w:rsidR="000D4B57" w:rsidRPr="00E517E7" w:rsidRDefault="000D4B57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FF3F132" w14:textId="0689813C" w:rsidR="00BC5A0C" w:rsidRPr="00E517E7" w:rsidRDefault="00BC5A0C" w:rsidP="00AA68B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0205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การเรือขั้นสูง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(Advance</w:t>
      </w:r>
      <w:r w:rsidR="00764F5E" w:rsidRPr="00E517E7">
        <w:rPr>
          <w:rFonts w:ascii="TH SarabunPSK" w:hAnsi="TH SarabunPSK" w:cs="TH SarabunPSK" w:hint="cs"/>
          <w:b/>
          <w:bCs/>
          <w:sz w:val="32"/>
          <w:szCs w:val="32"/>
        </w:rPr>
        <w:t>d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Seamanship)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2C78F809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ความรู้ทั่วไปเกี่ยวกับเรือ การเรือพื้นฐาน</w:t>
      </w:r>
    </w:p>
    <w:p w14:paraId="37D04830" w14:textId="644C1CED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0661CA" w:rsidRPr="00E517E7">
        <w:rPr>
          <w:rFonts w:ascii="TH SarabunPSK" w:hAnsi="TH SarabunPSK" w:cs="TH SarabunPSK" w:hint="cs"/>
          <w:sz w:val="32"/>
          <w:szCs w:val="32"/>
          <w:cs/>
        </w:rPr>
        <w:t>ตำแหน่งและหน้าที่ต่าง ๆ ในเรือใหญ่ การเขียนสมุดคู่มือนายยามและสมุดปูมพรรคนาวิน การขับเคลื่อน</w:t>
      </w:r>
      <w:r w:rsidR="000661CA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>และหางเสือ ปัจจัยที่ส่งผลกระทบต่อการเคลื่อนที่ของเรือ การวัดระยะทาง ความเร็วและความลึกโดยอุปกรณ์บนเรือ</w:t>
      </w:r>
      <w:r w:rsidR="000661CA"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การหาวงหัน ความเร็ว และโมเมนตัมของเรือ การพ่วงจูง การรับส่งสิ่งของในทะเล การเก็บคนตกน้ำด้วยเรือใหญ่ </w:t>
      </w:r>
      <w:r w:rsidR="000661CA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กฎการเดินเรือสากลเบื้องต้น การนำเรือในพื้นที่จำกัด การปฏิบัติในการนำเรือเกยหาด เรือเกยตื้น และเรือโดนกัน</w:t>
      </w:r>
    </w:p>
    <w:p w14:paraId="4BB3E3B4" w14:textId="77777777" w:rsidR="005E6160" w:rsidRPr="00E517E7" w:rsidRDefault="005E6160" w:rsidP="00AA68B5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FD1020" w14:textId="77777777" w:rsidR="00BC5A0C" w:rsidRPr="00E517E7" w:rsidRDefault="00BC5A0C" w:rsidP="00AA68B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0206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เดินเรืออิเล็กทรอนิกส์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Electronic Navigation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-2-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)</w:t>
      </w:r>
    </w:p>
    <w:p w14:paraId="5F605B3D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เดินเรือเบื้องต้น เดินเรือชายฝั่ง</w:t>
      </w:r>
    </w:p>
    <w:p w14:paraId="0E99152B" w14:textId="77C41958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หลักการเบื้องต้นของระบบวิทยุเดินเรือ การแผ่รังสีและการแพร่กระจายคลื่น หลักเบื้องต้นในการเดินเรือ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ไฮเปอร์โบลิก ระบบการเดินเรือลอแรน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lang w:val="en-GB"/>
        </w:rPr>
        <w:t>(LORAN-C and e-LORAN)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เข็มทิศไยโร เครื่องวิทยุหาทิศ ระบบการเดินเรือ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ดาวเทียม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GPS, DGPS, GLONASS and GNSS)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ระบบสารสนเทศเพื่อการเดินเรือ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ECDIS)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ระบบเดินเรือและสะพานเดินเรืออัตโนมัติ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Integrated Navigation &amp; Bridge System) Fluxgate Compass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ระบบถือท้ายอัตโนมัติ ระบบรายงานตนเองอัตโนมัติ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กล่องบันทึกข้อมูลการเดินทาง การเฝ้าติดตามและพิสูจน์ทราบตำบลที่เรือ</w:t>
      </w:r>
      <w:r w:rsidR="00AB2093" w:rsidRPr="00E517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จากระยะไกล</w:t>
      </w:r>
    </w:p>
    <w:p w14:paraId="6BCBDD0C" w14:textId="77777777" w:rsidR="008459D5" w:rsidRPr="00E517E7" w:rsidRDefault="008459D5" w:rsidP="00AA68B5">
      <w:pPr>
        <w:tabs>
          <w:tab w:val="right" w:pos="921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93D7F4" w14:textId="77777777" w:rsidR="00BC5A0C" w:rsidRPr="00E517E7" w:rsidRDefault="00BC5A0C" w:rsidP="00AA68B5">
      <w:pPr>
        <w:tabs>
          <w:tab w:val="left" w:pos="0"/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0207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การสื่อสารทางเรือ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Ship Communication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 (1-0-2)</w:t>
      </w:r>
    </w:p>
    <w:p w14:paraId="4FD0A2B3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7763C8"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</w:rPr>
        <w:t>-</w:t>
      </w:r>
    </w:p>
    <w:p w14:paraId="11FE9EFF" w14:textId="1B5B914A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ประมวลสัญญาณสากลทางวิทยุโทรศัพท์ ตลอดจนระเบียบปฏิบัติต่าง ๆ การใช้สัญญาณทางการมองเห็นและสัญญาณทางวิทยุ สัญญาณประสบภัย สัญญาณเร่งด่วน และสัญญาณความปลอดภัย ระบบการสื่อสารเพื่อ</w:t>
      </w:r>
      <w:r w:rsidR="004C351A" w:rsidRPr="00E51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การแจ้งภัยและความปลอดภัยทางทะเลของโลก (</w:t>
      </w:r>
      <w:r w:rsidRPr="00E517E7">
        <w:rPr>
          <w:rFonts w:ascii="TH SarabunPSK" w:hAnsi="TH SarabunPSK" w:cs="TH SarabunPSK" w:hint="cs"/>
          <w:sz w:val="32"/>
          <w:szCs w:val="32"/>
        </w:rPr>
        <w:t>GMDSS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265AAD" w14:textId="77777777" w:rsidR="00BC5A0C" w:rsidRPr="00E517E7" w:rsidRDefault="00BC5A0C" w:rsidP="00AA68B5">
      <w:pPr>
        <w:tabs>
          <w:tab w:val="right" w:pos="93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7187FA" w14:textId="77777777" w:rsidR="00BC5A0C" w:rsidRPr="00E517E7" w:rsidRDefault="00BC5A0C" w:rsidP="00AA68B5">
      <w:pPr>
        <w:tabs>
          <w:tab w:val="right" w:pos="9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0211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กฎระเบียบและข้อบังคับในการเดินเรือ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(Navigation Rules and Regulations)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>2 (2-0-4)</w:t>
      </w:r>
    </w:p>
    <w:p w14:paraId="407A2F4D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วิชาที่ต้องศึกษาก่อน: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การเรือขั้นสูง</w:t>
      </w:r>
    </w:p>
    <w:p w14:paraId="2A7580A1" w14:textId="7C4E7CD5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>: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กฎสากลในการป้องกันเรือโดนกันในทะเล ค.ศ.1972 เกี่ยวกับ ข้อกำหนด การใช้ประโยชน์ ข้อแก้ไข  ข้อยกเว้น และภาคผนวกของกฎสากลในการป้องกันเรือโดนกันในทะเล ค.ศ.1972</w:t>
      </w:r>
    </w:p>
    <w:p w14:paraId="78D46A4A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FE95DE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0602 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กฎหมายทะเล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 xml:space="preserve"> (Law of the Sea)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       </w:t>
      </w:r>
      <w:r w:rsidR="00AA68B5"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0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C81839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วิชาที่ต้องศึกษาก่อน</w:t>
      </w:r>
      <w:r w:rsidRPr="00E517E7">
        <w:rPr>
          <w:rFonts w:ascii="TH SarabunPSK" w:hAnsi="TH SarabunPSK" w:cs="TH SarabunPSK" w:hint="cs"/>
          <w:sz w:val="32"/>
          <w:szCs w:val="32"/>
        </w:rPr>
        <w:t>: -</w:t>
      </w:r>
    </w:p>
    <w:p w14:paraId="335633DA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 เพื่อให้มีความรู้ ความเข้าใจเกี่ยวกับอาณาเขตต่างๆ ทางทะเล เขตแดนทางทะเล สิทธิหน้าที่ของรัฐชายฝั่งและรัฐอื่นๆ ที่มีอยู่เหนือเขตทะเล สิทธิเรือรบตามหลักกฎหมายระหว่างประเทศ อาณาเขตทางทะเลของไทยและปัญหาอาณาเขตทางทะเลกับประเทศเพื่อนบ้านและบทบาทขององค์กรทางทะเลของไทยและระหว่างประเทศโดยสังเขป รวมทั้งศึกษากฎหมายที่เกี่ยวข้องกับอำนาจ หน้าที่และการให้อำนาจทหารเรือ เช่น พ.ร.บ.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การรักษาผลประโยชน์ของชาติทางทะเล พ.ศ.2562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ศึกษาสาระสำคัญของกฎหมายระหว่างประเทศว่าด้วยทะเลตามอนุสัญญาต่าง ๆ เช่น อนุสัญญาว่าด้วยความปลอดภัยแก่ชีวิตในทะเล ค.ศ.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1974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D0FF050" w14:textId="72AA9420" w:rsidR="00BC5A0C" w:rsidRPr="00E517E7" w:rsidRDefault="00BC5A0C" w:rsidP="00AA68B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018B69" w14:textId="774DF151" w:rsidR="003811C1" w:rsidRPr="00E517E7" w:rsidRDefault="003811C1" w:rsidP="00AA68B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42F96C8" w14:textId="77777777" w:rsidR="003811C1" w:rsidRPr="00E517E7" w:rsidRDefault="003811C1" w:rsidP="00AA68B5">
      <w:pPr>
        <w:pStyle w:val="Title"/>
        <w:tabs>
          <w:tab w:val="right" w:pos="9356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782F6CB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</w:rPr>
        <w:lastRenderedPageBreak/>
        <w:t>0732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ระบบสงครามอิเล็กทรอนิกส์ </w:t>
      </w:r>
      <w:r w:rsidRPr="00E517E7">
        <w:rPr>
          <w:rFonts w:ascii="TH SarabunPSK" w:hAnsi="TH SarabunPSK" w:cs="TH SarabunPSK" w:hint="cs"/>
          <w:sz w:val="32"/>
          <w:szCs w:val="32"/>
        </w:rPr>
        <w:t>(Electronic Warfare Systems)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(2-0-4)</w:t>
      </w:r>
    </w:p>
    <w:p w14:paraId="36429965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อยู่ในดุลพินิจของอาจารย์ผู้สอน</w:t>
      </w:r>
    </w:p>
    <w:p w14:paraId="3442A3B9" w14:textId="10DD49A9" w:rsidR="0081760F" w:rsidRPr="00E517E7" w:rsidRDefault="00BC5A0C" w:rsidP="007763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ความรู้เบื้องต้นเกี่ยวกับระบบสงครามอิเล็กทรอนิกส์ ศัพท์เฉพาะที่ใช้ในระบบสงครามอิเล็กทรอนิกส์เครื่องรับในระบบสงครามอิเล็กทรอนิกส์ ความต้องการเบื้องต้นของการออกแบบเครื่องรับในระบบสนับสนุนสงครามอิเล็กททรอนิกส์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ESM)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หลักการเบื้องต้นของระบบต่อต้านทางอิเล็กทรอนิกส์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ECM)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ระบบต่อต้านทางอิเล็กทรอนิกส์แบบต่างๆ ความรู้เกี่ยวกับระบบตอบโต้การต่อต้านทางอิเล็กทรอนิกส์ (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ECCM)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ในด้านการบริหารจัดการพารามิเตอร์ต่างๆ ของเรดาร์ สมการการคำนวณองค์ประกอบที่เกี่ยวข้อง เทคนิคการประมวลผลสัญญาณประสิทธิผลและความสัมพันธ์ระหว่างระบบ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ESM, ECM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ECCM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รวมถึงการทำงานร่วมกันโดยอัตโนมัติ ทฤษฎีการออกแบบระบบและโครงสร้างการจัดการในระบบสงครามอิเล็กทรอนิกส์</w:t>
      </w:r>
    </w:p>
    <w:p w14:paraId="145FA486" w14:textId="77777777" w:rsidR="00144972" w:rsidRPr="00E517E7" w:rsidRDefault="00144972" w:rsidP="007763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6E7A85" w14:textId="4B99A206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0733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ระบบอำนวยการรบ (</w:t>
      </w:r>
      <w:r w:rsidRPr="00E517E7">
        <w:rPr>
          <w:rFonts w:ascii="TH SarabunPSK" w:hAnsi="TH SarabunPSK" w:cs="TH SarabunPSK" w:hint="cs"/>
          <w:sz w:val="32"/>
          <w:szCs w:val="32"/>
        </w:rPr>
        <w:t>Combat Management Systems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 xml:space="preserve">         3 (3-0-6)</w:t>
      </w:r>
    </w:p>
    <w:p w14:paraId="115F01F5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อยู่ในดุลพินิจของอาจารย์ผู้สอน</w:t>
      </w:r>
    </w:p>
    <w:p w14:paraId="04DACBFB" w14:textId="77777777" w:rsidR="00BC5A0C" w:rsidRPr="00E517E7" w:rsidRDefault="00BC5A0C" w:rsidP="00AA68B5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ประวัติความเป็นมาของระบบอำนวยการรบ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แนวคิดพื้นฐานของระบบอำนวยการรบสมัยใหม่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7E7">
        <w:rPr>
          <w:rFonts w:ascii="TH SarabunPSK" w:hAnsi="TH SarabunPSK" w:cs="TH SarabunPSK" w:hint="cs"/>
          <w:spacing w:val="-2"/>
          <w:sz w:val="32"/>
          <w:szCs w:val="32"/>
          <w:cs/>
        </w:rPr>
        <w:t>ออกแบบระบบอำนวยการรบ</w:t>
      </w:r>
      <w:r w:rsidRPr="00E517E7">
        <w:rPr>
          <w:rFonts w:ascii="TH SarabunPSK" w:hAnsi="TH SarabunPSK" w:cs="TH SarabunPSK" w:hint="cs"/>
          <w:spacing w:val="-2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2"/>
          <w:sz w:val="32"/>
          <w:szCs w:val="32"/>
          <w:cs/>
        </w:rPr>
        <w:t>ระบบอำนวยการรบที่มีใช้งานใน ทร.</w:t>
      </w:r>
      <w:r w:rsidRPr="00E517E7">
        <w:rPr>
          <w:rFonts w:ascii="TH SarabunPSK" w:hAnsi="TH SarabunPSK" w:cs="TH SarabunPSK" w:hint="cs"/>
          <w:spacing w:val="-2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pacing w:val="-2"/>
          <w:sz w:val="32"/>
          <w:szCs w:val="32"/>
          <w:cs/>
        </w:rPr>
        <w:t>การใช้งานและการซ่อมบำรุงระบบอำนวยการรบ</w:t>
      </w:r>
    </w:p>
    <w:p w14:paraId="52F191AF" w14:textId="77777777" w:rsidR="008459D5" w:rsidRPr="00E517E7" w:rsidRDefault="008459D5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F26CCE3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0734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หลักการระบบเสียงใต้น้ำ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 (Introduction to Underwater Acoustics)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      2 (2-0-4)</w:t>
      </w:r>
    </w:p>
    <w:p w14:paraId="4E8F052B" w14:textId="77777777" w:rsidR="00BC5A0C" w:rsidRPr="00E517E7" w:rsidRDefault="00BC5A0C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อยู่ในดุลพินิจของอาจารย์ผู้สอน</w:t>
      </w:r>
    </w:p>
    <w:p w14:paraId="5FC62141" w14:textId="0F852AA2" w:rsidR="00BC5A0C" w:rsidRPr="00E517E7" w:rsidRDefault="00BC5A0C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  <w:t>แนวคิดพื้นฐานของเสียงใต้น้ำ การวัดค่าพารามิเตอร์ของอะคูสติก การแพร่คลื่นเสียงในทะเล การสูญเสียพลังงานแบบต่างๆ ต้นกำเนิดเสียงและสิ่งรบกวน สมการโซนาร์แบบพาสซีฟและแอคทีฟ การวัดขีดความสามารถของโซนาร์ ความเร็วของเสียงในทะเล ระดับความลึกต่างๆ ที่ส่งผลกระทบต่อการเดินทางของเสียง ทฤษฎีเรย์ เส้นทางการแพร่คลื่น ระบบติดตามและตรวจจับเป้าใต้น้ำ ระบบโซนาร์เบื้องต้น ทรานสดิวเซอร์แบบต่างๆ โซนาร์แบบต่างๆ ระบบเครื่องช่วยการเดินเรือด้วยเสียง การสื่อสารใต้น้ำ หลักการของดอปเปลอร์ และข้อพิจารณาใน</w:t>
      </w:r>
      <w:r w:rsidR="0061558C" w:rsidRPr="00E517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การนำโซนาร์มาใช้ทางยุทธวิธี</w:t>
      </w:r>
    </w:p>
    <w:p w14:paraId="4EF6A443" w14:textId="77777777" w:rsidR="003536B4" w:rsidRPr="00E517E7" w:rsidRDefault="003536B4" w:rsidP="00AA68B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7087C86" w14:textId="77777777" w:rsidR="00AD5D08" w:rsidRPr="00E517E7" w:rsidRDefault="00AD5D08" w:rsidP="00AA68B5">
      <w:pPr>
        <w:pStyle w:val="Title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</w:rPr>
        <w:t>100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1 หลักการบริหาร (</w:t>
      </w:r>
      <w:r w:rsidRPr="00E517E7">
        <w:rPr>
          <w:rFonts w:ascii="TH SarabunPSK" w:hAnsi="TH SarabunPSK" w:cs="TH SarabunPSK" w:hint="cs"/>
          <w:sz w:val="32"/>
          <w:szCs w:val="32"/>
        </w:rPr>
        <w:t>Principles of Management)</w:t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</w:r>
      <w:r w:rsidRPr="00E517E7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AA68B5" w:rsidRPr="00E51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517E7">
        <w:rPr>
          <w:rFonts w:ascii="TH SarabunPSK" w:hAnsi="TH SarabunPSK" w:cs="TH SarabunPSK" w:hint="cs"/>
          <w:sz w:val="32"/>
          <w:szCs w:val="32"/>
        </w:rPr>
        <w:t xml:space="preserve">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 w:hint="cs"/>
          <w:sz w:val="32"/>
          <w:szCs w:val="32"/>
        </w:rPr>
        <w:t>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-0-</w:t>
      </w:r>
      <w:r w:rsidRPr="00E517E7">
        <w:rPr>
          <w:rFonts w:ascii="TH SarabunPSK" w:hAnsi="TH SarabunPSK" w:cs="TH SarabunPSK" w:hint="cs"/>
          <w:sz w:val="32"/>
          <w:szCs w:val="32"/>
        </w:rPr>
        <w:t>4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9E06E2" w14:textId="77777777" w:rsidR="00AD5D08" w:rsidRPr="00E517E7" w:rsidRDefault="00AD5D08" w:rsidP="00AA68B5">
      <w:pPr>
        <w:pStyle w:val="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17E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วิชาที่ต้องศึกษาก่อน: -</w:t>
      </w:r>
    </w:p>
    <w:p w14:paraId="087ADCA7" w14:textId="77777777" w:rsidR="009A2F1D" w:rsidRPr="00E517E7" w:rsidRDefault="00AD5D08" w:rsidP="00AA68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u w:val="single"/>
          <w:cs/>
        </w:rPr>
        <w:t>เนื้อหา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: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แนวความคิดและหลักการบริหาร โดยเน้นและอธิบายหน้าที่ของนักบริหาร คือ การวางแผน การจัดสายงาน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การมอบหมายงาน การอำนวยการและควบคุมในเรื่องการปฏิบัติงาน และกำลังพล ทั้งภายในและภายนอกหน่วย อันเป็นผลให้ภารกิจของหน่วยบรรลุวัตถุประสงค์หรือเป้าหมายที่กำหนด</w:t>
      </w:r>
    </w:p>
    <w:p w14:paraId="6C6FB042" w14:textId="77777777" w:rsidR="00DF0CBC" w:rsidRPr="00E517E7" w:rsidRDefault="00DF0CBC" w:rsidP="00FB3D2A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3C9B9A8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4283D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E88D92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BD29C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B89D5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837E15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8ACF8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60688E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97EDD9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8C64A4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DB401" w14:textId="77777777" w:rsidR="001B7BF6" w:rsidRPr="00E517E7" w:rsidRDefault="001B7BF6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EF6EB1" w14:textId="77777777" w:rsidR="001B7BF6" w:rsidRPr="00E517E7" w:rsidRDefault="001B7BF6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65E74" w14:textId="77777777" w:rsidR="001B7BF6" w:rsidRPr="00E517E7" w:rsidRDefault="001B7BF6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28664" w14:textId="77777777" w:rsidR="001B7BF6" w:rsidRPr="00E517E7" w:rsidRDefault="001B7BF6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BAAD01" w14:textId="77777777" w:rsidR="001B7BF6" w:rsidRPr="00E517E7" w:rsidRDefault="001B7BF6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8BD0CF" w14:textId="77777777" w:rsidR="00DF0CBC" w:rsidRPr="00E517E7" w:rsidRDefault="00DF0CBC" w:rsidP="00DF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D6800B" w14:textId="77777777" w:rsidR="002E1F88" w:rsidRPr="00E517E7" w:rsidRDefault="00DF0CBC" w:rsidP="001C1A22">
      <w:pPr>
        <w:pStyle w:val="Heading1"/>
        <w:rPr>
          <w:sz w:val="44"/>
          <w:szCs w:val="44"/>
        </w:rPr>
      </w:pPr>
      <w:bookmarkStart w:id="151" w:name="_Toc5970498"/>
      <w:bookmarkStart w:id="152" w:name="_Toc33603209"/>
      <w:r w:rsidRPr="00E517E7">
        <w:rPr>
          <w:rFonts w:hint="cs"/>
          <w:sz w:val="44"/>
          <w:szCs w:val="44"/>
          <w:cs/>
        </w:rPr>
        <w:t xml:space="preserve">ผนวก </w:t>
      </w:r>
      <w:r w:rsidR="001C1A22" w:rsidRPr="00E517E7">
        <w:rPr>
          <w:rFonts w:hint="cs"/>
          <w:sz w:val="44"/>
          <w:szCs w:val="44"/>
          <w:cs/>
        </w:rPr>
        <w:t>ข</w:t>
      </w:r>
      <w:r w:rsidRPr="00E517E7">
        <w:rPr>
          <w:rFonts w:hint="cs"/>
          <w:sz w:val="44"/>
          <w:szCs w:val="44"/>
          <w:cs/>
        </w:rPr>
        <w:t xml:space="preserve"> </w:t>
      </w:r>
      <w:r w:rsidR="001C1A22" w:rsidRPr="00E517E7">
        <w:rPr>
          <w:rFonts w:hint="cs"/>
          <w:sz w:val="44"/>
          <w:szCs w:val="44"/>
          <w:cs/>
        </w:rPr>
        <w:t>ตารางเปรียบเทียบหลักสูตรเดิมกับหลักสูตรปรับปรุง</w:t>
      </w:r>
      <w:bookmarkEnd w:id="151"/>
      <w:bookmarkEnd w:id="152"/>
    </w:p>
    <w:p w14:paraId="7BFB2718" w14:textId="77777777" w:rsidR="001C1A22" w:rsidRPr="00E517E7" w:rsidRDefault="00142C11" w:rsidP="00142C11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E517E7">
        <w:rPr>
          <w:rFonts w:ascii="TH SarabunPSK" w:hAnsi="TH SarabunPSK" w:cs="TH SarabunPSK"/>
          <w:sz w:val="28"/>
          <w:szCs w:val="32"/>
        </w:rPr>
        <w:t xml:space="preserve"> </w:t>
      </w:r>
      <w:r w:rsidRPr="00E517E7">
        <w:rPr>
          <w:rFonts w:ascii="TH SarabunPSK" w:hAnsi="TH SarabunPSK" w:cs="TH SarabunPSK"/>
          <w:sz w:val="28"/>
          <w:szCs w:val="32"/>
        </w:rPr>
        <w:tab/>
      </w:r>
    </w:p>
    <w:p w14:paraId="6D17C2B8" w14:textId="77777777" w:rsidR="001C1A22" w:rsidRPr="00E517E7" w:rsidRDefault="001C1A22">
      <w:pPr>
        <w:rPr>
          <w:rFonts w:ascii="TH SarabunPSK" w:hAnsi="TH SarabunPSK" w:cs="TH SarabunPSK"/>
          <w:sz w:val="28"/>
          <w:szCs w:val="32"/>
        </w:rPr>
      </w:pPr>
      <w:r w:rsidRPr="00E517E7">
        <w:rPr>
          <w:rFonts w:ascii="TH SarabunPSK" w:hAnsi="TH SarabunPSK" w:cs="TH SarabunPSK"/>
          <w:sz w:val="28"/>
          <w:szCs w:val="32"/>
        </w:rPr>
        <w:br w:type="page"/>
      </w:r>
    </w:p>
    <w:p w14:paraId="6A345F4C" w14:textId="77777777" w:rsidR="00A10D30" w:rsidRPr="00E517E7" w:rsidRDefault="00A10D30" w:rsidP="00A10D30">
      <w:pPr>
        <w:sectPr w:rsidR="00A10D30" w:rsidRPr="00E517E7" w:rsidSect="0021617A">
          <w:headerReference w:type="default" r:id="rId13"/>
          <w:footerReference w:type="default" r:id="rId14"/>
          <w:pgSz w:w="11906" w:h="16838" w:code="9"/>
          <w:pgMar w:top="1440" w:right="1008" w:bottom="1440" w:left="1440" w:header="720" w:footer="720" w:gutter="0"/>
          <w:cols w:space="720"/>
          <w:docGrid w:linePitch="360"/>
        </w:sectPr>
      </w:pPr>
    </w:p>
    <w:p w14:paraId="7638D5E0" w14:textId="77777777" w:rsidR="00C61275" w:rsidRPr="00E517E7" w:rsidRDefault="00C61275" w:rsidP="00C61275">
      <w:pPr>
        <w:jc w:val="center"/>
        <w:rPr>
          <w:rFonts w:ascii="TH SarabunPSK" w:hAnsi="TH SarabunPSK" w:cs="TH SarabunPSK"/>
          <w:b/>
          <w:bCs/>
          <w:sz w:val="28"/>
        </w:rPr>
      </w:pPr>
      <w:r w:rsidRPr="00E517E7">
        <w:rPr>
          <w:rFonts w:ascii="TH SarabunPSK" w:hAnsi="TH SarabunPSK" w:cs="TH SarabunPSK"/>
          <w:b/>
          <w:bCs/>
          <w:sz w:val="28"/>
          <w:cs/>
        </w:rPr>
        <w:lastRenderedPageBreak/>
        <w:t>ตารางเปรียบเทียบหลักสูตรเดิมกับหลักสูตรปรับปรุง</w:t>
      </w:r>
    </w:p>
    <w:p w14:paraId="7D71E875" w14:textId="77777777" w:rsidR="001D6C50" w:rsidRPr="00E517E7" w:rsidRDefault="00C61275" w:rsidP="00B1419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7E7">
        <w:rPr>
          <w:rFonts w:ascii="TH SarabunPSK" w:hAnsi="TH SarabunPSK" w:cs="TH SarabunPSK"/>
          <w:b/>
          <w:bCs/>
          <w:sz w:val="28"/>
          <w:cs/>
        </w:rPr>
        <w:t>หลักสูตรวิศวกรรมศาสตรบัณฑิต สาขาวิชาวิศวกรรม</w:t>
      </w:r>
      <w:r w:rsidRPr="00E517E7">
        <w:rPr>
          <w:rFonts w:ascii="TH SarabunPSK" w:hAnsi="TH SarabunPSK" w:cs="TH SarabunPSK" w:hint="cs"/>
          <w:b/>
          <w:bCs/>
          <w:sz w:val="28"/>
          <w:cs/>
        </w:rPr>
        <w:t>ไฟฟ้า</w:t>
      </w:r>
    </w:p>
    <w:tbl>
      <w:tblPr>
        <w:tblpPr w:leftFromText="180" w:rightFromText="180" w:vertAnchor="text" w:horzAnchor="margin" w:tblpY="16"/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5740"/>
        <w:gridCol w:w="3276"/>
      </w:tblGrid>
      <w:tr w:rsidR="00FC6748" w:rsidRPr="00E517E7" w14:paraId="4EE9BC9A" w14:textId="77777777" w:rsidTr="00E40228">
        <w:trPr>
          <w:tblHeader/>
        </w:trPr>
        <w:tc>
          <w:tcPr>
            <w:tcW w:w="5748" w:type="dxa"/>
            <w:tcBorders>
              <w:bottom w:val="single" w:sz="4" w:space="0" w:color="auto"/>
            </w:tcBorders>
            <w:shd w:val="clear" w:color="auto" w:fill="auto"/>
          </w:tcPr>
          <w:p w14:paraId="15EFDAE6" w14:textId="77777777" w:rsidR="00E40228" w:rsidRPr="00E517E7" w:rsidRDefault="00E40228" w:rsidP="002C12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="0018657B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</w:t>
            </w:r>
            <w:r w:rsidR="00B353C8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พ.ศ.255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40" w:type="dxa"/>
            <w:tcBorders>
              <w:bottom w:val="single" w:sz="4" w:space="0" w:color="auto"/>
            </w:tcBorders>
            <w:shd w:val="clear" w:color="auto" w:fill="auto"/>
          </w:tcPr>
          <w:p w14:paraId="2DAD6FEA" w14:textId="77777777" w:rsidR="00E40228" w:rsidRPr="00E517E7" w:rsidRDefault="00E40228" w:rsidP="002C12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="0018657B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8052D8" w:rsidRPr="00E517E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</w:tcPr>
          <w:p w14:paraId="71AB2CFC" w14:textId="77777777" w:rsidR="00E40228" w:rsidRPr="00E517E7" w:rsidRDefault="00E40228" w:rsidP="002C1247">
            <w:pPr>
              <w:tabs>
                <w:tab w:val="right" w:pos="9000"/>
                <w:tab w:val="left" w:pos="9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เหตุผลในการแก้ไข</w:t>
            </w:r>
          </w:p>
        </w:tc>
      </w:tr>
      <w:tr w:rsidR="00FC6748" w:rsidRPr="00E517E7" w14:paraId="5E391527" w14:textId="77777777" w:rsidTr="00E40228">
        <w:tc>
          <w:tcPr>
            <w:tcW w:w="5748" w:type="dxa"/>
            <w:tcBorders>
              <w:bottom w:val="nil"/>
            </w:tcBorders>
            <w:shd w:val="clear" w:color="auto" w:fill="auto"/>
          </w:tcPr>
          <w:p w14:paraId="77F53FED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5740" w:type="dxa"/>
            <w:tcBorders>
              <w:bottom w:val="nil"/>
            </w:tcBorders>
            <w:shd w:val="clear" w:color="auto" w:fill="auto"/>
          </w:tcPr>
          <w:p w14:paraId="16A25B17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</w:p>
        </w:tc>
        <w:tc>
          <w:tcPr>
            <w:tcW w:w="3276" w:type="dxa"/>
            <w:tcBorders>
              <w:bottom w:val="nil"/>
            </w:tcBorders>
            <w:shd w:val="clear" w:color="auto" w:fill="auto"/>
          </w:tcPr>
          <w:p w14:paraId="6D8D3BB9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0500F600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4EED5734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หลักสูตรวิศวกรรมศาสตรบัณฑิต สาขาวิชาวิศวกรรม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02373E29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คงเดิม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1C585D53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6748" w:rsidRPr="00E517E7" w14:paraId="42F79C83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10EA1500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Bachelor of Engineering Program in Electrical Engineering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7F3460E9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1776C887" w14:textId="77777777" w:rsidR="00E40228" w:rsidRPr="00E517E7" w:rsidRDefault="00E40228" w:rsidP="002C1247">
            <w:pPr>
              <w:ind w:right="-142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076901CE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303C33A5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1096038E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6613246B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7F0575E4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6276E2A6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วิศวกรรมศาสตรบัณฑิต (วิศวกรรม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05E1D798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คงเดิม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44189B2A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68BF2ABE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0F88B1A7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Bachelor of Engineering in Electrical Engineering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0A141708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3FC44CB2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0CFDEB9B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08D7B250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วศ.บ.(วิศวกรรม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55E06122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1BFB266D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29200D51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04446225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B.Eng. (Electrical Engineering)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4E75C7D5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17801E88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6D3003FA" w14:textId="77777777" w:rsidTr="00E40228">
        <w:tc>
          <w:tcPr>
            <w:tcW w:w="5748" w:type="dxa"/>
            <w:tcBorders>
              <w:top w:val="nil"/>
              <w:bottom w:val="nil"/>
            </w:tcBorders>
            <w:shd w:val="clear" w:color="auto" w:fill="auto"/>
          </w:tcPr>
          <w:p w14:paraId="4DABA1F5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โครงสร้างหลักสูตร</w:t>
            </w:r>
          </w:p>
        </w:tc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</w:tcPr>
          <w:p w14:paraId="4C71236C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โครงสร้างหลักสูตร</w:t>
            </w:r>
          </w:p>
        </w:tc>
        <w:tc>
          <w:tcPr>
            <w:tcW w:w="3276" w:type="dxa"/>
            <w:tcBorders>
              <w:top w:val="nil"/>
              <w:bottom w:val="nil"/>
            </w:tcBorders>
            <w:shd w:val="clear" w:color="auto" w:fill="auto"/>
          </w:tcPr>
          <w:p w14:paraId="2B68C3E5" w14:textId="77777777" w:rsidR="00E40228" w:rsidRPr="00E517E7" w:rsidRDefault="00E40228" w:rsidP="002C12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6748" w:rsidRPr="00E517E7" w14:paraId="36209293" w14:textId="77777777" w:rsidTr="00E40228">
        <w:tc>
          <w:tcPr>
            <w:tcW w:w="57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57B37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ส่วนวิชาการอุดมศึกษา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124CE50" w14:textId="77777777" w:rsidR="00E40228" w:rsidRPr="00E517E7" w:rsidRDefault="00E40228" w:rsidP="002C1247">
            <w:pPr>
              <w:tabs>
                <w:tab w:val="left" w:pos="313"/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หมวดวิชาศึกษาทั่วไป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u w:val="single"/>
              </w:rPr>
              <w:t>30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5C0BAB07" w14:textId="77777777" w:rsidR="0089711B" w:rsidRPr="00E517E7" w:rsidRDefault="0089711B" w:rsidP="002C1247">
            <w:pPr>
              <w:tabs>
                <w:tab w:val="left" w:pos="313"/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46AD0ED3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หมวดวิชาเฉพาะด้าน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11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8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781E81FA" w14:textId="77777777" w:rsidR="00E40228" w:rsidRPr="00E517E7" w:rsidRDefault="00E40228" w:rsidP="002C1247">
            <w:pPr>
              <w:pStyle w:val="ListParagraph"/>
              <w:numPr>
                <w:ilvl w:val="0"/>
                <w:numId w:val="66"/>
              </w:numPr>
              <w:tabs>
                <w:tab w:val="right" w:pos="4421"/>
                <w:tab w:val="right" w:pos="5231"/>
              </w:tabs>
              <w:ind w:left="313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456D3F0B" w14:textId="77777777" w:rsidR="00E40228" w:rsidRPr="00E517E7" w:rsidRDefault="00E40228" w:rsidP="002C1247">
            <w:pPr>
              <w:pStyle w:val="ListParagraph"/>
              <w:numPr>
                <w:ilvl w:val="0"/>
                <w:numId w:val="66"/>
              </w:numPr>
              <w:tabs>
                <w:tab w:val="right" w:pos="4421"/>
                <w:tab w:val="right" w:pos="5231"/>
              </w:tabs>
              <w:ind w:left="313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วิชาพื้นฐานวิศวกรรม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517E7">
              <w:rPr>
                <w:rFonts w:ascii="TH SarabunPSK" w:hAnsi="TH SarabunPSK" w:cs="TH SarabunPSK"/>
                <w:sz w:val="28"/>
              </w:rPr>
              <w:t>7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0B186024" w14:textId="18DF31D4" w:rsidR="00E40228" w:rsidRPr="00E517E7" w:rsidRDefault="00E40228" w:rsidP="002C1247">
            <w:pPr>
              <w:pStyle w:val="ListParagraph"/>
              <w:numPr>
                <w:ilvl w:val="0"/>
                <w:numId w:val="66"/>
              </w:numPr>
              <w:tabs>
                <w:tab w:val="right" w:pos="4421"/>
                <w:tab w:val="right" w:pos="5231"/>
              </w:tabs>
              <w:ind w:left="313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วิชาเฉพาะทางวิศวกรรม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70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458753CD" w14:textId="35708F0E" w:rsidR="001D1F03" w:rsidRPr="00E517E7" w:rsidRDefault="001D1F03" w:rsidP="001D1F03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3A2CD285" w14:textId="64950843" w:rsidR="001D1F03" w:rsidRPr="00E517E7" w:rsidRDefault="001D1F03" w:rsidP="001D1F03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446AEB46" w14:textId="54D0BCB6" w:rsidR="001D1F03" w:rsidRPr="00E517E7" w:rsidRDefault="001D1F03" w:rsidP="001D1F03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66E47B9D" w14:textId="66672CA5" w:rsidR="001D1F03" w:rsidRPr="00E517E7" w:rsidRDefault="001D1F03" w:rsidP="001D1F03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1F28A463" w14:textId="77777777" w:rsidR="001D1F03" w:rsidRPr="00E517E7" w:rsidRDefault="001D1F03" w:rsidP="001D1F03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</w:p>
          <w:p w14:paraId="7007D58A" w14:textId="56ACC799" w:rsidR="001D1F03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หมวดวิชาเลือกเสรี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76B540D5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ส่วนวิชาชีพทหาร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>67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285127B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วิชาชีพทหารเรือทั่วไป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3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7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6622D01F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วิชาชีพทหารเรือเฉพาะสาขาวิชาวิศวกรรม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30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6097347D" w14:textId="77777777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2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21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57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58996" w14:textId="187AA9DC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ส่วนวิชาการอุดมศึกษา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="001D1F03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ไม่น้อยกว่า  </w:t>
            </w:r>
            <w:r w:rsidR="001F68F4" w:rsidRPr="00E517E7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174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C3C01BA" w14:textId="34D329E0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หมวดวิชาศึกษาทั่วไป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   </w:t>
            </w:r>
            <w:r w:rsidRPr="00E517E7">
              <w:rPr>
                <w:rFonts w:ascii="TH SarabunPSK" w:hAnsi="TH SarabunPSK" w:cs="TH SarabunPSK"/>
                <w:sz w:val="28"/>
                <w:u w:val="single"/>
              </w:rPr>
              <w:t>30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551B2C4A" w14:textId="2FF4D7F9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หมวดวิชาเฉพาะ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 </w:t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1</w:t>
            </w:r>
            <w:r w:rsidR="00F476FF"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38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0E7EE622" w14:textId="531303B7" w:rsidR="00E77FC3" w:rsidRPr="00E517E7" w:rsidRDefault="00E77FC3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วิชาเฉพาะ</w:t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>พื้นฐาน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1D1F03" w:rsidRPr="00E517E7">
              <w:rPr>
                <w:rFonts w:ascii="TH SarabunPSK" w:hAnsi="TH SarabunPSK" w:cs="TH SarabunPSK"/>
                <w:sz w:val="28"/>
                <w:u w:val="single"/>
              </w:rPr>
              <w:t>47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หน่วยกิต</w:t>
            </w:r>
          </w:p>
          <w:p w14:paraId="354F5243" w14:textId="77777777" w:rsidR="00E40228" w:rsidRPr="00E517E7" w:rsidRDefault="00FC4885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วิชาพื้นฐานคณิตศาสตร์และวิทยาศาสตร์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21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3F1398C0" w14:textId="62A8B7D7" w:rsidR="00E40228" w:rsidRPr="00E517E7" w:rsidRDefault="00FC4885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วิชาพื้นฐาน</w:t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วิศวกรรม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642CA0" w:rsidRPr="00E517E7">
              <w:rPr>
                <w:rFonts w:ascii="TH SarabunPSK" w:hAnsi="TH SarabunPSK" w:cs="TH SarabunPSK"/>
                <w:sz w:val="28"/>
              </w:rPr>
              <w:t>26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7DA19555" w14:textId="68291FF6" w:rsidR="001D1F03" w:rsidRPr="00E517E7" w:rsidRDefault="001D1F03" w:rsidP="001D1F03">
            <w:pPr>
              <w:tabs>
                <w:tab w:val="right" w:pos="4421"/>
                <w:tab w:val="right" w:pos="5231"/>
              </w:tabs>
              <w:ind w:left="145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วิชาเฉพาะด้าน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u w:val="single"/>
              </w:rPr>
              <w:t>48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หน่วยกิต</w:t>
            </w:r>
          </w:p>
          <w:p w14:paraId="6DD7D15E" w14:textId="2B0ACD43" w:rsidR="00E40228" w:rsidRPr="00E517E7" w:rsidRDefault="00FC4885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วิชา</w:t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>บังคับ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ทางวิศวกรรม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642CA0" w:rsidRPr="00E517E7">
              <w:rPr>
                <w:rFonts w:ascii="TH SarabunPSK" w:hAnsi="TH SarabunPSK" w:cs="TH SarabunPSK"/>
                <w:sz w:val="28"/>
              </w:rPr>
              <w:t>4</w:t>
            </w:r>
            <w:r w:rsidR="001D1F03" w:rsidRPr="00E517E7">
              <w:rPr>
                <w:rFonts w:ascii="TH SarabunPSK" w:hAnsi="TH SarabunPSK" w:cs="TH SarabunPSK"/>
                <w:sz w:val="28"/>
              </w:rPr>
              <w:t>5</w:t>
            </w:r>
            <w:r w:rsidR="00E40228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E40228"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5871589B" w14:textId="343C4BA8" w:rsidR="001D1F03" w:rsidRPr="00E517E7" w:rsidRDefault="001D1F03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เลือก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ทางวิศวกรรม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  <w:p w14:paraId="0B87F844" w14:textId="77777777" w:rsidR="00E77FC3" w:rsidRPr="00E517E7" w:rsidRDefault="00E77FC3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การฝึกศึกษาวิชาทหาร (ภาควิทยาการทหาร)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642CA0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4</w:t>
            </w:r>
            <w:r w:rsidR="00F476FF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3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หน่วยกิต</w:t>
            </w:r>
          </w:p>
          <w:p w14:paraId="7A4BF894" w14:textId="77777777" w:rsidR="00E77FC3" w:rsidRPr="00E517E7" w:rsidRDefault="00642CA0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วิชาชีพทหารเรือทั่วไป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476FF" w:rsidRPr="00E517E7"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="00E77FC3" w:rsidRPr="00E517E7">
              <w:rPr>
                <w:rFonts w:ascii="TH SarabunPSK" w:hAnsi="TH SarabunPSK" w:cs="TH SarabunPSK"/>
                <w:sz w:val="28"/>
                <w:cs/>
              </w:rPr>
              <w:tab/>
              <w:t>หน่วยกิต</w:t>
            </w:r>
          </w:p>
          <w:p w14:paraId="4F8C4897" w14:textId="77777777" w:rsidR="00E77FC3" w:rsidRPr="00E517E7" w:rsidRDefault="00642CA0" w:rsidP="002C1247">
            <w:pPr>
              <w:pStyle w:val="ListParagraph"/>
              <w:numPr>
                <w:ilvl w:val="0"/>
                <w:numId w:val="67"/>
              </w:numPr>
              <w:tabs>
                <w:tab w:val="right" w:pos="4421"/>
                <w:tab w:val="right" w:pos="5231"/>
              </w:tabs>
              <w:ind w:left="325" w:hanging="180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="00E77FC3" w:rsidRPr="00E517E7">
              <w:rPr>
                <w:rFonts w:ascii="TH SarabunPSK" w:hAnsi="TH SarabunPSK" w:cs="TH SarabunPSK"/>
                <w:sz w:val="28"/>
                <w:cs/>
              </w:rPr>
              <w:t>วิชาชีพทหารเรือเฉพาะ</w:t>
            </w:r>
            <w:r w:rsidR="00E77FC3" w:rsidRPr="00E517E7">
              <w:rPr>
                <w:rFonts w:ascii="TH SarabunPSK" w:hAnsi="TH SarabunPSK" w:cs="TH SarabunPSK" w:hint="cs"/>
                <w:sz w:val="28"/>
                <w:cs/>
              </w:rPr>
              <w:t>พรรคเหล่า</w:t>
            </w:r>
            <w:r w:rsidR="00E77FC3" w:rsidRPr="00E517E7">
              <w:rPr>
                <w:rFonts w:ascii="TH SarabunPSK" w:hAnsi="TH SarabunPSK" w:cs="TH SarabunPSK"/>
                <w:sz w:val="28"/>
                <w:cs/>
              </w:rPr>
              <w:tab/>
              <w:t xml:space="preserve">    2</w:t>
            </w:r>
            <w:r w:rsidR="00E77FC3" w:rsidRPr="00E517E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77FC3" w:rsidRPr="00E517E7">
              <w:rPr>
                <w:rFonts w:ascii="TH SarabunPSK" w:hAnsi="TH SarabunPSK" w:cs="TH SarabunPSK"/>
                <w:sz w:val="28"/>
                <w:cs/>
              </w:rPr>
              <w:tab/>
              <w:t>หน่วยกิต</w:t>
            </w:r>
          </w:p>
          <w:p w14:paraId="53C9A863" w14:textId="7FA60DAF" w:rsidR="00E40228" w:rsidRPr="00E517E7" w:rsidRDefault="00E40228" w:rsidP="002C1247">
            <w:pPr>
              <w:tabs>
                <w:tab w:val="right" w:pos="4421"/>
                <w:tab w:val="right" w:pos="5231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หมวดวิชาเลือกเสรี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   </w:t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>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  <w:tc>
          <w:tcPr>
            <w:tcW w:w="3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DCE81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  <w:p w14:paraId="15F82453" w14:textId="3BC23BC9" w:rsidR="00E40228" w:rsidRPr="00E517E7" w:rsidRDefault="00E77FC3" w:rsidP="002C1247">
            <w:pPr>
              <w:pStyle w:val="ListParagraph"/>
              <w:numPr>
                <w:ilvl w:val="0"/>
                <w:numId w:val="67"/>
              </w:numPr>
              <w:ind w:left="102" w:hanging="113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ปรับการจัดกลุ่มวิชาใหม่ตามข้อบังคับสภาการศึกษาวิชาการทหารว่าด้วยเกณฑ์มาตรฐานหลักสูตรระดับปริญญาตรีของโรงเรียนทหาร พ.ศ.2558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โดยยังคงสอดคล้องกับประกาศกระทรวงศึกษาธิการ เรื่อง เกณฑ์มาตรฐานหลักสูตรระดับปริญญาตรี </w:t>
            </w:r>
            <w:r w:rsidR="0061558C" w:rsidRPr="00E517E7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พ.ศ.2558 และ ข้อบังคับสภาวิศวกรฯหลักสูตรวิศวกรรม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</w:p>
          <w:p w14:paraId="6B96488F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  <w:p w14:paraId="7F6A8FEE" w14:textId="77777777" w:rsidR="00E40228" w:rsidRPr="00E517E7" w:rsidRDefault="00E40228" w:rsidP="002C124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3E7A6" w14:textId="77777777" w:rsidR="00F01390" w:rsidRPr="00E517E7" w:rsidRDefault="00F01390"/>
    <w:p w14:paraId="00495A0A" w14:textId="77777777" w:rsidR="00F01390" w:rsidRPr="00E517E7" w:rsidRDefault="00F01390"/>
    <w:tbl>
      <w:tblPr>
        <w:tblW w:w="14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6015"/>
        <w:gridCol w:w="1842"/>
      </w:tblGrid>
      <w:tr w:rsidR="00FC6748" w:rsidRPr="00E517E7" w14:paraId="1A0F1F1E" w14:textId="77777777" w:rsidTr="09E03960">
        <w:trPr>
          <w:tblHeader/>
          <w:jc w:val="center"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190FEF00" w14:textId="77777777" w:rsidR="00B37E1B" w:rsidRPr="00E517E7" w:rsidRDefault="0018657B" w:rsidP="00B37E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หลักสูตร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ปรับปรุง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พ.ศ.255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shd w:val="clear" w:color="auto" w:fill="auto"/>
          </w:tcPr>
          <w:p w14:paraId="1350A3C7" w14:textId="77777777" w:rsidR="00B37E1B" w:rsidRPr="00E517E7" w:rsidRDefault="00B37E1B" w:rsidP="00B37E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="0018657B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พ.ศ.25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A7C3CC" w14:textId="77777777" w:rsidR="00B37E1B" w:rsidRPr="00E517E7" w:rsidRDefault="00B37E1B" w:rsidP="00B37E1B">
            <w:pPr>
              <w:tabs>
                <w:tab w:val="left" w:pos="1170"/>
                <w:tab w:val="right" w:pos="1620"/>
                <w:tab w:val="left" w:pos="1800"/>
                <w:tab w:val="right" w:pos="9000"/>
                <w:tab w:val="left" w:pos="93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เหตุผลในการแก้ไข</w:t>
            </w:r>
          </w:p>
        </w:tc>
      </w:tr>
      <w:tr w:rsidR="00FC6748" w:rsidRPr="00E517E7" w14:paraId="0612765F" w14:textId="77777777" w:rsidTr="09E03960">
        <w:trPr>
          <w:trHeight w:val="4113"/>
          <w:jc w:val="center"/>
        </w:trPr>
        <w:tc>
          <w:tcPr>
            <w:tcW w:w="6745" w:type="dxa"/>
            <w:shd w:val="clear" w:color="auto" w:fill="auto"/>
          </w:tcPr>
          <w:p w14:paraId="51297BCC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(รวม 30 หน่วยกิต)</w:t>
            </w:r>
          </w:p>
          <w:p w14:paraId="3F7F3275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กลุ่มวิชาภาษา</w:t>
            </w:r>
            <w:r w:rsidR="00DB6F0D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ศาสตร์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0DBF8D65" w14:textId="77777777" w:rsidR="00400D31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101 ภาษาไทยเพื่อการสื่อสาร</w:t>
            </w:r>
            <w:r w:rsidR="00400D31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400D31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Thai for Communication)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08A01BD5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102 ภาษาอังกฤษ 1 (</w:t>
            </w:r>
            <w:r w:rsidRPr="00E517E7">
              <w:rPr>
                <w:rFonts w:ascii="TH SarabunPSK" w:hAnsi="TH SarabunPSK" w:cs="TH SarabunPSK"/>
                <w:sz w:val="28"/>
              </w:rPr>
              <w:t>English 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01588071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103 การเรียนรู้ภาษาอังกฤษแบบพึ่งตนเอง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Self-Access Learning)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</w:t>
            </w:r>
            <w:r w:rsidRPr="00E517E7">
              <w:rPr>
                <w:rFonts w:ascii="TH SarabunPSK" w:hAnsi="TH SarabunPSK" w:cs="TH SarabunPSK"/>
                <w:sz w:val="28"/>
              </w:rPr>
              <w:t>-2)</w:t>
            </w:r>
          </w:p>
          <w:p w14:paraId="3B441C29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204 ภาษาอังกฤษ 2 (</w:t>
            </w:r>
            <w:r w:rsidRPr="00E517E7">
              <w:rPr>
                <w:rFonts w:ascii="TH SarabunPSK" w:hAnsi="TH SarabunPSK" w:cs="TH SarabunPSK"/>
                <w:sz w:val="28"/>
              </w:rPr>
              <w:t>English 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3EF911B6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205 การเรียนรู้ภาษาอังกฤษแบบพึ่งตนเอง (</w:t>
            </w:r>
            <w:r w:rsidRPr="00E517E7">
              <w:rPr>
                <w:rFonts w:ascii="TH SarabunPSK" w:hAnsi="TH SarabunPSK" w:cs="TH SarabunPSK"/>
                <w:sz w:val="28"/>
              </w:rPr>
              <w:t>Self-Access Learning)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742936A0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306 ภาษาอังกฤษ 3 (</w:t>
            </w:r>
            <w:r w:rsidRPr="00E517E7">
              <w:rPr>
                <w:rFonts w:ascii="TH SarabunPSK" w:hAnsi="TH SarabunPSK" w:cs="TH SarabunPSK"/>
                <w:sz w:val="28"/>
              </w:rPr>
              <w:t>English III)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6C218B36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307 การเรียนรู้ภาษาอังกฤษแบบพึ่งตนเอง (</w:t>
            </w:r>
            <w:r w:rsidRPr="00E517E7">
              <w:rPr>
                <w:rFonts w:ascii="TH SarabunPSK" w:hAnsi="TH SarabunPSK" w:cs="TH SarabunPSK"/>
                <w:sz w:val="28"/>
              </w:rPr>
              <w:t>Self-Access Learning)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5DE696D1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408 ภาษาอังกฤษ 4 (</w:t>
            </w:r>
            <w:r w:rsidRPr="00E517E7">
              <w:rPr>
                <w:rFonts w:ascii="TH SarabunPSK" w:hAnsi="TH SarabunPSK" w:cs="TH SarabunPSK"/>
                <w:sz w:val="28"/>
              </w:rPr>
              <w:t>English IV)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7234C808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LG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409 การเรียนรู้ภาษาอังกฤษแบบพึ่งตนเอง (</w:t>
            </w:r>
            <w:r w:rsidRPr="00E517E7">
              <w:rPr>
                <w:rFonts w:ascii="TH SarabunPSK" w:hAnsi="TH SarabunPSK" w:cs="TH SarabunPSK"/>
                <w:sz w:val="28"/>
              </w:rPr>
              <w:t>Self-Access Learning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</w:tc>
        <w:tc>
          <w:tcPr>
            <w:tcW w:w="6015" w:type="dxa"/>
            <w:shd w:val="clear" w:color="auto" w:fill="auto"/>
          </w:tcPr>
          <w:p w14:paraId="6DEAE1A0" w14:textId="0C556FAA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1D1F03" w:rsidRPr="00E517E7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30 หน่วยกิต)</w:t>
            </w:r>
          </w:p>
          <w:p w14:paraId="66DEA7BD" w14:textId="77777777" w:rsidR="00272C52" w:rsidRPr="00E517E7" w:rsidRDefault="00272C52" w:rsidP="00EC333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กลุ่มวิชาภาษา</w:t>
            </w:r>
            <w:r w:rsidR="00DB6F0D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ศาสตร์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="00400D31" w:rsidRPr="00E517E7">
              <w:rPr>
                <w:rFonts w:ascii="TH SarabunPSK" w:hAnsi="TH SarabunPSK" w:cs="TH SarabunPSK"/>
                <w:sz w:val="28"/>
                <w:cs/>
              </w:rPr>
              <w:t>1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3D472EFA" w14:textId="1A6993C2" w:rsidR="00EC0482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0501 </w:t>
            </w:r>
            <w:r w:rsidR="00EC0482"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การสื่อสารในสังคมดิจิทัล</w:t>
            </w:r>
            <w:r w:rsidR="00EC0482" w:rsidRPr="00E517E7">
              <w:rPr>
                <w:rFonts w:ascii="TH SarabunPSK" w:hAnsi="TH SarabunPSK" w:cs="TH SarabunPSK"/>
                <w:sz w:val="28"/>
              </w:rPr>
              <w:tab/>
            </w:r>
            <w:r w:rsidR="00EC0482" w:rsidRPr="00E517E7">
              <w:rPr>
                <w:rFonts w:ascii="TH SarabunPSK" w:hAnsi="TH SarabunPSK" w:cs="TH SarabunPSK"/>
                <w:sz w:val="28"/>
              </w:rPr>
              <w:tab/>
            </w:r>
            <w:r w:rsidR="00EC0482" w:rsidRPr="00E517E7">
              <w:rPr>
                <w:rFonts w:ascii="TH SarabunPSK" w:hAnsi="TH SarabunPSK" w:cs="TH SarabunPSK"/>
                <w:sz w:val="28"/>
              </w:rPr>
              <w:tab/>
            </w:r>
            <w:r w:rsidR="00EC0482"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06D5FE2A" w14:textId="2BAB6BD8" w:rsidR="00400D31" w:rsidRPr="00E517E7" w:rsidRDefault="00EC0482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(Communication in Digital Soceit</w:t>
            </w:r>
            <w:r w:rsidR="00E85C28" w:rsidRPr="00E517E7">
              <w:rPr>
                <w:rFonts w:ascii="TH SarabunPSK" w:hAnsi="TH SarabunPSK" w:cs="TH SarabunPSK"/>
                <w:sz w:val="28"/>
              </w:rPr>
              <w:t>y)</w:t>
            </w:r>
          </w:p>
          <w:p w14:paraId="5A845870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การฟัง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การพูด ภาษาอังกฤษ 1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2241AFF5" w14:textId="77777777" w:rsidR="00400D31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eastAsia="Calibri" w:hAnsi="TH SarabunPSK" w:cs="TH SarabunPSK"/>
                <w:sz w:val="28"/>
              </w:rPr>
              <w:t>English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C2799" w:rsidRPr="00E517E7">
              <w:rPr>
                <w:rFonts w:ascii="TH SarabunPSK" w:hAnsi="TH SarabunPSK" w:cs="TH SarabunPSK"/>
                <w:sz w:val="28"/>
              </w:rPr>
              <w:t>Listening &amp; Speaking I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D0819BA" w14:textId="77777777" w:rsidR="00FB7635" w:rsidRPr="00E517E7" w:rsidRDefault="00400D31" w:rsidP="00FB763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0503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การฟัง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การพูด ภาษาอังกฤษ 2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4ACFD899" w14:textId="77777777" w:rsidR="00400D31" w:rsidRPr="00E517E7" w:rsidRDefault="00FB7635" w:rsidP="00FB763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eastAsia="Calibri" w:hAnsi="TH SarabunPSK" w:cs="TH SarabunPSK"/>
                <w:sz w:val="28"/>
              </w:rPr>
              <w:t>English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C2799" w:rsidRPr="00E517E7">
              <w:rPr>
                <w:rFonts w:ascii="TH SarabunPSK" w:hAnsi="TH SarabunPSK" w:cs="TH SarabunPSK"/>
                <w:sz w:val="28"/>
              </w:rPr>
              <w:t>Listening &amp; Speaking II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2B5523B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0504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ภาษาอังกฤษเพื่อการสื่อสาร 1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21206373" w14:textId="77777777" w:rsidR="00400D31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eastAsia="Calibri" w:hAnsi="TH SarabunPSK" w:cs="TH SarabunPSK"/>
                <w:sz w:val="28"/>
              </w:rPr>
              <w:t>English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C2799" w:rsidRPr="00E517E7">
              <w:rPr>
                <w:rFonts w:ascii="TH SarabunPSK" w:hAnsi="TH SarabunPSK" w:cs="TH SarabunPSK"/>
                <w:sz w:val="28"/>
              </w:rPr>
              <w:t>for Communication I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293E739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ภาษาอังกฤษเพื่อการสื่อสาร 2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2F1A7B9B" w14:textId="77777777" w:rsidR="00400D31" w:rsidRPr="00E517E7" w:rsidRDefault="00FB7635" w:rsidP="00F0139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eastAsia="Calibri" w:hAnsi="TH SarabunPSK" w:cs="TH SarabunPSK"/>
                <w:sz w:val="28"/>
              </w:rPr>
              <w:t>English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C2799" w:rsidRPr="00E517E7">
              <w:rPr>
                <w:rFonts w:ascii="TH SarabunPSK" w:hAnsi="TH SarabunPSK" w:cs="TH SarabunPSK"/>
                <w:sz w:val="28"/>
              </w:rPr>
              <w:t>for Communication II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604B390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0506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การอ่านภาษาอังกฤษระดับต้น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1D697561" w14:textId="77777777" w:rsidR="00400D31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Fundamental English Reading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1C8CA73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0507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การอ่านภาษาอังกฤษเชิงวิเคราะห์วิจารณ์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</w:p>
          <w:p w14:paraId="3F0B912B" w14:textId="77777777" w:rsidR="00400D31" w:rsidRPr="00E517E7" w:rsidRDefault="00FB7635" w:rsidP="00F0139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Analytical &amp; Critical English Reading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9CCEDF9" w14:textId="03CE77C4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การเขียนภาษาอังกฤษระดับย่อหน้า</w:t>
            </w:r>
            <w:r w:rsidR="000D2AA0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0D2AA0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D2AA0" w:rsidRPr="00E517E7">
              <w:rPr>
                <w:rFonts w:ascii="TH SarabunPSK" w:hAnsi="TH SarabunPSK" w:cs="TH SarabunPSK"/>
                <w:sz w:val="28"/>
              </w:rPr>
              <w:t>Paragraph Writing</w:t>
            </w:r>
            <w:r w:rsidR="000D2AA0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  <w:r w:rsidR="00764F5E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5D22AA6" w14:textId="1F838B15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0509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การเขียนภาษาอังกฤษระดับเรียงความ</w:t>
            </w:r>
            <w:r w:rsidR="000D2AA0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0D2AA0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D2AA0" w:rsidRPr="00E517E7">
              <w:rPr>
                <w:rFonts w:ascii="TH SarabunPSK" w:hAnsi="TH SarabunPSK" w:cs="TH SarabunPSK"/>
                <w:sz w:val="28"/>
              </w:rPr>
              <w:t>Essay Writing</w:t>
            </w:r>
            <w:r w:rsidR="000D2AA0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(0-2-0)</w:t>
            </w:r>
            <w:r w:rsidR="00764F5E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ABAD6D4" w14:textId="77777777" w:rsidR="00400D31" w:rsidRPr="00E517E7" w:rsidRDefault="00400D31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0510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ภาษาอังกฤษเพื่อการใช้งาน</w:t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CD06985" w14:textId="77777777" w:rsidR="00272C52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English for Professional Communication</w:t>
            </w:r>
            <w:r w:rsidR="00400D31"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1541633D" w14:textId="063C4653" w:rsidR="00272C52" w:rsidRPr="00E517E7" w:rsidRDefault="00272C52" w:rsidP="00D96236">
            <w:pPr>
              <w:tabs>
                <w:tab w:val="left" w:pos="1170"/>
                <w:tab w:val="right" w:pos="1620"/>
                <w:tab w:val="left" w:pos="1800"/>
                <w:tab w:val="right" w:pos="900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  <w:p w14:paraId="0888E053" w14:textId="77777777" w:rsidR="00272C52" w:rsidRPr="00E517E7" w:rsidRDefault="00272C52" w:rsidP="00D96236">
            <w:pPr>
              <w:tabs>
                <w:tab w:val="left" w:pos="1170"/>
                <w:tab w:val="right" w:pos="1620"/>
                <w:tab w:val="left" w:pos="1800"/>
                <w:tab w:val="right" w:pos="9000"/>
                <w:tab w:val="left" w:pos="9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6748" w:rsidRPr="00E517E7" w14:paraId="1202D225" w14:textId="77777777" w:rsidTr="09E03960">
        <w:trPr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3C00E" w14:textId="77777777" w:rsidR="00797AD3" w:rsidRPr="00E517E7" w:rsidRDefault="00797AD3" w:rsidP="00ED5E4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กลุ่มวิชามนุษยศาสตร์</w:t>
            </w:r>
            <w:r w:rsidR="00F5497A"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</w:t>
            </w:r>
            <w:r w:rsidR="00ED5E44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60FB8CA3" w14:textId="77777777" w:rsidR="004E3EB7" w:rsidRPr="00E517E7" w:rsidRDefault="004E3EB7" w:rsidP="00ED5E4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HU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201 ภาวะผู้นำ คุณธรรมและจริยธรรม</w:t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  <w:t>2 (2-0-4)</w:t>
            </w:r>
          </w:p>
          <w:p w14:paraId="2D4F21DB" w14:textId="77777777" w:rsidR="004E3EB7" w:rsidRPr="00E517E7" w:rsidRDefault="004E3EB7" w:rsidP="00ED5E4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Leadership Development, Moral and Ethic)</w:t>
            </w:r>
          </w:p>
          <w:p w14:paraId="4FD2A3D4" w14:textId="77777777" w:rsidR="004E3EB7" w:rsidRPr="00E517E7" w:rsidRDefault="004E3EB7" w:rsidP="00ED5E4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HU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202 มนุษย์และการพัฒนาตนเอง</w:t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5E44" w:rsidRPr="00E517E7">
              <w:rPr>
                <w:rFonts w:ascii="TH SarabunPSK" w:hAnsi="TH SarabunPSK" w:cs="TH SarabunPSK"/>
                <w:sz w:val="28"/>
                <w:cs/>
              </w:rPr>
              <w:tab/>
              <w:t>2 (2-0-4)</w:t>
            </w:r>
          </w:p>
          <w:p w14:paraId="5EE3CA9D" w14:textId="77777777" w:rsidR="004E3EB7" w:rsidRPr="00E517E7" w:rsidRDefault="004E3EB7" w:rsidP="00ED5E4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Human Behavior and Self Development)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0D7A1" w14:textId="77777777" w:rsidR="004E3EB7" w:rsidRPr="00E517E7" w:rsidRDefault="004E3EB7" w:rsidP="00ED5E4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D1939" w14:textId="77777777" w:rsidR="00797AD3" w:rsidRPr="00E517E7" w:rsidRDefault="00400D31" w:rsidP="00D06D04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ตัดวิชา</w:t>
            </w:r>
          </w:p>
          <w:p w14:paraId="487D8276" w14:textId="77777777" w:rsidR="00D06D04" w:rsidRPr="00E517E7" w:rsidRDefault="00D06D04" w:rsidP="00D06D04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</w:tr>
      <w:tr w:rsidR="00FC6748" w:rsidRPr="00E517E7" w14:paraId="19175AF4" w14:textId="77777777" w:rsidTr="09E03960">
        <w:trPr>
          <w:trHeight w:val="211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490CA" w14:textId="69CA9033" w:rsidR="004E3EB7" w:rsidRPr="00E517E7" w:rsidRDefault="004E3EB7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กลุ่มวิชาสังคมศาสตร์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="00355E10" w:rsidRPr="00E517E7">
              <w:rPr>
                <w:rFonts w:ascii="TH SarabunPSK" w:hAnsi="TH SarabunPSK" w:cs="TH SarabunPSK"/>
                <w:sz w:val="28"/>
              </w:rPr>
              <w:t>8</w:t>
            </w:r>
            <w:r w:rsidR="008630F4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0E734378" w14:textId="77777777" w:rsidR="00355E10" w:rsidRPr="00E517E7" w:rsidRDefault="00355E10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LS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101 ประวัติศาสตร์ (</w:t>
            </w:r>
            <w:r w:rsidRPr="00E517E7">
              <w:rPr>
                <w:rFonts w:ascii="TH SarabunPSK" w:hAnsi="TH SarabunPSK" w:cs="TH SarabunPSK"/>
                <w:sz w:val="28"/>
              </w:rPr>
              <w:t>History)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76EFFAE7" w14:textId="77777777" w:rsidR="00355E10" w:rsidRPr="00E517E7" w:rsidRDefault="00355E10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LS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202 ความเป็นพลเมืองโลก (</w:t>
            </w:r>
            <w:r w:rsidRPr="00E517E7">
              <w:rPr>
                <w:rFonts w:ascii="TH SarabunPSK" w:hAnsi="TH SarabunPSK" w:cs="TH SarabunPSK"/>
                <w:sz w:val="28"/>
              </w:rPr>
              <w:t>Global Citizenship)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6F79657A" w14:textId="77777777" w:rsidR="00355E10" w:rsidRPr="00E517E7" w:rsidRDefault="00355E10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LS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203 กฎหมายทหาร (</w:t>
            </w:r>
            <w:r w:rsidR="00FB0FC7" w:rsidRPr="00E517E7">
              <w:rPr>
                <w:rFonts w:ascii="TH SarabunPSK" w:hAnsi="TH SarabunPSK" w:cs="TH SarabunPSK"/>
                <w:sz w:val="28"/>
              </w:rPr>
              <w:t>Military Law)</w:t>
            </w:r>
            <w:r w:rsidR="00FB0FC7" w:rsidRPr="00E517E7">
              <w:rPr>
                <w:rFonts w:ascii="TH SarabunPSK" w:hAnsi="TH SarabunPSK" w:cs="TH SarabunPSK"/>
                <w:sz w:val="28"/>
              </w:rPr>
              <w:tab/>
            </w:r>
            <w:r w:rsidR="00FB0FC7" w:rsidRPr="00E517E7">
              <w:rPr>
                <w:rFonts w:ascii="TH SarabunPSK" w:hAnsi="TH SarabunPSK" w:cs="TH SarabunPSK"/>
                <w:sz w:val="28"/>
              </w:rPr>
              <w:tab/>
            </w:r>
            <w:r w:rsidR="00FB0FC7" w:rsidRPr="00E517E7">
              <w:rPr>
                <w:rFonts w:ascii="TH SarabunPSK" w:hAnsi="TH SarabunPSK" w:cs="TH SarabunPSK"/>
                <w:sz w:val="28"/>
              </w:rPr>
              <w:tab/>
            </w:r>
            <w:r w:rsidR="00FB0FC7" w:rsidRPr="00E517E7">
              <w:rPr>
                <w:rFonts w:ascii="TH SarabunPSK" w:hAnsi="TH SarabunPSK" w:cs="TH SarabunPSK"/>
                <w:sz w:val="28"/>
              </w:rPr>
              <w:tab/>
            </w:r>
            <w:r w:rsidR="00F01390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1F36F960" w14:textId="77777777" w:rsidR="00355E10" w:rsidRPr="00E517E7" w:rsidRDefault="00355E10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LS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204 การเมืองไทยและการเมืองระหว่างประเทศ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(2-0-4)</w:t>
            </w:r>
          </w:p>
          <w:p w14:paraId="1B099BB0" w14:textId="77777777" w:rsidR="00355E10" w:rsidRPr="00E517E7" w:rsidRDefault="00355E10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           (Thai and International Politics)</w:t>
            </w: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6712C" w14:textId="0D0E0A9C" w:rsidR="004E3EB7" w:rsidRPr="00E517E7" w:rsidRDefault="004E3EB7" w:rsidP="00355E1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กลุ่มวิชาสังคมศาสตร์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(10</w:t>
            </w:r>
            <w:r w:rsidR="008630F4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3E5094B4" w14:textId="77777777" w:rsidR="009D6C2C" w:rsidRPr="00E517E7" w:rsidRDefault="009D6C2C" w:rsidP="00F01390">
            <w:pPr>
              <w:rPr>
                <w:rFonts w:ascii="TH SarabunPSK" w:hAnsi="TH SarabunPSK" w:cs="TH SarabunPSK"/>
                <w:sz w:val="28"/>
              </w:rPr>
            </w:pPr>
          </w:p>
          <w:p w14:paraId="34659090" w14:textId="77777777" w:rsidR="009D6C2C" w:rsidRPr="00E517E7" w:rsidRDefault="009D6C2C" w:rsidP="00F01390">
            <w:pPr>
              <w:rPr>
                <w:rFonts w:ascii="TH SarabunPSK" w:hAnsi="TH SarabunPSK" w:cs="TH SarabunPSK"/>
                <w:sz w:val="28"/>
              </w:rPr>
            </w:pPr>
          </w:p>
          <w:p w14:paraId="3767AF9E" w14:textId="77777777" w:rsidR="009D6C2C" w:rsidRPr="00E517E7" w:rsidRDefault="009D6C2C" w:rsidP="00F01390">
            <w:pPr>
              <w:rPr>
                <w:rFonts w:ascii="TH SarabunPSK" w:hAnsi="TH SarabunPSK" w:cs="TH SarabunPSK"/>
                <w:sz w:val="28"/>
              </w:rPr>
            </w:pPr>
          </w:p>
          <w:p w14:paraId="1FC908EE" w14:textId="77777777" w:rsidR="009D6C2C" w:rsidRPr="00E517E7" w:rsidRDefault="009D6C2C" w:rsidP="00F01390">
            <w:pPr>
              <w:rPr>
                <w:rFonts w:ascii="TH SarabunPSK" w:hAnsi="TH SarabunPSK" w:cs="TH SarabunPSK"/>
                <w:sz w:val="28"/>
              </w:rPr>
            </w:pPr>
          </w:p>
          <w:p w14:paraId="7E6865B4" w14:textId="77777777" w:rsidR="009D6C2C" w:rsidRPr="00E517E7" w:rsidRDefault="009D6C2C" w:rsidP="00F01390">
            <w:pPr>
              <w:rPr>
                <w:rFonts w:ascii="TH SarabunPSK" w:hAnsi="TH SarabunPSK" w:cs="TH SarabunPSK"/>
                <w:sz w:val="28"/>
              </w:rPr>
            </w:pPr>
          </w:p>
          <w:p w14:paraId="0612A307" w14:textId="77777777" w:rsidR="00400D31" w:rsidRPr="00E517E7" w:rsidRDefault="00400D31" w:rsidP="00F013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0601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กับสังคมไทย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(Law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for Thai Society)</w:t>
            </w:r>
            <w:r w:rsidR="00F01390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01390" w:rsidRPr="00E517E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B0FC7"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405081B" w14:textId="77777777" w:rsidR="00FB7635" w:rsidRPr="00E517E7" w:rsidRDefault="00400D31" w:rsidP="3D84708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  <w:r w:rsidR="00EC2799" w:rsidRPr="00E517E7">
              <w:rPr>
                <w:rFonts w:ascii="TH SarabunPSK" w:hAnsi="TH SarabunPSK" w:cs="TH SarabunPSK" w:hint="cs"/>
                <w:sz w:val="28"/>
                <w:cs/>
              </w:rPr>
              <w:t>ชาติไทย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และศาสตร์พระราชา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0FC7" w:rsidRPr="00E517E7">
              <w:rPr>
                <w:rFonts w:ascii="TH SarabunPSK" w:hAnsi="TH SarabunPSK" w:cs="TH SarabunPSK"/>
                <w:sz w:val="28"/>
              </w:rPr>
              <w:t>(3-0-6)</w:t>
            </w:r>
          </w:p>
          <w:p w14:paraId="2014AF01" w14:textId="77777777" w:rsidR="00400D31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400D31" w:rsidRPr="00E517E7">
              <w:rPr>
                <w:rFonts w:ascii="TH SarabunPSK" w:hAnsi="TH SarabunPSK" w:cs="TH SarabunPSK"/>
                <w:sz w:val="28"/>
              </w:rPr>
              <w:t>(</w:t>
            </w:r>
            <w:r w:rsidR="00EC2799" w:rsidRPr="00E517E7">
              <w:rPr>
                <w:rFonts w:ascii="TH SarabunPSK" w:hAnsi="TH SarabunPSK" w:cs="TH SarabunPSK"/>
                <w:sz w:val="28"/>
              </w:rPr>
              <w:t xml:space="preserve">Thai History and </w:t>
            </w:r>
            <w:r w:rsidR="00400D31" w:rsidRPr="00E517E7">
              <w:rPr>
                <w:rFonts w:ascii="TH SarabunPSK" w:hAnsi="TH SarabunPSK" w:cs="TH SarabunPSK"/>
                <w:sz w:val="28"/>
              </w:rPr>
              <w:t>King’s Philosophy)</w:t>
            </w:r>
          </w:p>
          <w:p w14:paraId="548A7FDF" w14:textId="05BDAC0A" w:rsidR="00FB0FC7" w:rsidRPr="00E517E7" w:rsidRDefault="00400D31" w:rsidP="3D847088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ศิลปวิทยาการเพื่อการพัฒนามนุษย์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0FC7" w:rsidRPr="00E517E7">
              <w:rPr>
                <w:rFonts w:ascii="TH SarabunPSK" w:hAnsi="TH SarabunPSK" w:cs="TH SarabunPSK"/>
                <w:sz w:val="28"/>
              </w:rPr>
              <w:t>(2-0-4)</w:t>
            </w:r>
          </w:p>
          <w:p w14:paraId="605864ED" w14:textId="2E784EC8" w:rsidR="00400D31" w:rsidRPr="00E517E7" w:rsidRDefault="00FB7635" w:rsidP="00F0139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FB0FC7" w:rsidRPr="00E517E7">
              <w:rPr>
                <w:rFonts w:ascii="TH SarabunPSK" w:hAnsi="TH SarabunPSK" w:cs="TH SarabunPSK"/>
                <w:sz w:val="28"/>
              </w:rPr>
              <w:t>(Art</w:t>
            </w:r>
            <w:r w:rsidR="0086027A" w:rsidRPr="00E517E7">
              <w:rPr>
                <w:rFonts w:ascii="TH SarabunPSK" w:hAnsi="TH SarabunPSK" w:cs="TH SarabunPSK"/>
                <w:sz w:val="28"/>
              </w:rPr>
              <w:t>s</w:t>
            </w:r>
            <w:r w:rsidR="00FB0FC7" w:rsidRPr="00E517E7">
              <w:rPr>
                <w:rFonts w:ascii="TH SarabunPSK" w:hAnsi="TH SarabunPSK" w:cs="TH SarabunPSK"/>
                <w:sz w:val="28"/>
              </w:rPr>
              <w:t xml:space="preserve"> and Science</w:t>
            </w:r>
            <w:r w:rsidR="0086027A" w:rsidRPr="00E517E7">
              <w:rPr>
                <w:rFonts w:ascii="TH SarabunPSK" w:hAnsi="TH SarabunPSK" w:cs="TH SarabunPSK"/>
                <w:sz w:val="28"/>
              </w:rPr>
              <w:t>s</w:t>
            </w:r>
            <w:r w:rsidR="00FB0FC7" w:rsidRPr="00E517E7">
              <w:rPr>
                <w:rFonts w:ascii="TH SarabunPSK" w:hAnsi="TH SarabunPSK" w:cs="TH SarabunPSK"/>
                <w:sz w:val="28"/>
              </w:rPr>
              <w:t xml:space="preserve"> of Personality Development)</w:t>
            </w:r>
          </w:p>
          <w:p w14:paraId="3A24CCE9" w14:textId="77777777" w:rsidR="00B82517" w:rsidRPr="00E517E7" w:rsidRDefault="00FB7635" w:rsidP="00FB763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0609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วิถีไทยและวิถีอาเซียน </w:t>
            </w:r>
            <w:r w:rsidRPr="00E517E7">
              <w:rPr>
                <w:rFonts w:ascii="TH SarabunPSK" w:hAnsi="TH SarabunPSK" w:cs="TH SarabunPSK"/>
                <w:sz w:val="28"/>
              </w:rPr>
              <w:t>(Thai and ASEAN)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E74E" w14:textId="19206532" w:rsidR="00D06D04" w:rsidRPr="00E517E7" w:rsidRDefault="00FB0FC7" w:rsidP="00D06D04">
            <w:pPr>
              <w:pStyle w:val="ListParagraph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cs/>
              </w:rPr>
              <w:lastRenderedPageBreak/>
              <w:t>เปลี่ยน</w:t>
            </w:r>
            <w:r w:rsidR="009D6C2C" w:rsidRPr="00E517E7">
              <w:rPr>
                <w:rFonts w:ascii="TH SarabunPSK" w:hAnsi="TH SarabunPSK" w:cs="TH SarabunPSK" w:hint="cs"/>
                <w:cs/>
              </w:rPr>
              <w:t>วิชา</w:t>
            </w:r>
            <w:r w:rsidRPr="00E517E7">
              <w:rPr>
                <w:rFonts w:ascii="TH SarabunPSK" w:hAnsi="TH SarabunPSK" w:cs="TH SarabunPSK" w:hint="cs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cs/>
              </w:rPr>
              <w:t>ปรับหน่วยกิต</w:t>
            </w:r>
            <w:r w:rsidR="00E22DDE" w:rsidRPr="00E517E7">
              <w:rPr>
                <w:rFonts w:ascii="TH SarabunPSK" w:hAnsi="TH SarabunPSK" w:cs="TH SarabunPSK" w:hint="cs"/>
                <w:cs/>
              </w:rPr>
              <w:t xml:space="preserve"> และ เปลี่ยนรหัสวิชา</w:t>
            </w:r>
            <w:r w:rsidR="00FB7635" w:rsidRPr="00E517E7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FC6748" w:rsidRPr="00E517E7" w14:paraId="4E94C834" w14:textId="77777777" w:rsidTr="09E03960">
        <w:trPr>
          <w:trHeight w:val="1210"/>
          <w:jc w:val="center"/>
        </w:trPr>
        <w:tc>
          <w:tcPr>
            <w:tcW w:w="6745" w:type="dxa"/>
            <w:tcBorders>
              <w:top w:val="single" w:sz="4" w:space="0" w:color="auto"/>
            </w:tcBorders>
            <w:shd w:val="clear" w:color="auto" w:fill="auto"/>
          </w:tcPr>
          <w:p w14:paraId="3008FE49" w14:textId="77777777" w:rsidR="00B82517" w:rsidRPr="00E517E7" w:rsidRDefault="00B82517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64100079" w14:textId="77777777" w:rsidR="00B82517" w:rsidRPr="00E517E7" w:rsidRDefault="00B82517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HE 201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สิ่งแวดล้อมและชีวิต </w:t>
            </w:r>
            <w:r w:rsidRPr="00E517E7">
              <w:rPr>
                <w:rFonts w:ascii="TH SarabunPSK" w:hAnsi="TH SarabunPSK" w:cs="TH SarabunPSK"/>
                <w:sz w:val="28"/>
              </w:rPr>
              <w:t>(Environment and Life)</w:t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2126D0"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54EF0683" w14:textId="77777777" w:rsidR="00B82517" w:rsidRPr="00E517E7" w:rsidRDefault="00B82517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HE 202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สภาวะโลกร้อนและการเปลี่ยนแปลงสภาพภูมิอากาศ</w:t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2126D0"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0D9A049" w14:textId="77777777" w:rsidR="00B82517" w:rsidRPr="00E517E7" w:rsidRDefault="003054A5" w:rsidP="00B82517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B82517" w:rsidRPr="00E517E7">
              <w:rPr>
                <w:rFonts w:ascii="TH SarabunPSK" w:hAnsi="TH SarabunPSK" w:cs="TH SarabunPSK"/>
                <w:sz w:val="28"/>
              </w:rPr>
              <w:t>(Global Warming and Climate Change)</w:t>
            </w:r>
          </w:p>
        </w:tc>
        <w:tc>
          <w:tcPr>
            <w:tcW w:w="6015" w:type="dxa"/>
            <w:tcBorders>
              <w:top w:val="single" w:sz="4" w:space="0" w:color="auto"/>
            </w:tcBorders>
            <w:shd w:val="clear" w:color="auto" w:fill="auto"/>
          </w:tcPr>
          <w:p w14:paraId="67E70269" w14:textId="77777777" w:rsidR="00B82517" w:rsidRPr="00E517E7" w:rsidRDefault="00B82517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24545395" w14:textId="77777777" w:rsidR="009D6C2C" w:rsidRPr="00E517E7" w:rsidRDefault="009D6C2C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</w:p>
          <w:p w14:paraId="52174203" w14:textId="77777777" w:rsidR="009D6C2C" w:rsidRPr="00E517E7" w:rsidRDefault="009D6C2C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</w:p>
          <w:p w14:paraId="614C407C" w14:textId="77777777" w:rsidR="009D6C2C" w:rsidRPr="00E517E7" w:rsidRDefault="009D6C2C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</w:p>
          <w:p w14:paraId="11006126" w14:textId="4837BBFA" w:rsidR="00FB7635" w:rsidRPr="00E517E7" w:rsidRDefault="00FB7635" w:rsidP="00B82517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0901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การดำรงชีวิตที่เป็นมิตรกับสิ่งแวดล้อม</w:t>
            </w:r>
            <w:r w:rsidR="00BC7115" w:rsidRPr="00E517E7">
              <w:rPr>
                <w:rFonts w:ascii="TH SarabunPSK" w:hAnsi="TH SarabunPSK" w:cs="TH SarabunPSK"/>
                <w:sz w:val="28"/>
              </w:rPr>
              <w:t xml:space="preserve"> (Eco-friendly Living)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69B9CCF" w14:textId="77777777" w:rsidR="00B82517" w:rsidRPr="00E517E7" w:rsidRDefault="00FB7635" w:rsidP="00FB7635">
            <w:pPr>
              <w:tabs>
                <w:tab w:val="left" w:pos="61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0902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การเปลี่ยนแปลงสภาพภูมิอากาศ </w:t>
            </w:r>
            <w:r w:rsidRPr="00E517E7">
              <w:rPr>
                <w:rFonts w:ascii="TH SarabunPSK" w:hAnsi="TH SarabunPSK" w:cs="TH SarabunPSK"/>
                <w:sz w:val="28"/>
              </w:rPr>
              <w:t>(Climate Change)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2ADB9F45" w14:textId="77777777" w:rsidR="00FB0FC7" w:rsidRPr="00E517E7" w:rsidRDefault="00FB0FC7" w:rsidP="00FB0FC7">
            <w:pPr>
              <w:tabs>
                <w:tab w:val="left" w:pos="1170"/>
                <w:tab w:val="right" w:pos="1620"/>
                <w:tab w:val="left" w:pos="1800"/>
                <w:tab w:val="right" w:pos="9000"/>
                <w:tab w:val="left" w:pos="9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cs/>
              </w:rPr>
              <w:t>เปลี่ยนเนื้อหา</w:t>
            </w:r>
            <w:r w:rsidRPr="00E517E7">
              <w:rPr>
                <w:rFonts w:ascii="TH SarabunPSK" w:hAnsi="TH SarabunPSK" w:cs="TH SarabunPSK" w:hint="cs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cs/>
              </w:rPr>
              <w:t>ปรับหน่วยกิต</w:t>
            </w:r>
            <w:r w:rsidRPr="00E517E7">
              <w:rPr>
                <w:rFonts w:ascii="TH SarabunPSK" w:hAnsi="TH SarabunPSK" w:cs="TH SarabunPSK" w:hint="cs"/>
                <w:cs/>
              </w:rPr>
              <w:t xml:space="preserve"> และ เปลี่ยนรหัสวิชา </w:t>
            </w:r>
          </w:p>
          <w:p w14:paraId="4679ED63" w14:textId="77777777" w:rsidR="00B82517" w:rsidRPr="00E517E7" w:rsidRDefault="00B82517" w:rsidP="00F01390"/>
        </w:tc>
      </w:tr>
      <w:tr w:rsidR="00FC6748" w:rsidRPr="00E517E7" w14:paraId="79A76D29" w14:textId="77777777" w:rsidTr="09E03960">
        <w:trPr>
          <w:trHeight w:val="3109"/>
          <w:jc w:val="center"/>
        </w:trPr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1598B" w14:textId="6822C3BB" w:rsidR="00B82517" w:rsidRPr="00E517E7" w:rsidRDefault="00B82517" w:rsidP="00B825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พลศึกษา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(4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4664FD7E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101 พลศึกษา 1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  <w:p w14:paraId="2B5D9601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102 พลศึกษา 2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  <w:p w14:paraId="405065ED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203 พลศึกษา 3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III)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  <w:p w14:paraId="67630C76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204 พลศึกษา 4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IV)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  <w:p w14:paraId="5DE20320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305 พลศึกษา 5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V)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429ED0EB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306 พลศึกษา 6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VI)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61C1AF98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407 พลศึกษา 7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VII)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5E7A4D75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408 พลศึกษา 8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VIII)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  <w:p w14:paraId="14FA6948" w14:textId="77777777" w:rsidR="008067E0" w:rsidRPr="00E517E7" w:rsidRDefault="00B82517" w:rsidP="00B82517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PT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509 พลศึกษา 9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 IX)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0 (0-0-2)</w:t>
            </w: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5B896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พลศึกษา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="00FB0FC7" w:rsidRPr="00E517E7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21A72CA2" w14:textId="77777777" w:rsidR="00B82517" w:rsidRPr="00E517E7" w:rsidRDefault="00FB0FC7" w:rsidP="00B825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1101</w:t>
            </w:r>
            <w:r w:rsidRPr="00E517E7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พลศึกษา (</w:t>
            </w:r>
            <w:r w:rsidRPr="00E517E7">
              <w:rPr>
                <w:rFonts w:ascii="TH SarabunPSK" w:hAnsi="TH SarabunPSK" w:cs="TH SarabunPSK"/>
                <w:sz w:val="28"/>
              </w:rPr>
              <w:t>Physical Training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B82517"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  <w:p w14:paraId="25680A09" w14:textId="77777777" w:rsidR="00B82517" w:rsidRPr="00E517E7" w:rsidRDefault="00B82517" w:rsidP="00B82517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102 </w:t>
            </w:r>
            <w:r w:rsidR="00FB0FC7" w:rsidRPr="00E517E7">
              <w:rPr>
                <w:rFonts w:ascii="TH SarabunPSK" w:hAnsi="TH SarabunPSK" w:cs="TH SarabunPSK"/>
                <w:sz w:val="28"/>
                <w:cs/>
              </w:rPr>
              <w:t>การสร้างเสริมสุขภาวะ (</w:t>
            </w:r>
            <w:r w:rsidR="00FB0FC7" w:rsidRPr="00E517E7">
              <w:rPr>
                <w:rFonts w:ascii="TH SarabunPSK" w:hAnsi="TH SarabunPSK" w:cs="TH SarabunPSK"/>
                <w:sz w:val="28"/>
              </w:rPr>
              <w:t>Health Promotion</w:t>
            </w:r>
            <w:r w:rsidR="00FB0FC7" w:rsidRPr="00E517E7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 (0-2-0)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5C42D" w14:textId="77777777" w:rsidR="008067E0" w:rsidRPr="00E517E7" w:rsidRDefault="00FB0FC7" w:rsidP="002C1247">
            <w:pPr>
              <w:tabs>
                <w:tab w:val="right" w:pos="900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cs/>
              </w:rPr>
              <w:t xml:space="preserve">เปลี่ยนรหัสวิชา และ </w:t>
            </w:r>
            <w:r w:rsidR="008067E0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ปรับลด</w:t>
            </w:r>
            <w:r w:rsidR="002C1247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/เพิ่ม</w:t>
            </w:r>
            <w:r w:rsidR="008067E0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วิชา</w:t>
            </w:r>
          </w:p>
          <w:p w14:paraId="2C53C213" w14:textId="77777777" w:rsidR="00B82517" w:rsidRPr="00E517E7" w:rsidRDefault="00B82517" w:rsidP="000A57EF">
            <w:pPr>
              <w:rPr>
                <w:rFonts w:ascii="TH SarabunPSK" w:hAnsi="TH SarabunPSK" w:cs="TH SarabunPSK"/>
                <w:sz w:val="28"/>
              </w:rPr>
            </w:pPr>
          </w:p>
          <w:p w14:paraId="24491092" w14:textId="77777777" w:rsidR="00B82517" w:rsidRPr="00E517E7" w:rsidRDefault="00B82517" w:rsidP="00B82517">
            <w:pPr>
              <w:rPr>
                <w:rFonts w:ascii="TH SarabunPSK" w:hAnsi="TH SarabunPSK" w:cs="TH SarabunPSK"/>
                <w:sz w:val="28"/>
              </w:rPr>
            </w:pPr>
          </w:p>
          <w:p w14:paraId="220D7753" w14:textId="77777777" w:rsidR="00B82517" w:rsidRPr="00E517E7" w:rsidRDefault="00B82517" w:rsidP="00B82517">
            <w:pPr>
              <w:pStyle w:val="ListParagraph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</w:tr>
      <w:tr w:rsidR="00FC6748" w:rsidRPr="00E517E7" w14:paraId="0E9E3A37" w14:textId="77777777" w:rsidTr="09E03960">
        <w:trPr>
          <w:trHeight w:val="646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BF13" w14:textId="77777777" w:rsidR="003054A5" w:rsidRPr="00E517E7" w:rsidRDefault="003054A5" w:rsidP="003054A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หมวดวิชาเฉพาะด้าน</w:t>
            </w:r>
          </w:p>
          <w:p w14:paraId="3B95F513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(2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หน่วยกิต)</w:t>
            </w:r>
          </w:p>
          <w:p w14:paraId="02E7A416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(2</w:t>
            </w:r>
            <w:r w:rsidRPr="00E517E7">
              <w:rPr>
                <w:rFonts w:ascii="TH SarabunPSK" w:hAnsi="TH SarabunPSK" w:cs="TH SarabunPSK"/>
                <w:sz w:val="28"/>
              </w:rPr>
              <w:t>7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หน่วยกิต)</w:t>
            </w:r>
          </w:p>
          <w:p w14:paraId="0B8E8CBA" w14:textId="77777777" w:rsidR="00F82FC2" w:rsidRPr="00E517E7" w:rsidRDefault="00F82FC2" w:rsidP="00F82FC2">
            <w:pPr>
              <w:tabs>
                <w:tab w:val="left" w:pos="3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MA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103 โปรแกรมคอมพิวเตอร์ (</w:t>
            </w:r>
            <w:r w:rsidRPr="00E517E7">
              <w:rPr>
                <w:rFonts w:ascii="TH SarabunPSK" w:hAnsi="TH SarabunPSK" w:cs="TH SarabunPSK"/>
                <w:sz w:val="28"/>
              </w:rPr>
              <w:t>Computer Programming)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76B97FE7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203 กลศาสตร์วิศวกรรม 1 (</w:t>
            </w:r>
            <w:r w:rsidRPr="00E517E7">
              <w:rPr>
                <w:rFonts w:ascii="TH SarabunPSK" w:hAnsi="TH SarabunPSK" w:cs="TH SarabunPSK"/>
                <w:sz w:val="28"/>
              </w:rPr>
              <w:t>Engineering Mechanics 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56CCAED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204 การเขียนแบบวิศวกรรม (</w:t>
            </w:r>
            <w:r w:rsidRPr="00E517E7">
              <w:rPr>
                <w:rFonts w:ascii="TH SarabunPSK" w:hAnsi="TH SarabunPSK" w:cs="TH SarabunPSK"/>
                <w:sz w:val="28"/>
              </w:rPr>
              <w:t>Engineering Drawing)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(2-3-4)</w:t>
            </w:r>
          </w:p>
          <w:p w14:paraId="79B1C720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309 วัสดุวิศวกรรม (</w:t>
            </w:r>
            <w:r w:rsidRPr="00E517E7">
              <w:rPr>
                <w:rFonts w:ascii="TH SarabunPSK" w:hAnsi="TH SarabunPSK" w:cs="TH SarabunPSK"/>
                <w:sz w:val="28"/>
              </w:rPr>
              <w:t>Engineering Materials)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4311F72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201 วิเคราะห์วงจรไฟฟ้า (</w:t>
            </w:r>
            <w:r w:rsidRPr="00E517E7">
              <w:rPr>
                <w:rFonts w:ascii="TH SarabunPSK" w:hAnsi="TH SarabunPSK" w:cs="TH SarabunPSK"/>
                <w:sz w:val="28"/>
              </w:rPr>
              <w:t>Electric Circuit Analysis)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B9025F7" w14:textId="77777777" w:rsidR="00F82FC2" w:rsidRPr="00E517E7" w:rsidRDefault="00F82FC2" w:rsidP="00F82FC2">
            <w:pPr>
              <w:tabs>
                <w:tab w:val="left" w:pos="3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202 ปฏิบัติการวงจรไฟฟ้า (</w:t>
            </w:r>
            <w:r w:rsidRPr="00E517E7">
              <w:rPr>
                <w:rFonts w:ascii="TH SarabunPSK" w:hAnsi="TH SarabunPSK" w:cs="TH SarabunPSK"/>
                <w:sz w:val="28"/>
              </w:rPr>
              <w:t>Electrical Circuit Laboratory)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440D4E7F" w14:textId="77777777" w:rsidR="00F82FC2" w:rsidRPr="00E517E7" w:rsidRDefault="00F82FC2" w:rsidP="00F82FC2">
            <w:pPr>
              <w:tabs>
                <w:tab w:val="left" w:pos="3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309 อิเล็กทรอนิกส์วิศวกรรม (</w:t>
            </w:r>
            <w:r w:rsidRPr="00E517E7">
              <w:rPr>
                <w:rFonts w:ascii="TH SarabunPSK" w:hAnsi="TH SarabunPSK" w:cs="TH SarabunPSK"/>
                <w:sz w:val="28"/>
              </w:rPr>
              <w:t>Engineering Electronics)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D8928D7" w14:textId="77777777" w:rsidR="00F82FC2" w:rsidRPr="00E517E7" w:rsidRDefault="00F82FC2" w:rsidP="00F82FC2">
            <w:pPr>
              <w:tabs>
                <w:tab w:val="left" w:pos="3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310 ปฏิบัติการอิเล็กทรอนิกส์วิศวกรรม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21F09D9E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Engineering Electronics Laboratory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6DB8440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413 วิศวกรรมแม่เหล็กไฟฟ้า (</w:t>
            </w:r>
            <w:r w:rsidRPr="00E517E7">
              <w:rPr>
                <w:rFonts w:ascii="TH SarabunPSK" w:hAnsi="TH SarabunPSK" w:cs="TH SarabunPSK"/>
                <w:sz w:val="28"/>
              </w:rPr>
              <w:t>Electromagnetic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E6D5A86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414 ระบบควบคุม (</w:t>
            </w:r>
            <w:r w:rsidRPr="00E517E7">
              <w:rPr>
                <w:rFonts w:ascii="TH SarabunPSK" w:hAnsi="TH SarabunPSK" w:cs="TH SarabunPSK"/>
                <w:sz w:val="28"/>
              </w:rPr>
              <w:t>Control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436A743" w14:textId="77777777" w:rsidR="00F82FC2" w:rsidRPr="00E517E7" w:rsidRDefault="00F82FC2" w:rsidP="003054A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415 ปฏิบัติการระบบควบคุม (</w:t>
            </w:r>
            <w:r w:rsidRPr="00E517E7">
              <w:rPr>
                <w:rFonts w:ascii="TH SarabunPSK" w:hAnsi="TH SarabunPSK" w:cs="TH SarabunPSK"/>
                <w:sz w:val="28"/>
              </w:rPr>
              <w:t>Control System Laboratory)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9459" w14:textId="77777777" w:rsidR="003054A5" w:rsidRPr="00E517E7" w:rsidRDefault="003054A5" w:rsidP="003054A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หมวดวิชาเฉพาะ</w:t>
            </w:r>
          </w:p>
          <w:p w14:paraId="6A370075" w14:textId="77777777" w:rsidR="00F82FC2" w:rsidRPr="00E517E7" w:rsidRDefault="003054A5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กลุ่มวิชาพื้นฐานคณิตศาสตร์และวิทยาศาสตร์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(2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หน่วยกิต)</w:t>
            </w:r>
          </w:p>
          <w:p w14:paraId="5B197872" w14:textId="766BA5DE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กลุ่มวิชาพื้นฐาน</w:t>
            </w:r>
            <w:r w:rsidR="001D1F03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ทาง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26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หน่วยกิต)</w:t>
            </w:r>
          </w:p>
          <w:p w14:paraId="7B2E957C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โปรแกรมคอมพิวเตอร์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(Computer Programming)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4529C1B7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กลศาสตร์วิศวกรรม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(Engineering Mechanics)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6DF95322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เขียนแบบวิศวกรรม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(Engineering Drawing)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(2-3-4)</w:t>
            </w:r>
          </w:p>
          <w:p w14:paraId="10F72E66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0818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วัสดุวิศวกรรม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(Engineering Materials)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5BBBA05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0701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วิเคราะห์วงจรไฟฟ้า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(Electric Circuit Analysis)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DDC5025" w14:textId="212814FF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(Electric Circuit Laboratory)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47FB7EDF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อิเล็กทรอนิกส์วิศวกรรม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(Engineering Electronics)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63F0C47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ปฏิบัติการอิเล็กทรอนิกส์วิศวกรรม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0BC6BC6A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(Engineering Electronics Laboratory)</w:t>
            </w:r>
          </w:p>
          <w:p w14:paraId="6236DFF5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วิศวกรรมแม่เหล็กไฟฟ้า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(Electromagnetic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6E3AB5B5" w14:textId="77777777" w:rsidR="00F82FC2" w:rsidRPr="00E517E7" w:rsidRDefault="00F82FC2" w:rsidP="00F82FC2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ระบบควบคุม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(Control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D59DCAF" w14:textId="77777777" w:rsidR="003054A5" w:rsidRPr="00E517E7" w:rsidRDefault="003054A5" w:rsidP="003054A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32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เปลี่ยนรหัสวิชา และ ปรับลดรายวิชา</w:t>
            </w:r>
          </w:p>
        </w:tc>
      </w:tr>
      <w:tr w:rsidR="00FC6748" w:rsidRPr="00E517E7" w14:paraId="34F72450" w14:textId="77777777" w:rsidTr="09E03960">
        <w:trPr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009B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กลุ่มวิชาเฉพาะทางวิศวกรรม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(70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1E203618" w14:textId="77777777" w:rsidR="00914F3D" w:rsidRPr="00E517E7" w:rsidRDefault="00914F3D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MA 205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ความน่าจะเป็นและสถิติสำหรับวิศวกรรม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4C7ECE4" w14:textId="77777777" w:rsidR="003054A5" w:rsidRPr="00E517E7" w:rsidRDefault="00914F3D" w:rsidP="00914F3D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(Probability and Statistics for Engineers)</w:t>
            </w:r>
          </w:p>
          <w:p w14:paraId="14D7CD2F" w14:textId="77777777" w:rsidR="003054A5" w:rsidRPr="00E517E7" w:rsidRDefault="003054A5" w:rsidP="00914F3D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MA 306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คณิตศาสตร์วิศวกรรม </w:t>
            </w:r>
            <w:r w:rsidRPr="00E517E7">
              <w:rPr>
                <w:rFonts w:ascii="TH SarabunPSK" w:hAnsi="TH SarabunPSK" w:cs="TH SarabunPSK"/>
                <w:sz w:val="28"/>
              </w:rPr>
              <w:t>(Engineering Mathematics)</w:t>
            </w:r>
            <w:r w:rsidR="00914F3D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914F3D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5E73C32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101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เครื่องจักรกลในเรือ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(Shipboard Machinery)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02FD25E1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102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การโรงงาน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(Workshop)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44A2E8CD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205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อุณหพลศาสตร์ </w:t>
            </w:r>
            <w:r w:rsidRPr="00E517E7">
              <w:rPr>
                <w:rFonts w:ascii="TH SarabunPSK" w:hAnsi="TH SarabunPSK" w:cs="TH SarabunPSK"/>
                <w:sz w:val="28"/>
              </w:rPr>
              <w:t>1 (Thermodynamics I)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8C9E5EE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313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กลศาสตร์ของไหล </w:t>
            </w:r>
            <w:r w:rsidRPr="00E517E7">
              <w:rPr>
                <w:rFonts w:ascii="TH SarabunPSK" w:hAnsi="TH SarabunPSK" w:cs="TH SarabunPSK"/>
                <w:sz w:val="28"/>
              </w:rPr>
              <w:t>(Fluid Mechanics)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486A3B1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การออกแบบวงจรดิจิตอลและลอจิก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2C429B0A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(Digital Circuit and Logic Design)</w:t>
            </w:r>
          </w:p>
          <w:p w14:paraId="12428B07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ปฏิบัติการวงจรดิจิตอลและลอจิก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1DDC4E75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(Digital Circuit and Logic Laboratory)</w:t>
            </w:r>
          </w:p>
          <w:p w14:paraId="27BA99D9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การวิเคราะห์วงจรโครงข่าย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(Network Analysis)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CACEE47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การวัดและเครื่องมือวัดทางไฟฟ้า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13DE878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(Electrical Instruments and Measurements)</w:t>
            </w:r>
          </w:p>
          <w:p w14:paraId="4F0C12CB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307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ปฏิบัติการวัดและเครื่องมือวัดทางไฟฟ้า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1D39CF5D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(Electrical Instruments and Measurements Laboratory)</w:t>
            </w:r>
          </w:p>
          <w:p w14:paraId="4DD4DF8D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311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สัญญาณและระบบ (</w:t>
            </w:r>
            <w:r w:rsidRPr="00E517E7">
              <w:rPr>
                <w:rFonts w:ascii="TH SarabunPSK" w:hAnsi="TH SarabunPSK" w:cs="TH SarabunPSK"/>
                <w:sz w:val="28"/>
              </w:rPr>
              <w:t>Signals and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A9109F9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หลักการระบบสื่อสาร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Communications)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93888EC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417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ปฏิบัติการระบบสื่อสาร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(Communications Laboratory)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78E99C20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โครงข่ายระบบสื่อสารและสายส่ง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5176206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(Communication Network and Transmission Lines)</w:t>
            </w:r>
          </w:p>
          <w:p w14:paraId="5D185752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EE 421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การสื่อสารดิจิตอล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(Digital Communication)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09DAC826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422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วิศวกรรมไมโครเวฟ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(Microwave Engineering)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93D07BD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423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หลักการระบบเสียงใต้น้ำ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255E9E66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(Introduction to Underwater Acoustics)</w:t>
            </w:r>
          </w:p>
          <w:p w14:paraId="39EF867F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424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ระบบไฟฟ้าและอิเล็กทรอนิกส์ในเรือ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5078F01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(Shipboard Electrical and Electronic Systems)</w:t>
            </w:r>
          </w:p>
          <w:p w14:paraId="7E05DD2C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527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ระบบสงครามอิเล็กทรอนิกส์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(Electronic Warfare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(2-0-4)</w:t>
            </w:r>
          </w:p>
          <w:p w14:paraId="4202C996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528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ระบบควบคุมการยิง 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(Fire Control Systems I)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(3-0-6)</w:t>
            </w:r>
          </w:p>
          <w:p w14:paraId="7FFC48D8" w14:textId="77777777" w:rsidR="003054A5" w:rsidRPr="00E517E7" w:rsidRDefault="003054A5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529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ระบบควบคุมการยิง 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(Fire Control Systems II)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(2-0-4)</w:t>
            </w:r>
          </w:p>
          <w:p w14:paraId="0C838002" w14:textId="77777777" w:rsidR="003054A5" w:rsidRPr="00E517E7" w:rsidRDefault="003054A5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801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การเตรียมโครงงาน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(Pre-Project)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2BD271D1" w14:textId="77777777" w:rsidR="003054A5" w:rsidRPr="00E517E7" w:rsidRDefault="003054A5" w:rsidP="003054A5">
            <w:pPr>
              <w:ind w:right="-1"/>
              <w:rPr>
                <w:rFonts w:ascii="TH SarabunPSK" w:hAnsi="TH SarabunPSK" w:cs="TH SarabunPSK"/>
                <w:spacing w:val="-2"/>
                <w:sz w:val="28"/>
              </w:rPr>
            </w:pPr>
            <w:r w:rsidRPr="00E517E7">
              <w:rPr>
                <w:rFonts w:ascii="TH SarabunPSK" w:hAnsi="TH SarabunPSK" w:cs="TH SarabunPSK"/>
                <w:spacing w:val="-2"/>
                <w:sz w:val="28"/>
              </w:rPr>
              <w:t xml:space="preserve">EE 802 </w:t>
            </w:r>
            <w:r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>โครงงานวิศวกรรมไฟฟ้า</w:t>
            </w:r>
            <w:r w:rsidRPr="00E517E7">
              <w:rPr>
                <w:rFonts w:ascii="TH SarabunPSK" w:hAnsi="TH SarabunPSK" w:cs="TH SarabunPSK"/>
                <w:spacing w:val="-2"/>
                <w:sz w:val="28"/>
              </w:rPr>
              <w:t xml:space="preserve"> 1</w:t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pacing w:val="-2"/>
                <w:sz w:val="28"/>
              </w:rPr>
              <w:t>3 (0-9-0)</w:t>
            </w:r>
          </w:p>
          <w:p w14:paraId="43653565" w14:textId="77777777" w:rsidR="003054A5" w:rsidRPr="00E517E7" w:rsidRDefault="00A44CC9" w:rsidP="003054A5">
            <w:pPr>
              <w:ind w:right="-1"/>
              <w:rPr>
                <w:rFonts w:ascii="TH SarabunPSK" w:hAnsi="TH SarabunPSK" w:cs="TH SarabunPSK"/>
                <w:spacing w:val="-2"/>
                <w:sz w:val="28"/>
              </w:rPr>
            </w:pPr>
            <w:r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pacing w:val="-2"/>
                <w:sz w:val="28"/>
              </w:rPr>
              <w:t>(Electrical Engineering Senior Project I)</w:t>
            </w:r>
          </w:p>
          <w:p w14:paraId="1CBE2EB2" w14:textId="77777777" w:rsidR="003054A5" w:rsidRPr="00E517E7" w:rsidRDefault="003054A5" w:rsidP="003054A5">
            <w:pPr>
              <w:ind w:right="-1"/>
              <w:rPr>
                <w:rFonts w:ascii="TH SarabunPSK" w:hAnsi="TH SarabunPSK" w:cs="TH SarabunPSK"/>
                <w:spacing w:val="-2"/>
                <w:sz w:val="28"/>
              </w:rPr>
            </w:pPr>
            <w:r w:rsidRPr="00E517E7">
              <w:rPr>
                <w:rFonts w:ascii="TH SarabunPSK" w:hAnsi="TH SarabunPSK" w:cs="TH SarabunPSK"/>
                <w:spacing w:val="-2"/>
                <w:sz w:val="28"/>
              </w:rPr>
              <w:t xml:space="preserve">EE 803 </w:t>
            </w:r>
            <w:r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>โครงงานวิศวกรรมไฟฟ้า</w:t>
            </w:r>
            <w:r w:rsidRPr="00E517E7">
              <w:rPr>
                <w:rFonts w:ascii="TH SarabunPSK" w:hAnsi="TH SarabunPSK" w:cs="TH SarabunPSK"/>
                <w:spacing w:val="-2"/>
                <w:sz w:val="28"/>
              </w:rPr>
              <w:t xml:space="preserve"> 2</w:t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pacing w:val="-2"/>
                <w:sz w:val="28"/>
              </w:rPr>
              <w:t>3 (0-9-0)</w:t>
            </w:r>
          </w:p>
          <w:p w14:paraId="12C381AB" w14:textId="06BB8620" w:rsidR="001D1F03" w:rsidRPr="00E517E7" w:rsidRDefault="00A44CC9" w:rsidP="003054A5">
            <w:pPr>
              <w:ind w:right="-1"/>
              <w:rPr>
                <w:rFonts w:ascii="TH SarabunPSK" w:hAnsi="TH SarabunPSK" w:cs="TH SarabunPSK"/>
                <w:spacing w:val="-2"/>
                <w:sz w:val="28"/>
              </w:rPr>
            </w:pPr>
            <w:r w:rsidRPr="00E517E7">
              <w:rPr>
                <w:rFonts w:ascii="TH SarabunPSK" w:hAnsi="TH SarabunPSK" w:cs="TH SarabunPSK"/>
                <w:spacing w:val="-2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pacing w:val="-2"/>
                <w:sz w:val="28"/>
              </w:rPr>
              <w:t>(Electrical Engineering Senior Project II)</w:t>
            </w:r>
          </w:p>
          <w:p w14:paraId="1008A71D" w14:textId="5C355922" w:rsidR="008F626B" w:rsidRPr="00E517E7" w:rsidRDefault="003054A5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9xx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วิชาเลือกเฉพาะสาขา 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(Elective in Electrical Engineering</w:t>
            </w:r>
            <w:r w:rsidR="00A75B42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75B42" w:rsidRPr="00E517E7">
              <w:rPr>
                <w:rFonts w:ascii="TH SarabunPSK" w:hAnsi="TH SarabunPSK" w:cs="TH SarabunPSK"/>
                <w:sz w:val="28"/>
              </w:rPr>
              <w:t>I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36FFAFAB" w14:textId="77777777" w:rsidR="003054A5" w:rsidRPr="00E517E7" w:rsidRDefault="003054A5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9xx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วิชาเลือกเฉพาะสาขา 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(Elective in Electrical Engineering 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0A030C70" w14:textId="77777777" w:rsidR="003054A5" w:rsidRPr="00E517E7" w:rsidRDefault="003054A5" w:rsidP="003054A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9xx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วิชาเลือกเฉพาะสาขา 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(Elective in Electrical Engineering III)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EBF2" w14:textId="06481B9E" w:rsidR="003054A5" w:rsidRPr="00E517E7" w:rsidRDefault="003054A5" w:rsidP="00A44CC9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กลุ่มวิชา</w:t>
            </w:r>
            <w:r w:rsidR="001D1F03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บังคับ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ทางวิศวกรรม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(4</w:t>
            </w:r>
            <w:r w:rsidR="001D1F03" w:rsidRPr="00E517E7">
              <w:rPr>
                <w:rFonts w:ascii="TH SarabunPSK" w:hAnsi="TH SarabunPSK" w:cs="TH SarabunPSK"/>
                <w:sz w:val="28"/>
              </w:rPr>
              <w:t>5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686872C9" w14:textId="77777777" w:rsidR="00A44CC9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ความน่าจะเป็นและสถิติสำหรับวิศวกรรม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0A087AFD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(Probability and Statistics for Engineers)</w:t>
            </w:r>
          </w:p>
          <w:p w14:paraId="0262F9F4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0308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คณิตศาสตร์วิศวกรรม </w:t>
            </w:r>
            <w:r w:rsidRPr="00E517E7">
              <w:rPr>
                <w:rFonts w:ascii="TH SarabunPSK" w:hAnsi="TH SarabunPSK" w:cs="TH SarabunPSK"/>
                <w:sz w:val="28"/>
              </w:rPr>
              <w:t>(Engineering Mathematics)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A1BC867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06E3EB32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0C28420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153AAD8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1CE1DFA" w14:textId="58AC3E32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การออกแบบวงจรดิจิ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ไมโครคอนโทรเลอร์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B60BCE3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 xml:space="preserve">(Digital Circuit Design and Microcontroller) </w:t>
            </w:r>
          </w:p>
          <w:p w14:paraId="593B2BBA" w14:textId="68230E6C" w:rsidR="00A44CC9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ไมโครคอนโทรเลอร์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4E09618D" w14:textId="77777777" w:rsidR="003054A5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(Digital Circuit Design and Microcontroller Laboratory)</w:t>
            </w:r>
          </w:p>
          <w:p w14:paraId="2D91DBD5" w14:textId="77777777" w:rsidR="00B0231A" w:rsidRPr="00E517E7" w:rsidRDefault="00B0231A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1255F2FB" w14:textId="3B685BAD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การวัดและเครื่องมือวัดทางไฟฟ้า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06573664" w14:textId="1B31BF9F" w:rsidR="00A44CC9" w:rsidRPr="00E517E7" w:rsidRDefault="009B0DD6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(Electrical Instruments and Measurements)</w:t>
            </w:r>
          </w:p>
          <w:p w14:paraId="5ACE5E70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A09CCCC" w14:textId="77777777" w:rsidR="00A44CC9" w:rsidRPr="00E517E7" w:rsidRDefault="00A44CC9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5028D58" w14:textId="766DF6EB" w:rsidR="00A44CC9" w:rsidRPr="00E517E7" w:rsidRDefault="00B0231A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สัญญาณและระบบ (</w:t>
            </w:r>
            <w:r w:rsidRPr="00E517E7">
              <w:rPr>
                <w:rFonts w:ascii="TH SarabunPSK" w:hAnsi="TH SarabunPSK" w:cs="TH SarabunPSK"/>
                <w:sz w:val="28"/>
              </w:rPr>
              <w:t>Signals and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6DF53DA3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หลักการระบบสื่อสาร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Communications)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44A79CB" w14:textId="77777777" w:rsidR="003054A5" w:rsidRPr="00E517E7" w:rsidRDefault="003054A5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0710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ปฏิบัติการระบบสื่อสาร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(Communications Laboratory)</w:t>
            </w:r>
            <w:r w:rsidR="00A44CC9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(0-3-0)</w:t>
            </w:r>
          </w:p>
          <w:p w14:paraId="5ED3EA82" w14:textId="77777777" w:rsidR="00B0231A" w:rsidRPr="00E517E7" w:rsidRDefault="00B0231A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4EC46AB" w14:textId="77777777" w:rsidR="00B0231A" w:rsidRPr="00E517E7" w:rsidRDefault="00B0231A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1C05FFE" w14:textId="02D87424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0717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(Digital Communication)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2C2F8431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วิศวกรรมไมโครเวฟ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(Microwave Engineering)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35EF1B60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0FA07F8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0310839F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B962C07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B23C40A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62486A7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24E9866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C3951D4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E050482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โครงงานวิศวกรรมไฟฟ้า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(0-6-0)</w:t>
            </w:r>
          </w:p>
          <w:p w14:paraId="218AEEE8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(Electrical Engineering Senior Project I)</w:t>
            </w:r>
          </w:p>
          <w:p w14:paraId="69FC0189" w14:textId="77777777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0720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โครงงานวิศวกรรมไฟฟ้า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(0-6-0)</w:t>
            </w:r>
          </w:p>
          <w:p w14:paraId="03D3DB03" w14:textId="715247BF" w:rsidR="008F626B" w:rsidRPr="00E517E7" w:rsidRDefault="008F626B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(Electrical Engineering Senior Project II)</w:t>
            </w:r>
          </w:p>
          <w:p w14:paraId="7C97674A" w14:textId="069D62BA" w:rsidR="001D1F03" w:rsidRPr="00E517E7" w:rsidRDefault="001D1F03" w:rsidP="00A44CC9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DF9971C" w14:textId="77777777" w:rsidR="00B0231A" w:rsidRPr="00E517E7" w:rsidRDefault="00B0231A" w:rsidP="008F626B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2E5BCE2" w14:textId="77777777" w:rsidR="005A7070" w:rsidRPr="00E517E7" w:rsidRDefault="005A7070" w:rsidP="008F626B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0FF1A6E0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การสื่อสารข้อมูลและโครงข่าย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449B988C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Data Communication and Network)</w:t>
            </w:r>
          </w:p>
          <w:p w14:paraId="7E145601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0716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วิศวกรรมสายอากาศ (</w:t>
            </w:r>
            <w:r w:rsidRPr="00E517E7">
              <w:rPr>
                <w:rFonts w:ascii="TH SarabunPSK" w:hAnsi="TH SarabunPSK" w:cs="TH SarabunPSK"/>
                <w:sz w:val="28"/>
              </w:rPr>
              <w:t>Antenna Engineering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3 (3-0-6)</w:t>
            </w:r>
          </w:p>
          <w:p w14:paraId="6C083DD3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การสื่อสารทางแสง </w:t>
            </w:r>
            <w:r w:rsidRPr="00E517E7">
              <w:rPr>
                <w:rFonts w:ascii="TH SarabunPSK" w:hAnsi="TH SarabunPSK" w:cs="TH SarabunPSK"/>
                <w:sz w:val="28"/>
              </w:rPr>
              <w:t>(Optical Communication)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0F20E646" w14:textId="77777777" w:rsidR="005A7070" w:rsidRPr="00E517E7" w:rsidRDefault="005A7070" w:rsidP="008F626B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0735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เครื่องกลไฟฟ้า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(Electrical Machines) 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7F75B94B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0739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สารสนเทศเพื่อการบริหาร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38CD79E9" w14:textId="5753EDDD" w:rsidR="005A7070" w:rsidRPr="00E517E7" w:rsidRDefault="00CB278B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5A7070" w:rsidRPr="00E517E7">
              <w:rPr>
                <w:rFonts w:ascii="TH SarabunPSK" w:hAnsi="TH SarabunPSK" w:cs="TH SarabunPSK"/>
                <w:sz w:val="28"/>
              </w:rPr>
              <w:t>(Management Information System)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BF2E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เปลี่ยนรหัสวิชา </w:t>
            </w:r>
            <w:r w:rsidR="008F626B" w:rsidRPr="00E517E7">
              <w:rPr>
                <w:rFonts w:ascii="TH SarabunPSK" w:hAnsi="TH SarabunPSK" w:cs="TH SarabunPSK" w:hint="cs"/>
                <w:sz w:val="28"/>
                <w:cs/>
              </w:rPr>
              <w:t xml:space="preserve">ปรับลดหน่วยกิต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และ ปรับลด</w:t>
            </w:r>
            <w:r w:rsidR="009D6C2C" w:rsidRPr="00E517E7">
              <w:rPr>
                <w:rFonts w:ascii="TH SarabunPSK" w:hAnsi="TH SarabunPSK" w:cs="TH SarabunPSK" w:hint="cs"/>
                <w:sz w:val="28"/>
                <w:cs/>
              </w:rPr>
              <w:t>/เพิ่ม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</w:p>
          <w:p w14:paraId="261511E4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115C2AED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17E78A6F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28B690FA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7EE499B0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22E8F119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5D75FECF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12BD23EB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7D17A43E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0F04CF5E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469411E7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397FB312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73057F72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6748" w:rsidRPr="00E517E7" w14:paraId="394BF527" w14:textId="77777777" w:rsidTr="09E03960">
        <w:trPr>
          <w:trHeight w:val="70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DA1F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กลุ่มวิชา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เลือก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เฉพาะ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สาขาวิชา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(9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08148E90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วิศวกรรมสายอากาศ (</w:t>
            </w:r>
            <w:r w:rsidRPr="00E517E7">
              <w:rPr>
                <w:rFonts w:ascii="TH SarabunPSK" w:hAnsi="TH SarabunPSK" w:cs="TH SarabunPSK"/>
                <w:sz w:val="28"/>
              </w:rPr>
              <w:t>Antenna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7ADDFBD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การสื่อสารข้อมูลและโครงข่าย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046D1CB2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(Data Communication and Network)</w:t>
            </w:r>
          </w:p>
          <w:p w14:paraId="68F293A1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903 การสื่อสารทางแสง (</w:t>
            </w:r>
            <w:r w:rsidRPr="00E517E7">
              <w:rPr>
                <w:rFonts w:ascii="TH SarabunPSK" w:hAnsi="TH SarabunPSK" w:cs="TH SarabunPSK"/>
                <w:sz w:val="28"/>
              </w:rPr>
              <w:t>Optical Communication)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D1685D1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904 การประมวลผลสัญญาณดิจิตอล (</w:t>
            </w:r>
            <w:r w:rsidRPr="00E517E7">
              <w:rPr>
                <w:rFonts w:ascii="TH SarabunPSK" w:hAnsi="TH SarabunPSK" w:cs="TH SarabunPSK"/>
                <w:sz w:val="28"/>
              </w:rPr>
              <w:t>Digital Signal Processing)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24188635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905 การแพร่กระจายคลื่นวิทยุ (</w:t>
            </w:r>
            <w:r w:rsidRPr="00E517E7">
              <w:rPr>
                <w:rFonts w:ascii="TH SarabunPSK" w:hAnsi="TH SarabunPSK" w:cs="TH SarabunPSK"/>
                <w:sz w:val="28"/>
              </w:rPr>
              <w:t>Radio – Wave Propagation)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BE16C94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906 การสื่อสารดาวเทียม (</w:t>
            </w:r>
            <w:r w:rsidRPr="00E517E7">
              <w:rPr>
                <w:rFonts w:ascii="TH SarabunPSK" w:hAnsi="TH SarabunPSK" w:cs="TH SarabunPSK"/>
                <w:sz w:val="28"/>
              </w:rPr>
              <w:t>Satellite Communication)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720F54FC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907 วิศวกรรมระบบโทรศัพท์ (</w:t>
            </w:r>
            <w:r w:rsidRPr="00E517E7">
              <w:rPr>
                <w:rFonts w:ascii="TH SarabunPSK" w:hAnsi="TH SarabunPSK" w:cs="TH SarabunPSK"/>
                <w:sz w:val="28"/>
              </w:rPr>
              <w:t>Telephone System Engineering)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513C44FA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908 วิศวกรรมระบบ (</w:t>
            </w:r>
            <w:r w:rsidRPr="00E517E7">
              <w:rPr>
                <w:rFonts w:ascii="TH SarabunPSK" w:hAnsi="TH SarabunPSK" w:cs="TH SarabunPSK"/>
                <w:sz w:val="28"/>
              </w:rPr>
              <w:t>System Engineering)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02F075C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909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ระบบสื่อสารและเครื่องมือสื่อสารในเรือ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73A1468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(Shipboard Communication System and equipment)</w:t>
            </w:r>
          </w:p>
          <w:p w14:paraId="0A2DDEA2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EE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910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หัวข้อพิเศษทางวิศวกรรมไฟฟ้า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1CC2A247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Advanced Topics in Electrical Engineering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1D844D3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</w:p>
          <w:p w14:paraId="10D533FD" w14:textId="77777777" w:rsidR="002A0AC4" w:rsidRPr="00E517E7" w:rsidRDefault="002A0AC4" w:rsidP="003054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2296" w14:textId="49AAEEDA" w:rsidR="003054A5" w:rsidRPr="00E517E7" w:rsidRDefault="003054A5" w:rsidP="003054A5">
            <w:pPr>
              <w:tabs>
                <w:tab w:val="left" w:pos="3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กลุ่มวิชา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เลือก</w:t>
            </w:r>
            <w:r w:rsidR="005A7070"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ทาง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วิชา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วิศวกรรม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ไฟฟ้า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="005A7070" w:rsidRPr="00E517E7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</w:t>
            </w:r>
            <w:r w:rsidR="008B0EF0" w:rsidRPr="00E517E7">
              <w:rPr>
                <w:rFonts w:ascii="TH SarabunPSK" w:hAnsi="TH SarabunPSK" w:cs="TH SarabunPSK"/>
                <w:sz w:val="28"/>
              </w:rPr>
              <w:t>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4E196690" w14:textId="77777777" w:rsidR="005A7070" w:rsidRPr="00E517E7" w:rsidRDefault="005A7070" w:rsidP="005A7070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851EAF8" w14:textId="77777777" w:rsidR="00607549" w:rsidRPr="00E517E7" w:rsidRDefault="00607549" w:rsidP="005A7070">
            <w:pPr>
              <w:rPr>
                <w:rFonts w:ascii="TH SarabunPSK" w:hAnsi="TH SarabunPSK" w:cs="TH SarabunPSK"/>
                <w:sz w:val="28"/>
              </w:rPr>
            </w:pPr>
          </w:p>
          <w:p w14:paraId="419B4B17" w14:textId="77777777" w:rsidR="00607549" w:rsidRPr="00E517E7" w:rsidRDefault="00607549" w:rsidP="005A7070">
            <w:pPr>
              <w:rPr>
                <w:rFonts w:ascii="TH SarabunPSK" w:hAnsi="TH SarabunPSK" w:cs="TH SarabunPSK"/>
                <w:sz w:val="28"/>
              </w:rPr>
            </w:pPr>
          </w:p>
          <w:p w14:paraId="799D6E72" w14:textId="77777777" w:rsidR="00607549" w:rsidRPr="00E517E7" w:rsidRDefault="00607549" w:rsidP="005A7070">
            <w:pPr>
              <w:rPr>
                <w:rFonts w:ascii="TH SarabunPSK" w:hAnsi="TH SarabunPSK" w:cs="TH SarabunPSK"/>
                <w:sz w:val="28"/>
              </w:rPr>
            </w:pPr>
          </w:p>
          <w:p w14:paraId="0CB6FC09" w14:textId="7D9C8B6A" w:rsidR="005A7070" w:rsidRPr="00E517E7" w:rsidRDefault="005A7070" w:rsidP="005A7070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0723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การประมวลผลสัญญาณดิจิ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(Digital Signal Processing)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013CE6C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0724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แพร่กระจายคลื่นวิทยุ </w:t>
            </w:r>
            <w:r w:rsidRPr="00E517E7">
              <w:rPr>
                <w:rFonts w:ascii="TH SarabunPSK" w:hAnsi="TH SarabunPSK" w:cs="TH SarabunPSK"/>
                <w:sz w:val="28"/>
              </w:rPr>
              <w:t>(Radio – Wave Propagation)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52E2C9A5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การสื่อสารดาวเทียม </w:t>
            </w:r>
            <w:r w:rsidRPr="00E517E7">
              <w:rPr>
                <w:rFonts w:ascii="TH SarabunPSK" w:hAnsi="TH SarabunPSK" w:cs="TH SarabunPSK"/>
                <w:sz w:val="28"/>
              </w:rPr>
              <w:t>(Satellite Communication)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615E928F" w14:textId="77777777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</w:p>
          <w:p w14:paraId="5BFD2AF3" w14:textId="77777777" w:rsidR="00607549" w:rsidRPr="00E517E7" w:rsidRDefault="00607549" w:rsidP="002A0AC4">
            <w:pPr>
              <w:rPr>
                <w:rFonts w:ascii="TH SarabunPSK" w:hAnsi="TH SarabunPSK" w:cs="TH SarabunPSK"/>
                <w:sz w:val="28"/>
              </w:rPr>
            </w:pPr>
          </w:p>
          <w:p w14:paraId="5A1F1263" w14:textId="77777777" w:rsidR="00607549" w:rsidRPr="00E517E7" w:rsidRDefault="00607549" w:rsidP="002A0AC4">
            <w:pPr>
              <w:rPr>
                <w:rFonts w:ascii="TH SarabunPSK" w:hAnsi="TH SarabunPSK" w:cs="TH SarabunPSK"/>
                <w:sz w:val="28"/>
              </w:rPr>
            </w:pPr>
          </w:p>
          <w:p w14:paraId="34A93A0E" w14:textId="77777777" w:rsidR="00607549" w:rsidRPr="00E517E7" w:rsidRDefault="00607549" w:rsidP="002A0AC4">
            <w:pPr>
              <w:rPr>
                <w:rFonts w:ascii="TH SarabunPSK" w:hAnsi="TH SarabunPSK" w:cs="TH SarabunPSK"/>
                <w:sz w:val="28"/>
              </w:rPr>
            </w:pPr>
          </w:p>
          <w:p w14:paraId="44E1AE5A" w14:textId="751152FA" w:rsidR="002A0AC4" w:rsidRPr="00E517E7" w:rsidRDefault="002A0AC4" w:rsidP="002A0AC4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0731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หัวข้อพิเศษทางวิศวกรรมไฟฟ้า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49D214EB" w14:textId="2B164479" w:rsidR="005A7070" w:rsidRPr="00E517E7" w:rsidRDefault="0059650C" w:rsidP="009D6C2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2A0AC4" w:rsidRPr="00E517E7">
              <w:rPr>
                <w:rFonts w:ascii="TH SarabunPSK" w:hAnsi="TH SarabunPSK" w:cs="TH SarabunPSK"/>
                <w:sz w:val="28"/>
              </w:rPr>
              <w:t>(Advanced Topics in Electrical Engineering)</w:t>
            </w:r>
          </w:p>
          <w:p w14:paraId="79F16EF7" w14:textId="56E39053" w:rsidR="00AE2386" w:rsidRDefault="00AE2386" w:rsidP="009D6C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0707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การวิเคราะห์วงจรโครงข่าย </w:t>
            </w:r>
            <w:r>
              <w:rPr>
                <w:rFonts w:ascii="TH SarabunPSK" w:hAnsi="TH SarabunPSK" w:cs="TH SarabunPSK"/>
                <w:sz w:val="28"/>
              </w:rPr>
              <w:t>(Network Analysis)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8D249C6" w14:textId="7F91081E" w:rsidR="005A7070" w:rsidRPr="00E517E7" w:rsidRDefault="005A7070" w:rsidP="009D6C2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เทคโนโลยีสารสนเทศและการสื่อสาร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16E22F86" w14:textId="23E1A175" w:rsidR="005A7070" w:rsidRPr="00E517E7" w:rsidRDefault="0059650C" w:rsidP="009D6C2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5A7070" w:rsidRPr="00E517E7">
              <w:rPr>
                <w:rFonts w:ascii="TH SarabunPSK" w:hAnsi="TH SarabunPSK" w:cs="TH SarabunPSK"/>
                <w:sz w:val="28"/>
              </w:rPr>
              <w:t>(Information and Communication Technology)</w:t>
            </w:r>
          </w:p>
          <w:p w14:paraId="626026F5" w14:textId="1B795583" w:rsidR="002A0AC4" w:rsidRPr="00E517E7" w:rsidRDefault="002A0AC4" w:rsidP="009D6C2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ระบบไฟฟ้าและอิเล็กทรอนิกส์ในเรือ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9D6C2C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DC35D32" w14:textId="7CA03F0B" w:rsidR="002A0AC4" w:rsidRPr="00E517E7" w:rsidRDefault="0059650C" w:rsidP="009D6C2C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2A0AC4" w:rsidRPr="00E517E7">
              <w:rPr>
                <w:rFonts w:ascii="TH SarabunPSK" w:hAnsi="TH SarabunPSK" w:cs="TH SarabunPSK"/>
                <w:sz w:val="28"/>
              </w:rPr>
              <w:t>(Shipboard Electrical and Electronic Systems)</w:t>
            </w:r>
          </w:p>
          <w:p w14:paraId="725A62DF" w14:textId="77777777" w:rsidR="00863E2E" w:rsidRPr="00E517E7" w:rsidRDefault="002A0AC4" w:rsidP="009D6C2C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0725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การสื่อสารเคลื่อนที่ </w:t>
            </w:r>
            <w:r w:rsidRPr="00E517E7">
              <w:rPr>
                <w:rFonts w:ascii="TH SarabunPSK" w:hAnsi="TH SarabunPSK" w:cs="TH SarabunPSK"/>
                <w:sz w:val="28"/>
              </w:rPr>
              <w:t>(Mobile Communications)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08FF170" w14:textId="21B22A3B" w:rsidR="002A0AC4" w:rsidRPr="00E517E7" w:rsidRDefault="002A0AC4" w:rsidP="009D6C2C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การประมวลผลภาพดิจิ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(Digital Image Processing)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D2E02DE" w14:textId="77777777" w:rsidR="002A0AC4" w:rsidRPr="00E517E7" w:rsidRDefault="002A0AC4" w:rsidP="009D6C2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0728 </w:t>
            </w:r>
            <w:r w:rsidRPr="00E517E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การรักษาความปลอดภัยบนเครือข่าย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(Network Security)</w:t>
            </w:r>
            <w:r w:rsidR="00863E2E"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(3-0-6)</w:t>
            </w:r>
          </w:p>
          <w:p w14:paraId="6930ECCA" w14:textId="77777777" w:rsidR="002A0AC4" w:rsidRPr="00E517E7" w:rsidRDefault="002A0AC4" w:rsidP="009D6C2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0729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การทดสอบเจาะระบบและการแฮกแบบมีจริยธรรมเบื้องต้น</w:t>
            </w:r>
            <w:r w:rsidR="00863E2E"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(3-0-6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)</w:t>
            </w:r>
          </w:p>
          <w:p w14:paraId="14F90230" w14:textId="0D4FA9E1" w:rsidR="002A0AC4" w:rsidRPr="00E517E7" w:rsidRDefault="0059650C" w:rsidP="009D6C2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       </w:t>
            </w:r>
            <w:r w:rsidR="002A0AC4"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(Basic Penetration Testing and Ethical Hacking)</w:t>
            </w:r>
          </w:p>
          <w:p w14:paraId="2FD5A821" w14:textId="77777777" w:rsidR="002A0AC4" w:rsidRPr="00E517E7" w:rsidRDefault="002A0AC4" w:rsidP="009D6C2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0730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การออกแบบการทดลอง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(Design of Experiments)</w:t>
            </w:r>
            <w:r w:rsidR="00863E2E"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(3-0-6</w:t>
            </w:r>
            <w:r w:rsidRPr="00E517E7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D8C6" w14:textId="77777777" w:rsidR="003054A5" w:rsidRPr="00E517E7" w:rsidRDefault="003054A5" w:rsidP="003054A5">
            <w:pPr>
              <w:tabs>
                <w:tab w:val="left" w:pos="1170"/>
                <w:tab w:val="right" w:pos="1620"/>
                <w:tab w:val="left" w:pos="1800"/>
                <w:tab w:val="right" w:pos="900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เปลี่ยนรหัสวิชา</w:t>
            </w:r>
            <w:r w:rsidR="002C1247" w:rsidRPr="00E517E7">
              <w:rPr>
                <w:rFonts w:ascii="TH SarabunPSK" w:hAnsi="TH SarabunPSK" w:cs="TH SarabunPSK" w:hint="cs"/>
                <w:sz w:val="28"/>
                <w:cs/>
              </w:rPr>
              <w:t xml:space="preserve"> ปรับลดหน่วยกิต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และปรับลด/เพิ่มรายวิชา</w:t>
            </w:r>
          </w:p>
        </w:tc>
      </w:tr>
      <w:tr w:rsidR="00FC6748" w:rsidRPr="00E517E7" w14:paraId="640FA884" w14:textId="77777777" w:rsidTr="09E03960">
        <w:trPr>
          <w:trHeight w:val="333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AF1D" w14:textId="77777777" w:rsidR="009D6C2C" w:rsidRPr="00E517E7" w:rsidRDefault="009D6C2C" w:rsidP="00863E2E">
            <w:pPr>
              <w:ind w:right="-1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ส่วนวิชาชีพทหารเรือ</w:t>
            </w:r>
          </w:p>
          <w:p w14:paraId="1232AC20" w14:textId="77777777" w:rsidR="009D6C2C" w:rsidRPr="00E517E7" w:rsidRDefault="009D6C2C" w:rsidP="00863E2E">
            <w:pPr>
              <w:ind w:right="-1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วิชาชีพทหารเรือทั่วไป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(เรียนรวมกันรวม </w:t>
            </w:r>
            <w:r w:rsidRPr="00E517E7">
              <w:rPr>
                <w:rFonts w:ascii="TH SarabunPSK" w:hAnsi="TH SarabunPSK" w:cs="TH SarabunPSK"/>
                <w:sz w:val="28"/>
              </w:rPr>
              <w:t>67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หน่วยกิต)</w:t>
            </w:r>
          </w:p>
          <w:p w14:paraId="3D021121" w14:textId="77777777" w:rsidR="009D6C2C" w:rsidRPr="00E517E7" w:rsidRDefault="009D6C2C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กลุ่มวิชาพื้นฐานวิชาชีพทหารเรือ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9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3580019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ME 206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การป้องกันความเสียหาย (</w:t>
            </w:r>
            <w:r w:rsidRPr="00E517E7">
              <w:rPr>
                <w:rFonts w:ascii="TH SarabunPSK" w:hAnsi="TH SarabunPSK" w:cs="TH SarabunPSK"/>
                <w:sz w:val="28"/>
              </w:rPr>
              <w:t>Damage Control)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32088225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ตรีโกณมิติทรงกลม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(Spherical Trigonometry)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0B758EBA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106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การอาวุธ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(Weaponry)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37F11B69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วิชาครูทหาร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(Instructor Course)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37B55A92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524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สมุททานุภาพและประวัติการยุทธ์ทางเรือ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43605B32" w14:textId="77777777" w:rsidR="003054A5" w:rsidRPr="00E517E7" w:rsidRDefault="00863E2E" w:rsidP="00863E2E">
            <w:pPr>
              <w:ind w:right="-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(Sea Power and History of Naval War)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63EE" w14:textId="77777777" w:rsidR="00863E2E" w:rsidRPr="00E517E7" w:rsidRDefault="009D6C2C" w:rsidP="003054A5">
            <w:pPr>
              <w:tabs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การฝึกศึกษาวิชาทหาร (ภาควิทยาการทหาร)</w:t>
            </w:r>
          </w:p>
          <w:p w14:paraId="64E18856" w14:textId="77777777" w:rsidR="009D6C2C" w:rsidRPr="00E517E7" w:rsidRDefault="009D6C2C" w:rsidP="003054A5">
            <w:pPr>
              <w:tabs>
                <w:tab w:val="right" w:pos="936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วิชาชีพทหารเรือทั่วไป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(เรียนรวมกันรวม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>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หน่วยกิต)</w:t>
            </w:r>
          </w:p>
          <w:p w14:paraId="3B383424" w14:textId="77777777" w:rsidR="00863E2E" w:rsidRPr="00E517E7" w:rsidRDefault="009D6C2C" w:rsidP="003054A5">
            <w:pPr>
              <w:tabs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กลุ่มวิชาพื้นฐานวิชาชีพทหารเรือ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6352E4E" w14:textId="77777777" w:rsidR="009D6C2C" w:rsidRPr="00E517E7" w:rsidRDefault="009D6C2C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13E4F62" w14:textId="77777777" w:rsidR="009D6C2C" w:rsidRPr="00E517E7" w:rsidRDefault="009D6C2C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E7855EA" w14:textId="77777777" w:rsidR="00863E2E" w:rsidRPr="00E517E7" w:rsidRDefault="00863E2E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การอาวุธ (</w:t>
            </w:r>
            <w:r w:rsidRPr="00E517E7">
              <w:rPr>
                <w:rFonts w:ascii="TH SarabunPSK" w:hAnsi="TH SarabunPSK" w:cs="TH SarabunPSK"/>
                <w:sz w:val="28"/>
              </w:rPr>
              <w:t>Weaponry)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984E0D3" w14:textId="2DEB7DC3" w:rsidR="00863E2E" w:rsidRPr="00E517E7" w:rsidRDefault="00863E2E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ครูทหาร (</w:t>
            </w:r>
            <w:r w:rsidRPr="00E517E7">
              <w:rPr>
                <w:rFonts w:ascii="TH SarabunPSK" w:hAnsi="TH SarabunPSK" w:cs="TH SarabunPSK"/>
                <w:sz w:val="28"/>
              </w:rPr>
              <w:t>Military Instructor)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D01718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2A858083" w14:textId="4AD0C47E" w:rsidR="00344DDE" w:rsidRPr="00E517E7" w:rsidRDefault="00863E2E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สมุททานุภาพ</w:t>
            </w:r>
            <w:r w:rsidR="00D01718" w:rsidRPr="00E517E7">
              <w:rPr>
                <w:rFonts w:ascii="TH SarabunPSK" w:hAnsi="TH SarabunPSK" w:cs="TH SarabunPSK" w:hint="cs"/>
                <w:sz w:val="28"/>
                <w:cs/>
              </w:rPr>
              <w:t>และประวัติการยุทธ์ทางเรือ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44DDE" w:rsidRPr="00E517E7">
              <w:rPr>
                <w:rFonts w:ascii="TH SarabunPSK" w:hAnsi="TH SarabunPSK" w:cs="TH SarabunPSK"/>
                <w:sz w:val="28"/>
              </w:rPr>
              <w:t>3 (3-</w:t>
            </w:r>
            <w:r w:rsidR="00D01718" w:rsidRPr="00E517E7">
              <w:rPr>
                <w:rFonts w:ascii="TH SarabunPSK" w:hAnsi="TH SarabunPSK" w:cs="TH SarabunPSK"/>
                <w:sz w:val="28"/>
              </w:rPr>
              <w:t>0</w:t>
            </w:r>
            <w:r w:rsidRPr="00E517E7">
              <w:rPr>
                <w:rFonts w:ascii="TH SarabunPSK" w:hAnsi="TH SarabunPSK" w:cs="TH SarabunPSK"/>
                <w:sz w:val="28"/>
              </w:rPr>
              <w:t>-6)</w:t>
            </w:r>
          </w:p>
          <w:p w14:paraId="5E9FE181" w14:textId="48C89557" w:rsidR="00863E2E" w:rsidRPr="00E517E7" w:rsidRDefault="00344DDE" w:rsidP="0059650C">
            <w:pPr>
              <w:tabs>
                <w:tab w:val="left" w:pos="37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59650C" w:rsidRPr="00E517E7">
              <w:rPr>
                <w:rFonts w:ascii="TH SarabunPSK" w:hAnsi="TH SarabunPSK" w:cs="TH SarabunPSK"/>
                <w:sz w:val="28"/>
              </w:rPr>
              <w:t xml:space="preserve">  </w:t>
            </w:r>
            <w:r w:rsidR="00863E2E" w:rsidRPr="00E517E7">
              <w:rPr>
                <w:rFonts w:ascii="TH SarabunPSK" w:hAnsi="TH SarabunPSK" w:cs="TH SarabunPSK"/>
                <w:sz w:val="28"/>
              </w:rPr>
              <w:t>(Sea Power and History of Naval War)</w:t>
            </w:r>
          </w:p>
          <w:p w14:paraId="369AE961" w14:textId="77777777" w:rsidR="003054A5" w:rsidRPr="00E517E7" w:rsidRDefault="003054A5" w:rsidP="00863E2E">
            <w:pPr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ยุทธวิธีทหารราบ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>นาวิกโยธิน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1 (</w:t>
            </w:r>
            <w:r w:rsidR="00344DDE" w:rsidRPr="00E517E7">
              <w:rPr>
                <w:rFonts w:ascii="TH SarabunPSK" w:hAnsi="TH SarabunPSK" w:cs="TH SarabunPSK"/>
                <w:sz w:val="28"/>
              </w:rPr>
              <w:t xml:space="preserve">Marine </w:t>
            </w:r>
            <w:r w:rsidRPr="00E517E7">
              <w:rPr>
                <w:rFonts w:ascii="TH SarabunPSK" w:hAnsi="TH SarabunPSK" w:cs="TH SarabunPSK"/>
                <w:sz w:val="28"/>
              </w:rPr>
              <w:t>Infantry</w:t>
            </w:r>
            <w:r w:rsidR="00344DDE" w:rsidRPr="00E517E7">
              <w:rPr>
                <w:rFonts w:ascii="TH SarabunPSK" w:hAnsi="TH SarabunPSK" w:cs="TH SarabunPSK"/>
                <w:sz w:val="28"/>
              </w:rPr>
              <w:t xml:space="preserve"> Tactical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I)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6FF80E12" w14:textId="77777777" w:rsidR="003054A5" w:rsidRPr="00E517E7" w:rsidRDefault="003054A5" w:rsidP="00863E2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>ยุทธวิธีทหารราบ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>นาวิกโยธิน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44DDE" w:rsidRPr="00E517E7">
              <w:rPr>
                <w:rFonts w:ascii="TH SarabunPSK" w:hAnsi="TH SarabunPSK" w:cs="TH SarabunPSK"/>
                <w:sz w:val="28"/>
              </w:rPr>
              <w:t>2 (Marine Infantry Tactical II)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1A40AE98" w14:textId="77777777" w:rsidR="003054A5" w:rsidRPr="00E517E7" w:rsidRDefault="003054A5" w:rsidP="00863E2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0109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>ยุทธวิธีทหารราบ</w:t>
            </w:r>
            <w:r w:rsidR="00344DDE" w:rsidRPr="00E517E7">
              <w:rPr>
                <w:rFonts w:ascii="TH SarabunPSK" w:hAnsi="TH SarabunPSK" w:cs="TH SarabunPSK" w:hint="cs"/>
                <w:sz w:val="28"/>
                <w:cs/>
              </w:rPr>
              <w:t>นาวิกโยธิน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44DDE" w:rsidRPr="00E517E7">
              <w:rPr>
                <w:rFonts w:ascii="TH SarabunPSK" w:hAnsi="TH SarabunPSK" w:cs="TH SarabunPSK"/>
                <w:sz w:val="28"/>
              </w:rPr>
              <w:t>3 (Marine Infantry Tactical III)</w:t>
            </w:r>
            <w:r w:rsidR="00344DD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FFB" w14:textId="77777777" w:rsidR="003054A5" w:rsidRPr="00E517E7" w:rsidRDefault="002C1247" w:rsidP="009D6C2C">
            <w:pPr>
              <w:tabs>
                <w:tab w:val="right" w:pos="9000"/>
                <w:tab w:val="left" w:pos="9360"/>
              </w:tabs>
              <w:rPr>
                <w:rFonts w:ascii="TH SarabunPSK" w:hAnsi="TH SarabunPSK" w:cs="TH SarabunPSK"/>
                <w:noProof/>
                <w:sz w:val="28"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เปลี่ยนรหัสวิชา </w:t>
            </w:r>
            <w:r w:rsidR="009D6C2C" w:rsidRPr="00E517E7">
              <w:rPr>
                <w:rFonts w:ascii="TH SarabunPSK" w:hAnsi="TH SarabunPSK" w:cs="TH SarabunPSK" w:hint="cs"/>
                <w:sz w:val="28"/>
                <w:cs/>
              </w:rPr>
              <w:t>ปรับหน่วยกิต และปรับลด/เพิ่มรายวิชา</w:t>
            </w:r>
          </w:p>
          <w:p w14:paraId="6CAFD3F3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</w:rPr>
            </w:pPr>
          </w:p>
          <w:p w14:paraId="30631454" w14:textId="77777777" w:rsidR="003054A5" w:rsidRPr="00E517E7" w:rsidRDefault="003054A5" w:rsidP="003054A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6748" w:rsidRPr="00E517E7" w14:paraId="600E18F7" w14:textId="77777777" w:rsidTr="09E03960">
        <w:trPr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AD2A" w14:textId="75FD88FA" w:rsidR="00DB37F5" w:rsidRPr="00E517E7" w:rsidRDefault="00DB37F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กลุ่มวิชาพื้นฐานการเรือและเดินเรือ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10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5BFFC99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การเรือ </w:t>
            </w:r>
            <w:r w:rsidRPr="00E517E7">
              <w:rPr>
                <w:rFonts w:ascii="TH SarabunPSK" w:hAnsi="TH SarabunPSK" w:cs="TH SarabunPSK"/>
                <w:sz w:val="28"/>
              </w:rPr>
              <w:t>1 (Seamanship I)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14A5956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 (Navigation I)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4C523DB0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การเรือ </w:t>
            </w:r>
            <w:r w:rsidRPr="00E517E7">
              <w:rPr>
                <w:rFonts w:ascii="TH SarabunPSK" w:hAnsi="TH SarabunPSK" w:cs="TH SarabunPSK"/>
                <w:sz w:val="28"/>
              </w:rPr>
              <w:t>2 (Seamanship II)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0A15761D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เดินเรือ </w:t>
            </w:r>
            <w:r w:rsidRPr="00E517E7">
              <w:rPr>
                <w:rFonts w:ascii="TH SarabunPSK" w:hAnsi="TH SarabunPSK" w:cs="TH SarabunPSK"/>
                <w:sz w:val="28"/>
              </w:rPr>
              <w:t>2 (Navigation II)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DC99" w14:textId="40C19ABE" w:rsidR="00DB37F5" w:rsidRPr="00E517E7" w:rsidRDefault="00DB37F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กลุ่มวิชาพื้นฐานการเรือและเดินเรือ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2FBBDE9" w14:textId="77777777" w:rsidR="008D7EEE" w:rsidRPr="00E517E7" w:rsidRDefault="008D7EEE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EB175E0" w14:textId="77777777" w:rsidR="008D7EEE" w:rsidRPr="00E517E7" w:rsidRDefault="008D7EEE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0903F13D" w14:textId="77777777" w:rsidR="008D7EEE" w:rsidRPr="00E517E7" w:rsidRDefault="008D7EEE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74A62FC" w14:textId="77777777" w:rsidR="008D7EEE" w:rsidRPr="00E517E7" w:rsidRDefault="008D7EEE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BC455BB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การเรือพื้นฐาน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Basic Seamanship)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3619CE43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ความรู้ทั่วไปเกี่ยวกับเรือ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General Knowledge of Ship)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170AA667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เดินเรือเบื้องต้น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Introduction to Navigation)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0E9E6A87" w14:textId="77777777" w:rsidR="003054A5" w:rsidRPr="00E517E7" w:rsidRDefault="003054A5" w:rsidP="00863E2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เดินเรือชายฝั่ง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Coastal Navigation)</w:t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863E2E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DDA" w14:textId="77777777" w:rsidR="00DB37F5" w:rsidRPr="00E517E7" w:rsidRDefault="00DB37F5" w:rsidP="003054A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ปรับหน่วยกิต ปรับเนื้อหาวิชา และ เปลี่ยนรหัสวิชา</w:t>
            </w:r>
          </w:p>
        </w:tc>
      </w:tr>
      <w:tr w:rsidR="00FC6748" w:rsidRPr="00E517E7" w14:paraId="5AF8E42F" w14:textId="77777777" w:rsidTr="09E03960">
        <w:trPr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B6D7" w14:textId="77777777" w:rsidR="00ED4312" w:rsidRPr="00E517E7" w:rsidRDefault="00ED4312" w:rsidP="0059650C">
            <w:pPr>
              <w:tabs>
                <w:tab w:val="right" w:pos="9099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กลุ่มวิชาการฝึกทักษะวิชาชีพทหารเรือ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(8</w:t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)</w:t>
            </w:r>
          </w:p>
          <w:p w14:paraId="22D31A4B" w14:textId="77777777" w:rsidR="003054A5" w:rsidRPr="00E517E7" w:rsidRDefault="003054A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104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ทักษะวิชาชีพทหารเรือ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 (Naval Skill Training I)</w:t>
            </w:r>
            <w:r w:rsidR="00ED4312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4312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17A46DF7" w14:textId="77777777" w:rsidR="003054A5" w:rsidRPr="00E517E7" w:rsidRDefault="003054A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109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ทักษะวิชาชีพทหารเรือ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 (Naval Skill Training II)</w:t>
            </w:r>
            <w:r w:rsidR="00ED4312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ED4312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1A1B517C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210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ทักษะวิชาชีพทหารเรือ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 (Naval Skill Training III)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2511B0BB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ทักษะวิชาชีพทหารเรือ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 (Naval Skill Training IV)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32B5AFA1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105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ทหารราบ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1 (Infantry 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7F1F8814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211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ทหารราบ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2 (Infantry 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77B46A3D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ทหารราบ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 (Infantry III)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5F5C937B" w14:textId="77777777" w:rsidR="00ED4312" w:rsidRPr="00E517E7" w:rsidRDefault="00ED4312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421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ทหารราบ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 (Infantry IV)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7D92B01E" w14:textId="77777777" w:rsidR="003054A5" w:rsidRPr="00E517E7" w:rsidRDefault="003054A5" w:rsidP="0059650C">
            <w:pPr>
              <w:tabs>
                <w:tab w:val="right" w:pos="9099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7850" w14:textId="77777777" w:rsidR="00ED4312" w:rsidRPr="00E517E7" w:rsidRDefault="00ED4312" w:rsidP="0059650C">
            <w:pPr>
              <w:tabs>
                <w:tab w:val="right" w:pos="9360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กลุ่มวิชาการฝึกทักษะวิชาชีพทหารเรือ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u w:val="single"/>
              </w:rPr>
              <w:t>0</w:t>
            </w:r>
            <w:r w:rsidRPr="00E517E7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u w:val="single"/>
                <w:cs/>
              </w:rPr>
              <w:t>)</w:t>
            </w:r>
          </w:p>
          <w:p w14:paraId="3EC39A5C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1059AA7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F0AF3B2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233FDC1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F9ACC52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09D659D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15033BD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CDDD5AA" w14:textId="77777777" w:rsidR="008D7EEE" w:rsidRPr="00E517E7" w:rsidRDefault="008D7EEE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55ACC33" w14:textId="77777777" w:rsidR="00DB37F5" w:rsidRPr="00E517E7" w:rsidRDefault="003054A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ฝึกทักษะการเรือการปืน</w:t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0 (0-2-0)</w:t>
            </w:r>
          </w:p>
          <w:p w14:paraId="47589A84" w14:textId="77777777" w:rsidR="003054A5" w:rsidRPr="00E517E7" w:rsidRDefault="00DB37F5" w:rsidP="0059650C">
            <w:pPr>
              <w:tabs>
                <w:tab w:val="left" w:pos="516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3054A5" w:rsidRPr="00E517E7">
              <w:rPr>
                <w:rFonts w:ascii="TH SarabunPSK" w:hAnsi="TH SarabunPSK" w:cs="TH SarabunPSK"/>
                <w:sz w:val="28"/>
              </w:rPr>
              <w:t>Seamanship and Gunnery Training)</w:t>
            </w:r>
          </w:p>
          <w:p w14:paraId="2D2C9990" w14:textId="0544D379" w:rsidR="003054A5" w:rsidRPr="00E517E7" w:rsidRDefault="003054A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ฝึกทักษะการเรือและการสื่อสารทางทัศน</w:t>
            </w:r>
            <w:r w:rsidR="00971EC5" w:rsidRPr="00E517E7">
              <w:rPr>
                <w:rFonts w:ascii="TH SarabunPSK" w:hAnsi="TH SarabunPSK" w:cs="TH SarabunPSK" w:hint="cs"/>
                <w:sz w:val="28"/>
                <w:cs/>
              </w:rPr>
              <w:t>สัญญาณ</w:t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="00DB37F5"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0 (0-2-0)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</w:p>
          <w:p w14:paraId="230BFA76" w14:textId="77777777" w:rsidR="003054A5" w:rsidRPr="00E517E7" w:rsidRDefault="00DB37F5" w:rsidP="0059650C">
            <w:pPr>
              <w:tabs>
                <w:tab w:val="left" w:pos="516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3054A5" w:rsidRPr="00E517E7">
              <w:rPr>
                <w:rFonts w:ascii="TH SarabunPSK" w:hAnsi="TH SarabunPSK" w:cs="TH SarabunPSK"/>
                <w:sz w:val="28"/>
              </w:rPr>
              <w:t>Seamanship and Visual Signal Communication Training)</w:t>
            </w:r>
          </w:p>
          <w:p w14:paraId="1D944FD8" w14:textId="77777777" w:rsidR="00DB37F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ฝึกทักษะการแล่นใบและการสื่อสารทางวิทยุ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(0-2-0)</w:t>
            </w:r>
          </w:p>
          <w:p w14:paraId="5DC7D62D" w14:textId="77777777" w:rsidR="00DB37F5" w:rsidRPr="00E517E7" w:rsidRDefault="00DB37F5" w:rsidP="0059650C">
            <w:pPr>
              <w:tabs>
                <w:tab w:val="left" w:pos="516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Sailing and Radio Communication Training)</w:t>
            </w:r>
          </w:p>
          <w:p w14:paraId="56706BD7" w14:textId="77777777" w:rsidR="00DB37F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ฝึกทักษะการควบคุมเรือยนต์และการสื่อสารทางยุทธวิธี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(0-2-0)</w:t>
            </w:r>
          </w:p>
          <w:p w14:paraId="31E5FBBC" w14:textId="77777777" w:rsidR="00DB37F5" w:rsidRPr="00E517E7" w:rsidRDefault="00DB37F5" w:rsidP="0059650C">
            <w:pPr>
              <w:tabs>
                <w:tab w:val="left" w:pos="506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Boat Handling and Tactical Operation Training)</w:t>
            </w:r>
          </w:p>
          <w:p w14:paraId="5EF732F6" w14:textId="77777777" w:rsidR="00DB37F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Handling Training)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(0-2-0)</w:t>
            </w:r>
          </w:p>
          <w:p w14:paraId="4C6AF523" w14:textId="77777777" w:rsidR="00DB37F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ฝึกทักษะการนำเรือขั้นสูง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(0-2-0)</w:t>
            </w:r>
          </w:p>
          <w:p w14:paraId="3E4B1D87" w14:textId="285074F8" w:rsidR="00DB37F5" w:rsidRPr="00E517E7" w:rsidRDefault="00DB37F5" w:rsidP="0059650C">
            <w:pPr>
              <w:tabs>
                <w:tab w:val="left" w:pos="484"/>
              </w:tabs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Advance</w:t>
            </w:r>
            <w:r w:rsidR="00343AD5" w:rsidRPr="00E517E7">
              <w:rPr>
                <w:rFonts w:ascii="TH SarabunPSK" w:hAnsi="TH SarabunPSK" w:cs="TH SarabunPSK"/>
                <w:sz w:val="28"/>
              </w:rPr>
              <w:t>d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Ship Handling Training)</w:t>
            </w:r>
          </w:p>
          <w:p w14:paraId="62B88767" w14:textId="77777777" w:rsidR="00DB37F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ฝึกทักษะการเป็นครูทหาร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Instructor Training)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(0-2-0)</w:t>
            </w:r>
          </w:p>
          <w:p w14:paraId="5C2F5F92" w14:textId="77777777" w:rsidR="003054A5" w:rsidRPr="00E517E7" w:rsidRDefault="00DB37F5" w:rsidP="0059650C">
            <w:pPr>
              <w:spacing w:line="228" w:lineRule="auto"/>
              <w:ind w:right="-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0113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ฝึกทักษะการประเมินผล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Assessment Training)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0 (0-2-0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461F" w14:textId="77777777" w:rsidR="003054A5" w:rsidRPr="00E517E7" w:rsidRDefault="00ED4312" w:rsidP="0059650C">
            <w:pPr>
              <w:spacing w:line="228" w:lineRule="auto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ย้ายไป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กลุ่มวิชา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พื้นฐานวิชาชีพทหา</w:t>
            </w:r>
            <w:r w:rsidR="008D7EEE" w:rsidRPr="00E517E7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เรือ ลดหน่วยกิต และ ปรับเนื้อหา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วิชา</w:t>
            </w:r>
          </w:p>
        </w:tc>
      </w:tr>
      <w:tr w:rsidR="00FC6748" w:rsidRPr="00E517E7" w14:paraId="382F7589" w14:textId="77777777" w:rsidTr="09E03960">
        <w:trPr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BF82" w14:textId="45BD9EBA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กลุ่มวิชาการฝึกปฏิบัติภาคสนามและภาคทะเล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10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FFDAF4D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191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การฝึกปฏิบัติภาคสนามและภาคทะเล </w:t>
            </w:r>
            <w:r w:rsidRPr="00E517E7">
              <w:rPr>
                <w:rFonts w:ascii="TH SarabunPSK" w:hAnsi="TH SarabunPSK" w:cs="TH SarabunPSK"/>
                <w:sz w:val="28"/>
              </w:rPr>
              <w:t>1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 xml:space="preserve">    2 (8-12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สัปดาห์)</w:t>
            </w:r>
          </w:p>
          <w:p w14:paraId="323AE4FB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(Field Training and Sea Training I)</w:t>
            </w:r>
          </w:p>
          <w:p w14:paraId="186F3A04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292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การฝึกปฏิบัติภาคสนามและภาคทะเล </w:t>
            </w:r>
            <w:r w:rsidRPr="00E517E7">
              <w:rPr>
                <w:rFonts w:ascii="TH SarabunPSK" w:hAnsi="TH SarabunPSK" w:cs="TH SarabunPSK"/>
                <w:sz w:val="28"/>
              </w:rPr>
              <w:t>2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 xml:space="preserve">    2 (8-12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สัปดาห์)</w:t>
            </w:r>
          </w:p>
          <w:p w14:paraId="7E117434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(Field Training and Sea Training II)</w:t>
            </w:r>
          </w:p>
          <w:p w14:paraId="7EA3FD67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393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การฝึกปฏิบัติภาคสนามและภาคทะเล </w:t>
            </w:r>
            <w:r w:rsidRPr="00E517E7">
              <w:rPr>
                <w:rFonts w:ascii="TH SarabunPSK" w:hAnsi="TH SarabunPSK" w:cs="TH SarabunPSK"/>
                <w:sz w:val="28"/>
              </w:rPr>
              <w:t>3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 xml:space="preserve">    2 (8-12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สัปดาห์)</w:t>
            </w:r>
          </w:p>
          <w:p w14:paraId="743D44D6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(Field Training and Sea Training III)</w:t>
            </w:r>
          </w:p>
          <w:p w14:paraId="6D86BFA6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494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การฝึกปฏิบัติภาคสนามและภาคทะเล </w:t>
            </w:r>
            <w:r w:rsidRPr="00E517E7">
              <w:rPr>
                <w:rFonts w:ascii="TH SarabunPSK" w:hAnsi="TH SarabunPSK" w:cs="TH SarabunPSK"/>
                <w:sz w:val="28"/>
              </w:rPr>
              <w:t>4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 xml:space="preserve">    2 (8-12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สัปดาห์)</w:t>
            </w:r>
          </w:p>
          <w:p w14:paraId="65733186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(Field Training and Sea Training III)</w:t>
            </w:r>
          </w:p>
          <w:p w14:paraId="0F3FC304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595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การฝึกปฏิบัติภาคสนามและภาคทะเล </w:t>
            </w:r>
            <w:r w:rsidRPr="00E517E7">
              <w:rPr>
                <w:rFonts w:ascii="TH SarabunPSK" w:hAnsi="TH SarabunPSK" w:cs="TH SarabunPSK"/>
                <w:sz w:val="28"/>
              </w:rPr>
              <w:t>5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 xml:space="preserve">    2 (8-12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สัปดาห์)</w:t>
            </w:r>
          </w:p>
          <w:p w14:paraId="1C29220F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(Field Training and Sea Training III)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565D" w14:textId="272F61F2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กลุ่มวิชาการฝึกปฏิบัติภาคสนามและภาคทะเล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15A217B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9C30A2D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A6A5DC7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D9C8337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862D2B6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23A6229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44D4BB20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01B9AC2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E0CE00A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EFBB820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9D36AF5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011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การฝึกปฏิบัติภาคสนาม 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Field Training 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 สัปดาห์)</w:t>
            </w:r>
          </w:p>
          <w:p w14:paraId="1EBB0FD9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01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การฝึกปฏิบัติภาคสนาม 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Field Training 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 สัปดาห์)</w:t>
            </w:r>
          </w:p>
          <w:p w14:paraId="095BBF51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012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การฝึกปฏิบัติภาคสนาม 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Field Training III)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 สัปดาห์)</w:t>
            </w:r>
          </w:p>
          <w:p w14:paraId="1FC744D8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012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การฝึกปฏิบัติภาคสนาม 4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Field Training IV)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4 สัปดาห์)</w:t>
            </w:r>
          </w:p>
          <w:p w14:paraId="3AA8D1B5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0215 การฝึกปฏิบัติภาคทะเล 1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Sea Training 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6 สัปดาห์)</w:t>
            </w:r>
          </w:p>
          <w:p w14:paraId="7981F247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0216 การฝึกปฏิบัติภาคทะเล 2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Sea Training 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6 สัปดาห์)</w:t>
            </w:r>
          </w:p>
          <w:p w14:paraId="093892B8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0217 การฝึกปฏิบัติภาคทะเล 3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Sea Training III)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6 สัปดาห์)</w:t>
            </w:r>
          </w:p>
          <w:p w14:paraId="5A61594F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0218 การฝึกปฏิบัติภาคทะเล 4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Sea Training IV)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6 สัปดาห์)</w:t>
            </w:r>
          </w:p>
          <w:p w14:paraId="63AC1BF1" w14:textId="77777777" w:rsidR="00822117" w:rsidRPr="00E517E7" w:rsidRDefault="009C08E0" w:rsidP="009C08E0">
            <w:pPr>
              <w:ind w:right="-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>0219 การฝึกปฏิบัติงานตามหน่วยผู้ใช้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On the Job Training)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2 สัปดาห์)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CA23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เพิ่มรายละเอียดการฝึกภาคปฏิบัติเป็นภาคกลางปีและภาคปลายปี และปรับหน่วยกิต</w:t>
            </w:r>
          </w:p>
        </w:tc>
      </w:tr>
      <w:tr w:rsidR="00FC6748" w:rsidRPr="00E517E7" w14:paraId="1516FFD1" w14:textId="77777777" w:rsidTr="09E03960">
        <w:trPr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3ED" w14:textId="6205E7F8" w:rsidR="004A1E1A" w:rsidRPr="00E517E7" w:rsidRDefault="004A1E1A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วิชาชีพทหารเรือเฉพาะพรรคเหล่า นาวิน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(30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5A1AE5B1" w14:textId="77777777" w:rsidR="004A1E1A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EE 308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เครื่องกลไฟฟ้าในเรือ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(Shipboard Electrical Machinery)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54EA92CA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(Introduction of Combat Information Center)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(1-4-6)</w:t>
            </w:r>
          </w:p>
          <w:p w14:paraId="460E20E8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HE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อุตุนิยมวิทยาการพยากรณ์เบื้องต้น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27112FBC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 xml:space="preserve">(Introduction Synoptic Meteorology) </w:t>
            </w:r>
          </w:p>
          <w:p w14:paraId="596115C3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LS 501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(Law of the Sea)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C8CCB34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MS 501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Management)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405C8346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 (Navigation III)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3824F829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 (Navigation IV)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7D510DAA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 xml:space="preserve">NS 316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เดินเรือ </w:t>
            </w:r>
            <w:r w:rsidRPr="00E517E7">
              <w:rPr>
                <w:rFonts w:ascii="TH SarabunPSK" w:hAnsi="TH SarabunPSK" w:cs="TH SarabunPSK"/>
                <w:sz w:val="28"/>
              </w:rPr>
              <w:t>5 (Navigation V)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29862B9E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 Handling)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1B4425CA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หลักการสมรรถนะของเรือ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Ship Performance)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06A849C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ยุทธวิธีทางเรือเบื้องต้น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316E206D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Practical Celestial Navigation)</w:t>
            </w:r>
          </w:p>
          <w:p w14:paraId="68DEC193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กฎระเบียบและข้อบังคับในการเดินเรือ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44B50549" w14:textId="77777777" w:rsidR="00822117" w:rsidRPr="00E517E7" w:rsidRDefault="00822117" w:rsidP="00822117">
            <w:pPr>
              <w:ind w:right="-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(Navigation Rules and Regulations)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9609" w14:textId="146B3375" w:rsidR="004A1E1A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วิชาชีพทหารเรือเฉพาะพรรคเหล่า นาวิน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24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4BC0D347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F7615F2" w14:textId="77777777" w:rsidR="00822117" w:rsidRPr="00E517E7" w:rsidRDefault="00822117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Combat Information Center)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3034C5DF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</w:p>
          <w:p w14:paraId="7397D77F" w14:textId="77777777" w:rsidR="008D7EEE" w:rsidRPr="00E517E7" w:rsidRDefault="008D7EEE" w:rsidP="008D7EEE">
            <w:pPr>
              <w:rPr>
                <w:rFonts w:ascii="TH SarabunPSK" w:hAnsi="TH SarabunPSK" w:cs="TH SarabunPSK"/>
                <w:sz w:val="28"/>
              </w:rPr>
            </w:pPr>
          </w:p>
          <w:p w14:paraId="23331B06" w14:textId="77777777" w:rsidR="008D7EEE" w:rsidRPr="00E517E7" w:rsidRDefault="008D7EEE" w:rsidP="008D7EE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0602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Law of the Sea)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AA080A1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1001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Principle of Management)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A739D51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</w:p>
          <w:p w14:paraId="40671DF1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</w:p>
          <w:p w14:paraId="4EF48795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</w:p>
          <w:p w14:paraId="16024196" w14:textId="77777777" w:rsidR="008D7EEE" w:rsidRPr="00E517E7" w:rsidRDefault="008D7EEE" w:rsidP="008D7EE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0209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Handling)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6F9AE4E4" w14:textId="77777777" w:rsidR="008D7EEE" w:rsidRPr="00E517E7" w:rsidRDefault="008D7EEE" w:rsidP="00822117">
            <w:pPr>
              <w:rPr>
                <w:rFonts w:ascii="TH SarabunPSK" w:hAnsi="TH SarabunPSK" w:cs="TH SarabunPSK"/>
                <w:sz w:val="28"/>
              </w:rPr>
            </w:pPr>
          </w:p>
          <w:p w14:paraId="244BF105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ยุทธวิธีทางเรือเบื้องต้น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106A1FC4" w14:textId="77777777" w:rsidR="00822117" w:rsidRPr="00E517E7" w:rsidRDefault="00822117" w:rsidP="0008161F">
            <w:pPr>
              <w:tabs>
                <w:tab w:val="left" w:pos="495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Introduction to Naval Operation)</w:t>
            </w:r>
          </w:p>
          <w:p w14:paraId="5251589A" w14:textId="77777777" w:rsidR="008D7EEE" w:rsidRPr="00E517E7" w:rsidRDefault="008D7EEE" w:rsidP="008D7EEE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กฎระเบียบและข้อบังคับในการเดินเรือ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15C0E0D8" w14:textId="5C9B952F" w:rsidR="008D7EEE" w:rsidRPr="00E517E7" w:rsidRDefault="008D7EEE" w:rsidP="0008161F">
            <w:pPr>
              <w:tabs>
                <w:tab w:val="left" w:pos="463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08161F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Navigation Rules and Regulations)</w:t>
            </w:r>
          </w:p>
          <w:p w14:paraId="237E6A3B" w14:textId="642F8FC5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การเรือขั้นสูง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Advance</w:t>
            </w:r>
            <w:r w:rsidR="00764F5E" w:rsidRPr="00E517E7">
              <w:rPr>
                <w:rFonts w:ascii="TH SarabunPSK" w:hAnsi="TH SarabunPSK" w:cs="TH SarabunPSK"/>
                <w:sz w:val="28"/>
              </w:rPr>
              <w:t>d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Seamanship)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43BE0FE8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เดินเรืออิเล็กทรอนิกส์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Electronic Navigation)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6D751324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การสื่อสารทางเรือ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Communication)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3F6C4071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การวางแผนการเดินเรือ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Voyage Planning)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36F10C56" w14:textId="77777777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เดินเรือดาราศาสตร์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Celestial Navigation)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58731E8D" w14:textId="732C746E" w:rsidR="00822117" w:rsidRPr="00E517E7" w:rsidRDefault="00822117" w:rsidP="0082211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เดินเรือดาราศาสตร์</w:t>
            </w:r>
            <w:r w:rsidR="00764F5E" w:rsidRPr="00E517E7">
              <w:rPr>
                <w:rFonts w:ascii="TH SarabunPSK" w:hAnsi="TH SarabunPSK" w:cs="TH SarabunPSK" w:hint="cs"/>
                <w:sz w:val="28"/>
                <w:cs/>
              </w:rPr>
              <w:t>ภาค</w:t>
            </w:r>
            <w:r w:rsidR="00764F5E" w:rsidRPr="00E517E7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5367E2DC" w14:textId="77777777" w:rsidR="00822117" w:rsidRPr="00E517E7" w:rsidRDefault="00822117" w:rsidP="00DB7390">
            <w:pPr>
              <w:tabs>
                <w:tab w:val="left" w:pos="49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Practical Celestial Navigation)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161" w14:textId="77777777" w:rsidR="004A1E1A" w:rsidRPr="00E517E7" w:rsidRDefault="00822117" w:rsidP="00822117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ปรับหน่วยกิต </w:t>
            </w:r>
            <w:r w:rsidR="008D7EEE" w:rsidRPr="00E517E7">
              <w:rPr>
                <w:rFonts w:ascii="TH SarabunPSK" w:hAnsi="TH SarabunPSK" w:cs="TH SarabunPSK" w:hint="cs"/>
                <w:sz w:val="28"/>
                <w:cs/>
              </w:rPr>
              <w:t xml:space="preserve">เปลี่ยนรหัสวิชา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ปรับเนื้อหา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วิชา</w:t>
            </w:r>
            <w:r w:rsidR="008D7EEE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ปรับย้ายกลุ่มวิชา และเพิ่ม/ลดวิชา</w:t>
            </w:r>
          </w:p>
        </w:tc>
      </w:tr>
      <w:tr w:rsidR="00FC6748" w:rsidRPr="00E517E7" w14:paraId="041916C6" w14:textId="77777777" w:rsidTr="09E03960">
        <w:trPr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A5C8" w14:textId="2A99D62D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วิชาชีพทหารเรือเฉพาะพรรคเหล่า นาวิกโยธิน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(30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4CC4AD9E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EE 308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เครื่องกลไฟฟ้าในเรือ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(Shipboard Electrical Machinery)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30455693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(Introduction of Combat Information Center)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(1-4-6)</w:t>
            </w:r>
          </w:p>
          <w:p w14:paraId="6F170683" w14:textId="77777777" w:rsidR="00754793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HE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อุตุนิยมวิทยาการพยากรณ์เบื้องต้น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161C9DF" w14:textId="77777777" w:rsidR="003054A5" w:rsidRPr="00E517E7" w:rsidRDefault="00754793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</w:rPr>
              <w:t>(Introduction Synoptic Meteorology)</w:t>
            </w:r>
          </w:p>
          <w:p w14:paraId="7F8A5AA2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LS 501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(Law of the Sea)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9C3E4E5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MS 501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Management)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B3122B2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 (Navigation III)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570CEA18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 (Navigation IV)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257D760F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เดินเรือ </w:t>
            </w:r>
            <w:r w:rsidRPr="00E517E7">
              <w:rPr>
                <w:rFonts w:ascii="TH SarabunPSK" w:hAnsi="TH SarabunPSK" w:cs="TH SarabunPSK"/>
                <w:sz w:val="28"/>
              </w:rPr>
              <w:t>5 (Navigation V)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5926E109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 Handling)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4393E9F7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หลักการสมรรถนะของเรือ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Ship Performance)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1C837E73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MS 502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การบริหารทรัพยากรมนุษย์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(Human Resource Management)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7B96D3D2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ยุทธวิธีทหารราบ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(Infantry Tactical Doctrine)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4491B85" w14:textId="581E28F6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481C" w:rsidRPr="00E517E7">
              <w:rPr>
                <w:rFonts w:ascii="TH SarabunPSK" w:hAnsi="TH SarabunPSK" w:cs="TH SarabunPSK"/>
                <w:sz w:val="28"/>
                <w:cs/>
              </w:rPr>
              <w:t xml:space="preserve">การยุทธ์สะเทินน้ำสะเทินบก </w:t>
            </w:r>
            <w:r w:rsidRPr="00E517E7">
              <w:rPr>
                <w:rFonts w:ascii="TH SarabunPSK" w:hAnsi="TH SarabunPSK" w:cs="TH SarabunPSK"/>
                <w:sz w:val="28"/>
              </w:rPr>
              <w:t>(Amphibious Operation)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D73" w14:textId="09D9BD7E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วิชาชีพทหารเรือเฉพาะพรรคเหล่า นาวิกโยธิน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24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2FF22057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6CF8218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Combat Information Center)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11BEC06B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DE87959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3A84392D" w14:textId="77777777" w:rsidR="008D7EEE" w:rsidRPr="00E517E7" w:rsidRDefault="008D7EEE" w:rsidP="008D7EE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0602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Law of the Sea)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7D92581F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724BA93A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BA7FB99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66BFB37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079156A2" w14:textId="77777777" w:rsidR="008D7EEE" w:rsidRPr="00E517E7" w:rsidRDefault="008D7EEE" w:rsidP="008D7EEE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0209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Handling)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(2-2-4)</w:t>
            </w:r>
          </w:p>
          <w:p w14:paraId="6DB53CAC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5CE578AF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6A53C87C" w14:textId="77777777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</w:p>
          <w:p w14:paraId="2B3F2101" w14:textId="2AF369DD" w:rsidR="008D7EEE" w:rsidRPr="00E517E7" w:rsidRDefault="008D7EEE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481C" w:rsidRPr="00E517E7">
              <w:rPr>
                <w:rFonts w:ascii="TH SarabunPSK" w:hAnsi="TH SarabunPSK" w:cs="TH SarabunPSK"/>
                <w:sz w:val="28"/>
                <w:cs/>
              </w:rPr>
              <w:t xml:space="preserve">การยุทธ์สะเทินน้ำสะเทินบก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Amphibious Operation)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2FE1E2AE" w14:textId="71B61A1F" w:rsidR="003054A5" w:rsidRPr="00E517E7" w:rsidRDefault="003054A5" w:rsidP="09E03960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ยุทธวิธีทหารราบนาวิกโยธิน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344DDE" w:rsidRPr="00E517E7">
              <w:rPr>
                <w:rFonts w:ascii="TH SarabunPSK" w:hAnsi="TH SarabunPSK" w:cs="TH SarabunPSK"/>
                <w:sz w:val="28"/>
              </w:rPr>
              <w:t xml:space="preserve">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Marine </w:t>
            </w:r>
            <w:r w:rsidR="00344DDE" w:rsidRPr="00E517E7">
              <w:rPr>
                <w:rFonts w:ascii="TH SarabunPSK" w:hAnsi="TH SarabunPSK" w:cs="TH SarabunPSK"/>
                <w:sz w:val="28"/>
              </w:rPr>
              <w:t xml:space="preserve">Infantry </w:t>
            </w:r>
            <w:r w:rsidRPr="00E517E7">
              <w:rPr>
                <w:rFonts w:ascii="TH SarabunPSK" w:hAnsi="TH SarabunPSK" w:cs="TH SarabunPSK"/>
                <w:sz w:val="28"/>
              </w:rPr>
              <w:t>Tactical</w:t>
            </w:r>
            <w:r w:rsidR="00344DDE" w:rsidRPr="00E517E7">
              <w:rPr>
                <w:rFonts w:ascii="TH SarabunPSK" w:hAnsi="TH SarabunPSK" w:cs="TH SarabunPSK"/>
                <w:sz w:val="28"/>
              </w:rPr>
              <w:t xml:space="preserve"> IV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07C1F359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lastRenderedPageBreak/>
              <w:t>0116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ผู้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นำหน่วย</w:t>
            </w:r>
            <w:r w:rsidR="00351B1D" w:rsidRPr="00E517E7">
              <w:rPr>
                <w:rFonts w:ascii="TH SarabunPSK" w:hAnsi="TH SarabunPSK" w:cs="TH SarabunPSK" w:hint="cs"/>
                <w:sz w:val="28"/>
                <w:cs/>
              </w:rPr>
              <w:t>ทหาร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ขนาดเล็ก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Small Unit Leadership)</w:t>
            </w:r>
            <w:r w:rsidR="00351B1D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36A15168" w14:textId="0FAB6285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การเรือขั้นสูง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Advance</w:t>
            </w:r>
            <w:r w:rsidR="00764F5E" w:rsidRPr="00E517E7">
              <w:rPr>
                <w:rFonts w:ascii="TH SarabunPSK" w:hAnsi="TH SarabunPSK" w:cs="TH SarabunPSK"/>
                <w:sz w:val="28"/>
              </w:rPr>
              <w:t>d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Seamanship)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5BCE5D6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เดินเรืออิเล็กทรอนิกส์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Electronic Navigation)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1ACA2187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การสื่อสารทางเรือ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Communication)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57750944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การวางแผนการเดินเรือ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Voyage Planning)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(0-2-0)</w:t>
            </w:r>
          </w:p>
          <w:p w14:paraId="3FF14BA5" w14:textId="77777777" w:rsidR="003054A5" w:rsidRPr="00E517E7" w:rsidRDefault="003054A5" w:rsidP="00754793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กฎระเบียบและข้อบังคับในการเดินเรือ</w:t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754793"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26EFDFE5" w14:textId="77777777" w:rsidR="003054A5" w:rsidRPr="00E517E7" w:rsidRDefault="00754793" w:rsidP="00B721DA">
            <w:pPr>
              <w:tabs>
                <w:tab w:val="left" w:pos="495"/>
              </w:tabs>
              <w:ind w:right="-1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="003054A5"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="003054A5" w:rsidRPr="00E517E7">
              <w:rPr>
                <w:rFonts w:ascii="TH SarabunPSK" w:hAnsi="TH SarabunPSK" w:cs="TH SarabunPSK"/>
                <w:sz w:val="28"/>
              </w:rPr>
              <w:t>Navigation Rules and Regulations)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1DB2" w14:textId="7ED0CD4F" w:rsidR="003054A5" w:rsidRPr="00E517E7" w:rsidRDefault="00030A9B" w:rsidP="003054A5">
            <w:pPr>
              <w:tabs>
                <w:tab w:val="left" w:pos="3495"/>
              </w:tabs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ปรับหน่วยกิต เปลี่ยนรหัสวิชา ปรับเนื้อหา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วิชา ปรับย้ายกลุ่มวิชา และเพิ่ม/</w:t>
            </w:r>
            <w:r w:rsidR="00C33239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ลดวิชา</w:t>
            </w:r>
          </w:p>
        </w:tc>
      </w:tr>
      <w:tr w:rsidR="00FC6748" w:rsidRPr="00E517E7" w14:paraId="315CF1B5" w14:textId="77777777" w:rsidTr="09E03960">
        <w:trPr>
          <w:trHeight w:val="268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CFD" w14:textId="250F3038" w:rsidR="003054A5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วิชาชีพทหารเรือเฉพาะพรรคเหล่า กลินไฟฟ้า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(30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6CE1158D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EE 308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เครื่องกลไฟฟ้าในเรือ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(Shipboard Electrical Machinery)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1204B4CB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(Introduction of Combat Information Center)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(1-4-6)</w:t>
            </w:r>
          </w:p>
          <w:p w14:paraId="599878E1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HE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อุตุนิยมวิทยาการพยากรณ์เบื้องต้น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4962453A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(Introduction Synoptic Meteorology)</w:t>
            </w:r>
          </w:p>
          <w:p w14:paraId="5A0694B7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LS 501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(Law of the Sea)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498417BB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MS 501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หลักการบริหาร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Management)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6B8F464F" w14:textId="77777777" w:rsidR="00F804E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3 (Navigation III)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(2-2-4)</w:t>
            </w:r>
          </w:p>
          <w:p w14:paraId="72893BAF" w14:textId="77777777" w:rsidR="00F804E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4 (Navigation IV)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(2-2-4)</w:t>
            </w:r>
          </w:p>
          <w:p w14:paraId="15C39380" w14:textId="77777777" w:rsidR="000371B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316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เดินเรือ </w:t>
            </w:r>
            <w:r w:rsidRPr="00E517E7">
              <w:rPr>
                <w:rFonts w:ascii="TH SarabunPSK" w:hAnsi="TH SarabunPSK" w:cs="TH SarabunPSK"/>
                <w:sz w:val="28"/>
              </w:rPr>
              <w:t>5 (Navigation V)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(2-2-4)</w:t>
            </w:r>
          </w:p>
          <w:p w14:paraId="0AFE50C6" w14:textId="77777777" w:rsidR="000371B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NS 418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การนำเรือ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(Ship Handling)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(2-2-4)</w:t>
            </w:r>
          </w:p>
          <w:p w14:paraId="596D630B" w14:textId="77777777" w:rsidR="000371B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420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หลักการสมรรถนะของเรือ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(Principle of Ship Performance)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(3-0-6)</w:t>
            </w:r>
          </w:p>
          <w:p w14:paraId="547D6FCA" w14:textId="77777777" w:rsidR="000371B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ยุทธวิธีทางเรือเบื้องต้น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6B368D91" w14:textId="77777777" w:rsidR="000371B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NS 523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กฎระเบียบและข้อบังคับในการเดินเรือ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26E1F72D" w14:textId="77777777" w:rsidR="00F804E7" w:rsidRPr="00E517E7" w:rsidRDefault="000371B7" w:rsidP="003054A5">
            <w:pPr>
              <w:ind w:right="-1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ab/>
              <w:t>(Navigation Rules and Regulations)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ACB" w14:textId="32F85C53" w:rsidR="003054A5" w:rsidRPr="00E517E7" w:rsidRDefault="000371B7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วิชาชีพทหารเรือเฉพาะพรรคเหล่า </w:t>
            </w:r>
            <w:r w:rsidRPr="00E517E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กลินไฟฟ้า</w:t>
            </w:r>
            <w:r w:rsidR="00E67BA7" w:rsidRPr="00E517E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24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  <w:p w14:paraId="7C463897" w14:textId="77777777" w:rsidR="000371B7" w:rsidRPr="00E517E7" w:rsidRDefault="000371B7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2CF5F9CF" w14:textId="77777777" w:rsidR="000371B7" w:rsidRPr="00E517E7" w:rsidRDefault="000371B7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0108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ศูนย์ยุทธการ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Combat Information Center) 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3 (2-2-4)</w:t>
            </w:r>
          </w:p>
          <w:p w14:paraId="737D44E6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27C92F6E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6C2D5CCF" w14:textId="77777777" w:rsidR="00030A9B" w:rsidRPr="00E517E7" w:rsidRDefault="00030A9B" w:rsidP="00030A9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0602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กฎหมายทะเล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Law of the Sea)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34E66D7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1001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หลักการบริหาร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Principle of Management)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11CC007A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5A3B0EE7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26B791CE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6B61562A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10336A4B" w14:textId="77777777" w:rsidR="00030A9B" w:rsidRPr="00E517E7" w:rsidRDefault="00030A9B" w:rsidP="00F804E7">
            <w:pPr>
              <w:rPr>
                <w:rFonts w:ascii="TH SarabunPSK" w:hAnsi="TH SarabunPSK" w:cs="TH SarabunPSK"/>
                <w:sz w:val="28"/>
              </w:rPr>
            </w:pPr>
          </w:p>
          <w:p w14:paraId="1F817B6A" w14:textId="77777777" w:rsidR="000371B7" w:rsidRPr="00E517E7" w:rsidRDefault="000371B7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0115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ยุทธวิธีทางเรือเบื้องต้น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Introduction to Naval Operation)</w:t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(1-2-2)</w:t>
            </w:r>
          </w:p>
          <w:p w14:paraId="456865E1" w14:textId="77777777" w:rsidR="00030A9B" w:rsidRPr="00E517E7" w:rsidRDefault="00030A9B" w:rsidP="00030A9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0211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กฎระเบียบและข้อบังคับในการเดินเรือ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51193072" w14:textId="77777777" w:rsidR="00030A9B" w:rsidRPr="00E517E7" w:rsidRDefault="00030A9B" w:rsidP="00B721DA">
            <w:pPr>
              <w:tabs>
                <w:tab w:val="left" w:pos="484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Navigation Rules and Regulations)</w:t>
            </w:r>
          </w:p>
          <w:p w14:paraId="4E6458BC" w14:textId="3CEF35A6" w:rsidR="00030A9B" w:rsidRPr="00E517E7" w:rsidRDefault="00030A9B" w:rsidP="00030A9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0205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การเรือขั้นสูง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Advance</w:t>
            </w:r>
            <w:r w:rsidR="00764F5E" w:rsidRPr="00E517E7">
              <w:rPr>
                <w:rFonts w:ascii="TH SarabunPSK" w:hAnsi="TH SarabunPSK" w:cs="TH SarabunPSK"/>
                <w:sz w:val="28"/>
              </w:rPr>
              <w:t>d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Seamanship)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ab/>
              <w:t>2 (2-0-4)</w:t>
            </w:r>
          </w:p>
          <w:p w14:paraId="7AACFD89" w14:textId="77777777" w:rsidR="00754793" w:rsidRPr="00E517E7" w:rsidRDefault="00754793" w:rsidP="00030A9B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0206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เดินเรืออิเล็กทรอนิกส์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Electronic Navigation)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(1-2-2)</w:t>
            </w:r>
          </w:p>
          <w:p w14:paraId="5987576C" w14:textId="77777777" w:rsidR="00754793" w:rsidRPr="00E517E7" w:rsidRDefault="00754793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0207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การสื่อสารทางเรือ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Ship Communication)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1 (1-0-2)</w:t>
            </w:r>
          </w:p>
          <w:p w14:paraId="38319E61" w14:textId="77777777" w:rsidR="00754793" w:rsidRPr="00E517E7" w:rsidRDefault="00754793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0732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ระบบสงครามอิเล็กทรอนิกส์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Electronic Warfare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6295C867" w14:textId="77777777" w:rsidR="00754793" w:rsidRPr="00E517E7" w:rsidRDefault="00754793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0733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ระบบอำนวยการรบ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Combat Management Systems)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3 (3-0-6)</w:t>
            </w:r>
          </w:p>
          <w:p w14:paraId="2735F71A" w14:textId="77777777" w:rsidR="00754793" w:rsidRPr="00E517E7" w:rsidRDefault="00754793" w:rsidP="00F804E7">
            <w:pPr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0734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หลักการระบบเสียงใต้น้ำ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  <w:cs/>
              </w:rPr>
              <w:tab/>
            </w:r>
            <w:r w:rsidRPr="00E517E7">
              <w:rPr>
                <w:rFonts w:ascii="TH SarabunPSK" w:hAnsi="TH SarabunPSK" w:cs="TH SarabunPSK"/>
                <w:sz w:val="28"/>
              </w:rPr>
              <w:t>2 (2-0-4)</w:t>
            </w:r>
          </w:p>
          <w:p w14:paraId="5C55788F" w14:textId="77777777" w:rsidR="000371B7" w:rsidRPr="00E517E7" w:rsidRDefault="00754793" w:rsidP="00B721DA">
            <w:pPr>
              <w:tabs>
                <w:tab w:val="left" w:pos="506"/>
              </w:tabs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  <w:cs/>
              </w:rPr>
              <w:tab/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Introduction to Underwater Acoustics)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F72A" w14:textId="4FC06271" w:rsidR="003054A5" w:rsidRPr="00E517E7" w:rsidRDefault="00030A9B" w:rsidP="003054A5">
            <w:pPr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sz w:val="28"/>
                <w:cs/>
              </w:rPr>
              <w:t>ปรับหน่วยกิต เปลี่ยนรหัสวิชา ปรับเนื้อหา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วิชา ปรับย้ายกลุ่มวิชา และเพิ่ม/</w:t>
            </w:r>
            <w:r w:rsidR="00B721DA"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</w:t>
            </w: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ลดวิชา</w:t>
            </w:r>
          </w:p>
        </w:tc>
      </w:tr>
      <w:tr w:rsidR="00FC6748" w:rsidRPr="00E517E7" w14:paraId="489705D2" w14:textId="77777777" w:rsidTr="09E03960">
        <w:trPr>
          <w:trHeight w:val="268"/>
          <w:jc w:val="center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725C" w14:textId="77777777" w:rsidR="00F804E7" w:rsidRPr="00E517E7" w:rsidRDefault="00F804E7" w:rsidP="003054A5">
            <w:pPr>
              <w:ind w:right="-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หมวดวิชาเลือกเสรี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6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29D0" w14:textId="77777777" w:rsidR="00F804E7" w:rsidRPr="00E517E7" w:rsidRDefault="00F804E7" w:rsidP="003054A5">
            <w:pPr>
              <w:tabs>
                <w:tab w:val="left" w:pos="65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หมวดวิชาเลือกเสรี </w:t>
            </w:r>
            <w:r w:rsidRPr="00E517E7">
              <w:rPr>
                <w:rFonts w:ascii="TH SarabunPSK" w:hAnsi="TH SarabunPSK" w:cs="TH SarabunPSK"/>
                <w:sz w:val="28"/>
              </w:rPr>
              <w:t>(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6 หน่วยกิต</w:t>
            </w:r>
            <w:r w:rsidRPr="00E517E7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3BD" w14:textId="77777777" w:rsidR="00F804E7" w:rsidRPr="00E517E7" w:rsidRDefault="00F804E7" w:rsidP="003054A5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E517E7">
              <w:rPr>
                <w:rFonts w:ascii="TH SarabunPSK" w:hAnsi="TH SarabunPSK" w:cs="TH SarabunPSK" w:hint="cs"/>
                <w:noProof/>
                <w:sz w:val="28"/>
                <w:cs/>
              </w:rPr>
              <w:t>เหมือนเดิม</w:t>
            </w:r>
          </w:p>
        </w:tc>
      </w:tr>
    </w:tbl>
    <w:p w14:paraId="680CCCE9" w14:textId="77777777" w:rsidR="00A10D30" w:rsidRPr="00E517E7" w:rsidRDefault="00A10D30" w:rsidP="00A10D30">
      <w:pPr>
        <w:sectPr w:rsidR="00A10D30" w:rsidRPr="00E517E7" w:rsidSect="00F01390">
          <w:headerReference w:type="default" r:id="rId15"/>
          <w:footerReference w:type="default" r:id="rId16"/>
          <w:pgSz w:w="16838" w:h="11906" w:orient="landscape" w:code="9"/>
          <w:pgMar w:top="1138" w:right="1008" w:bottom="-864" w:left="1008" w:header="720" w:footer="720" w:gutter="0"/>
          <w:cols w:space="720"/>
          <w:docGrid w:linePitch="360"/>
        </w:sectPr>
      </w:pPr>
    </w:p>
    <w:p w14:paraId="4E1E0187" w14:textId="77777777" w:rsidR="00E10B05" w:rsidRPr="00E517E7" w:rsidRDefault="00E10B05" w:rsidP="00E10B05">
      <w:pPr>
        <w:jc w:val="center"/>
        <w:rPr>
          <w:u w:val="single"/>
        </w:rPr>
      </w:pPr>
    </w:p>
    <w:p w14:paraId="702D6DAF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D5C405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CDA798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33967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DED53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E658E1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C6D67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DF510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1F4F56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337EFE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BAD91" w14:textId="77777777" w:rsidR="001B7BF6" w:rsidRPr="00E517E7" w:rsidRDefault="001B7BF6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5E5E9A" w14:textId="77777777" w:rsidR="001B7BF6" w:rsidRPr="00E517E7" w:rsidRDefault="001B7BF6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602C5C" w14:textId="77777777" w:rsidR="001B7BF6" w:rsidRPr="00E517E7" w:rsidRDefault="001B7BF6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92AD59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106C6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3DB2CC" w14:textId="77777777" w:rsidR="00E10B05" w:rsidRPr="00E517E7" w:rsidRDefault="00E10B05" w:rsidP="00E10B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00FFEB" w14:textId="77777777" w:rsidR="00E10B05" w:rsidRPr="00E517E7" w:rsidRDefault="00E33710" w:rsidP="00E10B05">
      <w:pPr>
        <w:pStyle w:val="Heading1"/>
        <w:rPr>
          <w:sz w:val="40"/>
          <w:szCs w:val="40"/>
        </w:rPr>
      </w:pPr>
      <w:bookmarkStart w:id="153" w:name="_Toc5970499"/>
      <w:r w:rsidRPr="00E517E7">
        <w:rPr>
          <w:rFonts w:hint="cs"/>
          <w:sz w:val="40"/>
          <w:szCs w:val="40"/>
          <w:cs/>
        </w:rPr>
        <w:t xml:space="preserve"> </w:t>
      </w:r>
      <w:bookmarkStart w:id="154" w:name="_Toc33603210"/>
      <w:r w:rsidR="00E10B05" w:rsidRPr="00E517E7">
        <w:rPr>
          <w:rFonts w:hint="cs"/>
          <w:sz w:val="40"/>
          <w:szCs w:val="40"/>
          <w:cs/>
        </w:rPr>
        <w:t>ผนวก ค</w:t>
      </w:r>
      <w:r w:rsidR="00D329BA" w:rsidRPr="00E517E7">
        <w:rPr>
          <w:rFonts w:hint="cs"/>
          <w:sz w:val="40"/>
          <w:szCs w:val="40"/>
          <w:cs/>
        </w:rPr>
        <w:t xml:space="preserve"> </w:t>
      </w:r>
      <w:r w:rsidR="00E10B05" w:rsidRPr="00E517E7">
        <w:rPr>
          <w:sz w:val="40"/>
          <w:szCs w:val="40"/>
          <w:cs/>
        </w:rPr>
        <w:t>องค์ความรู้สาขาวิชาวิศวกรรมไฟฟ้า</w:t>
      </w:r>
      <w:bookmarkEnd w:id="153"/>
      <w:bookmarkEnd w:id="154"/>
    </w:p>
    <w:p w14:paraId="7F66C2F8" w14:textId="77777777" w:rsidR="0030138D" w:rsidRPr="00E517E7" w:rsidRDefault="0030138D">
      <w:pPr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6610"/>
        <w:gridCol w:w="351"/>
        <w:gridCol w:w="353"/>
        <w:gridCol w:w="353"/>
        <w:gridCol w:w="353"/>
        <w:gridCol w:w="353"/>
        <w:gridCol w:w="353"/>
        <w:gridCol w:w="353"/>
        <w:gridCol w:w="353"/>
      </w:tblGrid>
      <w:tr w:rsidR="00FC6748" w:rsidRPr="00E517E7" w14:paraId="2A378879" w14:textId="77777777" w:rsidTr="009F1A42">
        <w:trPr>
          <w:tblHeader/>
          <w:jc w:val="center"/>
        </w:trPr>
        <w:tc>
          <w:tcPr>
            <w:tcW w:w="6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3D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lastRenderedPageBreak/>
              <w:t>เนื้อหาความรู้</w:t>
            </w:r>
          </w:p>
        </w:tc>
        <w:tc>
          <w:tcPr>
            <w:tcW w:w="2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65D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องค์ความรู้</w:t>
            </w:r>
          </w:p>
        </w:tc>
      </w:tr>
      <w:tr w:rsidR="00FC6748" w:rsidRPr="00E517E7" w14:paraId="30A14522" w14:textId="77777777" w:rsidTr="009F1A42">
        <w:trPr>
          <w:tblHeader/>
          <w:jc w:val="center"/>
        </w:trPr>
        <w:tc>
          <w:tcPr>
            <w:tcW w:w="6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4E5E" w14:textId="77777777" w:rsidR="00E10B05" w:rsidRPr="00E517E7" w:rsidRDefault="00E10B05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3FC5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3750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F498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40DD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95D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EC6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C18B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C48" w14:textId="77777777" w:rsidR="00E10B05" w:rsidRPr="00E517E7" w:rsidRDefault="00E32EB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</w:tr>
      <w:tr w:rsidR="00FC6748" w:rsidRPr="00E517E7" w14:paraId="50EAA4F1" w14:textId="77777777" w:rsidTr="009F1A42">
        <w:trPr>
          <w:jc w:val="center"/>
        </w:trPr>
        <w:tc>
          <w:tcPr>
            <w:tcW w:w="9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EE10" w14:textId="77777777" w:rsidR="00E10B05" w:rsidRPr="00E517E7" w:rsidRDefault="00E10B05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(</w:t>
            </w:r>
            <w:r w:rsidR="00E32EB9" w:rsidRPr="00E517E7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E517E7">
              <w:rPr>
                <w:rFonts w:ascii="TH SarabunPSK" w:hAnsi="TH SarabunPSK" w:cs="TH SarabunPSK"/>
                <w:b/>
                <w:bCs/>
              </w:rPr>
              <w:t>)</w:t>
            </w:r>
            <w:r w:rsidR="00DF0CBC" w:rsidRPr="00E517E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กลุ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มความรู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านพื้นฐานทางวิศวกรรมไฟฟ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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าและอิเล็กทรอนิกส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</w:t>
            </w:r>
          </w:p>
        </w:tc>
      </w:tr>
      <w:tr w:rsidR="00FC6748" w:rsidRPr="00E517E7" w14:paraId="77CDE1AA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62E" w14:textId="77777777" w:rsidR="00E10B05" w:rsidRPr="00E517E7" w:rsidRDefault="00E10B05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03</w:t>
            </w:r>
            <w:r w:rsidR="00BB4CFC" w:rsidRPr="00E517E7">
              <w:rPr>
                <w:rFonts w:ascii="TH SarabunPSK" w:hAnsi="TH SarabunPSK" w:cs="TH SarabunPSK"/>
                <w:sz w:val="28"/>
              </w:rPr>
              <w:t>04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โปรแกรมคอมพิวเตอร์ (</w:t>
            </w:r>
            <w:r w:rsidRPr="00E517E7">
              <w:rPr>
                <w:rFonts w:ascii="TH SarabunPSK" w:hAnsi="TH SarabunPSK" w:cs="TH SarabunPSK"/>
                <w:sz w:val="28"/>
              </w:rPr>
              <w:t>Computer Programming)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3A6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2A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1C1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C79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1D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FB68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D49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BFC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5DC70C36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35EA" w14:textId="0EF56F5A" w:rsidR="00E10B05" w:rsidRPr="00E517E7" w:rsidRDefault="00F2063E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0701</w:t>
            </w:r>
            <w:r w:rsidR="00E10B0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5A04B4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E10B05" w:rsidRPr="00E517E7">
              <w:rPr>
                <w:rFonts w:ascii="TH SarabunPSK" w:hAnsi="TH SarabunPSK" w:cs="TH SarabunPSK"/>
                <w:sz w:val="28"/>
                <w:cs/>
              </w:rPr>
              <w:t>วิเคราะห์วงจรไฟฟ้า (</w:t>
            </w:r>
            <w:r w:rsidR="00E10B05" w:rsidRPr="00E517E7">
              <w:rPr>
                <w:rFonts w:ascii="TH SarabunPSK" w:hAnsi="TH SarabunPSK" w:cs="TH SarabunPSK"/>
                <w:sz w:val="28"/>
              </w:rPr>
              <w:t>Electric Circuit Analysis)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0EED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76C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57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0A5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D6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50C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EE8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87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669417B4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930" w14:textId="18A8E8CE" w:rsidR="00E10B05" w:rsidRPr="00E517E7" w:rsidRDefault="00F2063E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0702</w:t>
            </w:r>
            <w:r w:rsidR="00E10B0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10B05"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ปฏิบัติการวงจรไฟฟ้า (</w:t>
            </w:r>
            <w:r w:rsidR="00E10B05" w:rsidRPr="00E517E7">
              <w:rPr>
                <w:rFonts w:ascii="TH SarabunPSK" w:hAnsi="TH SarabunPSK" w:cs="TH SarabunPSK"/>
                <w:sz w:val="28"/>
              </w:rPr>
              <w:t>Electric Circuit Laboratory)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A8D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AF9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B5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A2F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0A8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FDE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263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888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71CA30C6" w14:textId="77777777" w:rsidTr="000B1AAC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D79" w14:textId="38ED0E26" w:rsidR="00F2063E" w:rsidRPr="00E517E7" w:rsidRDefault="00F2063E" w:rsidP="003A021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การออกแบบวงจรดิจิ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ไมโครคอนโทรลเลอร์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Digital Circuit Design and Microcontroller)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92D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49B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DF74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A7B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58A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C91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CB4" w14:textId="77777777" w:rsidR="00F2063E" w:rsidRPr="00E517E7" w:rsidRDefault="00F2063E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772" w14:textId="77777777" w:rsidR="00F2063E" w:rsidRPr="00E517E7" w:rsidRDefault="00F2063E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1DB4121D" w14:textId="77777777" w:rsidTr="000B1AAC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D41" w14:textId="20DC1641" w:rsidR="00F2063E" w:rsidRPr="00E517E7" w:rsidRDefault="00F2063E" w:rsidP="003A021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ปฏิบัติการวงจรดิจิ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และและ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ไมโครคอนโทรลเลอร์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Digital Circuit Design and Microcontroller Laboratory)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43C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1BE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EF4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D71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2D6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AB7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98E" w14:textId="77777777" w:rsidR="00F2063E" w:rsidRPr="00E517E7" w:rsidRDefault="00F2063E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5B8" w14:textId="77777777" w:rsidR="00F2063E" w:rsidRPr="00E517E7" w:rsidRDefault="00F2063E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71FF325A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93D7" w14:textId="77777777" w:rsidR="00E10B05" w:rsidRPr="00E517E7" w:rsidRDefault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0705</w:t>
            </w:r>
            <w:r w:rsidR="00E10B0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10B05" w:rsidRPr="00E517E7">
              <w:rPr>
                <w:rFonts w:ascii="TH SarabunPSK" w:hAnsi="TH SarabunPSK" w:cs="TH SarabunPSK"/>
                <w:sz w:val="28"/>
                <w:cs/>
              </w:rPr>
              <w:t>อิเล็กทรอนิกส์วิศวกรรม (</w:t>
            </w:r>
            <w:r w:rsidR="00E10B05" w:rsidRPr="00E517E7">
              <w:rPr>
                <w:rFonts w:ascii="TH SarabunPSK" w:hAnsi="TH SarabunPSK" w:cs="TH SarabunPSK"/>
                <w:sz w:val="28"/>
              </w:rPr>
              <w:t>Engineering Electronics)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668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D6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BC7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673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57F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5A0F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1E2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C2C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2362C6B7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95E3" w14:textId="77777777" w:rsidR="00E10B05" w:rsidRPr="00E517E7" w:rsidRDefault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0706</w:t>
            </w:r>
            <w:r w:rsidR="00E10B0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10B05" w:rsidRPr="00E517E7">
              <w:rPr>
                <w:rFonts w:ascii="TH SarabunPSK" w:hAnsi="TH SarabunPSK" w:cs="TH SarabunPSK"/>
                <w:sz w:val="28"/>
                <w:cs/>
              </w:rPr>
              <w:t xml:space="preserve">ปฏิบัติการอิเล็กทรอนิกส์วิศวกรรม </w:t>
            </w:r>
            <w:r w:rsidR="00E10B05" w:rsidRPr="00E517E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E10B05" w:rsidRPr="00E517E7">
              <w:rPr>
                <w:rFonts w:ascii="TH SarabunPSK" w:hAnsi="TH SarabunPSK" w:cs="TH SarabunPSK"/>
                <w:sz w:val="26"/>
                <w:szCs w:val="26"/>
              </w:rPr>
              <w:t>Engineering Electronics Laboratory)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49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047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01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1B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0C2B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D1A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2E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6C8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55311153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F14" w14:textId="77777777" w:rsidR="00F2063E" w:rsidRPr="00E517E7" w:rsidRDefault="00F2063E" w:rsidP="003A021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0707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การวิเคราะห์วงจรโครงข่าย (</w:t>
            </w:r>
            <w:r w:rsidRPr="00E517E7">
              <w:rPr>
                <w:rFonts w:ascii="TH SarabunPSK" w:hAnsi="TH SarabunPSK" w:cs="TH SarabunPSK"/>
                <w:sz w:val="28"/>
              </w:rPr>
              <w:t>Network Analysis)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883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E9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303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1FD1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177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971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D97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605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786B6AE9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903E" w14:textId="77777777" w:rsidR="00E10B05" w:rsidRPr="00E517E7" w:rsidRDefault="00F2063E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0708</w:t>
            </w:r>
            <w:r w:rsidR="00E10B05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E10B05" w:rsidRPr="00E517E7">
              <w:rPr>
                <w:rFonts w:ascii="TH SarabunPSK" w:hAnsi="TH SarabunPSK" w:cs="TH SarabunPSK"/>
                <w:sz w:val="28"/>
                <w:cs/>
              </w:rPr>
              <w:t>วิศวกรรมแม่เหล็กไฟฟ้า (</w:t>
            </w:r>
            <w:r w:rsidR="00E10B05" w:rsidRPr="00E517E7">
              <w:rPr>
                <w:rFonts w:ascii="TH SarabunPSK" w:hAnsi="TH SarabunPSK" w:cs="TH SarabunPSK"/>
                <w:sz w:val="28"/>
              </w:rPr>
              <w:t>Electromagnetic Engineering)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45E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576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2E5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96B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9A0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B1A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554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C0A" w14:textId="77777777" w:rsidR="00E10B05" w:rsidRPr="00E517E7" w:rsidRDefault="00E10B05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5549C492" w14:textId="77777777" w:rsidTr="00F2063E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E16" w14:textId="77777777" w:rsidR="00F2063E" w:rsidRPr="00E517E7" w:rsidRDefault="00F2063E" w:rsidP="00A91F42">
            <w:pPr>
              <w:ind w:left="39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0711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การวัดและเครื่องมือวัดทางไฟฟ้า</w:t>
            </w:r>
            <w:r w:rsidR="00A91F42"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517E7">
              <w:rPr>
                <w:rFonts w:ascii="TH SarabunPSK" w:hAnsi="TH SarabunPSK" w:cs="TH SarabunPSK"/>
                <w:sz w:val="28"/>
              </w:rPr>
              <w:t>Electrical Instruments and Measurements)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4C23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B88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FAD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F93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4811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A0D3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0A9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492" w14:textId="77777777" w:rsidR="00F2063E" w:rsidRPr="00E517E7" w:rsidRDefault="00F2063E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4A6DF839" w14:textId="77777777" w:rsidTr="009F1A42">
        <w:trPr>
          <w:jc w:val="center"/>
        </w:trPr>
        <w:tc>
          <w:tcPr>
            <w:tcW w:w="9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0596" w14:textId="77777777" w:rsidR="00F2063E" w:rsidRPr="00E517E7" w:rsidRDefault="00F2063E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(2) กลุ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มความรู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านทฤษฎีการสื่อสาร</w:t>
            </w:r>
          </w:p>
        </w:tc>
      </w:tr>
      <w:tr w:rsidR="00FC6748" w:rsidRPr="00E517E7" w14:paraId="01A9804C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8D67" w14:textId="77777777" w:rsidR="00F2063E" w:rsidRPr="00E517E7" w:rsidRDefault="00BA344D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0709</w:t>
            </w:r>
            <w:r w:rsidR="00F2063E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F2063E" w:rsidRPr="00E517E7">
              <w:rPr>
                <w:rFonts w:ascii="TH SarabunPSK" w:hAnsi="TH SarabunPSK" w:cs="TH SarabunPSK"/>
                <w:sz w:val="28"/>
                <w:cs/>
              </w:rPr>
              <w:t>หลักการระบบสื่อสาร (</w:t>
            </w:r>
            <w:r w:rsidR="00F2063E" w:rsidRPr="00E517E7">
              <w:rPr>
                <w:rFonts w:ascii="TH SarabunPSK" w:hAnsi="TH SarabunPSK" w:cs="TH SarabunPSK"/>
                <w:sz w:val="28"/>
              </w:rPr>
              <w:t>Principle of Communications)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B6F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445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7D3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4E9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0D8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BE9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162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4158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09D07A49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758" w14:textId="77777777" w:rsidR="00F2063E" w:rsidRPr="00E517E7" w:rsidRDefault="00BA344D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>0710</w:t>
            </w:r>
            <w:r w:rsidR="00F2063E" w:rsidRPr="00E517E7">
              <w:rPr>
                <w:rFonts w:ascii="TH SarabunPSK" w:hAnsi="TH SarabunPSK" w:cs="TH SarabunPSK"/>
                <w:sz w:val="28"/>
              </w:rPr>
              <w:t xml:space="preserve"> </w:t>
            </w:r>
            <w:r w:rsidR="00F2063E" w:rsidRPr="00E517E7">
              <w:rPr>
                <w:rFonts w:ascii="TH SarabunPSK" w:hAnsi="TH SarabunPSK" w:cs="TH SarabunPSK"/>
                <w:sz w:val="28"/>
                <w:cs/>
              </w:rPr>
              <w:t>ปฏิบัติการระบบสื่อสาร (</w:t>
            </w:r>
            <w:r w:rsidR="00F2063E" w:rsidRPr="00E517E7">
              <w:rPr>
                <w:rFonts w:ascii="TH SarabunPSK" w:hAnsi="TH SarabunPSK" w:cs="TH SarabunPSK"/>
                <w:sz w:val="28"/>
              </w:rPr>
              <w:t>Communications Laboratory)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C99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8E2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752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9F2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BDB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C9D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487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914" w14:textId="77777777" w:rsidR="00F2063E" w:rsidRPr="00E517E7" w:rsidRDefault="00F2063E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28A7E999" w14:textId="77777777" w:rsidTr="003A021C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A14" w14:textId="2C735552" w:rsidR="00BA344D" w:rsidRPr="00E517E7" w:rsidRDefault="00BA344D" w:rsidP="003A021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0717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การสื่อสารดิจิ</w:t>
            </w:r>
            <w:r w:rsidR="0024709E" w:rsidRPr="00E517E7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517E7">
              <w:rPr>
                <w:rFonts w:ascii="TH SarabunPSK" w:hAnsi="TH SarabunPSK" w:cs="TH SarabunPSK"/>
                <w:sz w:val="28"/>
              </w:rPr>
              <w:t>Digital Communication)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6A7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FC9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7ED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3C6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102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78A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3B7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39E" w14:textId="77777777" w:rsidR="00BA344D" w:rsidRPr="00E517E7" w:rsidRDefault="00BA344D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09EA32E5" w14:textId="77777777" w:rsidTr="000B1AAC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6B12" w14:textId="77777777" w:rsidR="00BA344D" w:rsidRPr="00E517E7" w:rsidRDefault="00BA344D" w:rsidP="000B1AA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0718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การสื่อสารทางแสง (</w:t>
            </w:r>
            <w:r w:rsidRPr="00E517E7">
              <w:rPr>
                <w:rFonts w:ascii="TH SarabunPSK" w:hAnsi="TH SarabunPSK" w:cs="TH SarabunPSK"/>
                <w:sz w:val="28"/>
              </w:rPr>
              <w:t>Optical Communication)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F3D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7A4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60F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09D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7D8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4705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495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2D6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690F82B7" w14:textId="77777777" w:rsidTr="000B1AAC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22AD" w14:textId="77777777" w:rsidR="00BA344D" w:rsidRPr="00E517E7" w:rsidRDefault="00BA344D" w:rsidP="000B1AA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0722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สัญญาณและระบบ (</w:t>
            </w:r>
            <w:r w:rsidRPr="00E517E7">
              <w:rPr>
                <w:rFonts w:ascii="TH SarabunPSK" w:hAnsi="TH SarabunPSK" w:cs="TH SarabunPSK"/>
                <w:sz w:val="28"/>
              </w:rPr>
              <w:t>Signals and Systems)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3C7B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1C8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C4F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DEB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F6BB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CE9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3B4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A03" w14:textId="77777777" w:rsidR="00BA344D" w:rsidRPr="00E517E7" w:rsidRDefault="00BA344D" w:rsidP="000B1AA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624E0F90" w14:textId="77777777" w:rsidTr="009F1A42">
        <w:trPr>
          <w:jc w:val="center"/>
        </w:trPr>
        <w:tc>
          <w:tcPr>
            <w:tcW w:w="9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8737" w14:textId="77777777" w:rsidR="00BA344D" w:rsidRPr="00E517E7" w:rsidRDefault="00BA344D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(3) กลุ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มความรู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านการประมวลผลสัญญาณ</w:t>
            </w:r>
          </w:p>
        </w:tc>
      </w:tr>
      <w:tr w:rsidR="00FC6748" w:rsidRPr="00E517E7" w14:paraId="49E08E64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532" w14:textId="2E8138C4" w:rsidR="00BA344D" w:rsidRPr="00E517E7" w:rsidRDefault="00BA344D">
            <w:pPr>
              <w:ind w:left="392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การประมวลผลสัญญาณดิจิ</w:t>
            </w:r>
            <w:r w:rsidR="005A04B4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517E7">
              <w:rPr>
                <w:rFonts w:ascii="TH SarabunPSK" w:hAnsi="TH SarabunPSK" w:cs="TH SarabunPSK"/>
                <w:sz w:val="28"/>
              </w:rPr>
              <w:t>Digital Signal Processing)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9FDC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598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450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E77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70F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D65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874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F08" w14:textId="77777777" w:rsidR="00BA344D" w:rsidRPr="00E517E7" w:rsidRDefault="00BA344D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3734A0B0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F2A" w14:textId="4E92F9E7" w:rsidR="00BA344D" w:rsidRPr="00E517E7" w:rsidRDefault="00BA344D" w:rsidP="00BB4CFC">
            <w:pPr>
              <w:ind w:left="392"/>
              <w:rPr>
                <w:rFonts w:ascii="TH SarabunPSK" w:hAnsi="TH SarabunPSK" w:cs="TH SarabunPSK"/>
                <w:sz w:val="28"/>
                <w:cs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0727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>การประมวลผลภาพดิจิ</w:t>
            </w:r>
            <w:r w:rsidR="005A04B4">
              <w:rPr>
                <w:rFonts w:ascii="TH SarabunPSK" w:hAnsi="TH SarabunPSK" w:cs="TH SarabunPSK" w:hint="cs"/>
                <w:sz w:val="28"/>
                <w:cs/>
              </w:rPr>
              <w:t>ทัล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17E7">
              <w:rPr>
                <w:rFonts w:ascii="TH SarabunPSK" w:hAnsi="TH SarabunPSK" w:cs="TH SarabunPSK"/>
                <w:sz w:val="28"/>
              </w:rPr>
              <w:t>(Digital Image Processing)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A1E" w14:textId="77777777" w:rsidR="00BA344D" w:rsidRPr="00E517E7" w:rsidRDefault="00BA344D" w:rsidP="00BB4C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542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88E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190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113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EA0" w14:textId="77777777" w:rsidR="00BA344D" w:rsidRPr="00E517E7" w:rsidRDefault="00BA344D" w:rsidP="00BB4C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6DC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B61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5E886AFF" w14:textId="77777777" w:rsidTr="009F1A42">
        <w:trPr>
          <w:jc w:val="center"/>
        </w:trPr>
        <w:tc>
          <w:tcPr>
            <w:tcW w:w="9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1DE" w14:textId="77777777" w:rsidR="00BA344D" w:rsidRPr="00E517E7" w:rsidRDefault="00BA344D" w:rsidP="00BB4CFC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  <w:cs/>
              </w:rPr>
              <w:t>(4) กลุ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มความรู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านอุปกรณ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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สื่อสารและการส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งสัญญาณ</w:t>
            </w:r>
          </w:p>
        </w:tc>
      </w:tr>
      <w:tr w:rsidR="00FC6748" w:rsidRPr="00E517E7" w14:paraId="3C3F6FAC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176" w14:textId="3B27CF5D" w:rsidR="00BA344D" w:rsidRPr="00E517E7" w:rsidRDefault="00BA344D" w:rsidP="00A91F42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0715 </w:t>
            </w:r>
            <w:r w:rsidR="005A04B4" w:rsidRPr="005A04B4">
              <w:rPr>
                <w:rFonts w:ascii="TH SarabunPSK" w:hAnsi="TH SarabunPSK" w:cs="TH SarabunPSK"/>
                <w:sz w:val="28"/>
                <w:cs/>
              </w:rPr>
              <w:t xml:space="preserve">เทคโนโลยีสารสนเทศและการสื่อสาร </w:t>
            </w:r>
            <w:r w:rsidR="005A04B4">
              <w:rPr>
                <w:rFonts w:ascii="TH SarabunPSK" w:hAnsi="TH SarabunPSK" w:cs="TH SarabunPSK"/>
                <w:sz w:val="28"/>
                <w:cs/>
              </w:rPr>
              <w:br/>
            </w:r>
            <w:r w:rsidR="005A04B4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5A04B4" w:rsidRPr="005A04B4">
              <w:rPr>
                <w:rFonts w:ascii="TH SarabunPSK" w:hAnsi="TH SarabunPSK" w:cs="TH SarabunPSK"/>
                <w:sz w:val="28"/>
                <w:cs/>
              </w:rPr>
              <w:t>(</w:t>
            </w:r>
            <w:r w:rsidR="005A04B4" w:rsidRPr="005A04B4">
              <w:rPr>
                <w:rFonts w:ascii="TH SarabunPSK" w:hAnsi="TH SarabunPSK" w:cs="TH SarabunPSK"/>
                <w:sz w:val="28"/>
              </w:rPr>
              <w:t>Information and Communication Technology)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0A21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ACD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089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C1A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8DA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102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D1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A25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69919CDA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F857" w14:textId="77777777" w:rsidR="00BA344D" w:rsidRPr="00E517E7" w:rsidRDefault="00BA344D" w:rsidP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วิศวกรรมสายอากาศ (</w:t>
            </w:r>
            <w:r w:rsidRPr="00E517E7">
              <w:rPr>
                <w:rFonts w:ascii="TH SarabunPSK" w:hAnsi="TH SarabunPSK" w:cs="TH SarabunPSK"/>
                <w:sz w:val="28"/>
              </w:rPr>
              <w:t>Antenna Engineering)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2029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6B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1C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841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F72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F97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258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F51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535A6BC2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CA7" w14:textId="77777777" w:rsidR="00BA344D" w:rsidRPr="00E517E7" w:rsidRDefault="00BA344D" w:rsidP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การแพร่กระจายคลื่นวิทยุ (</w:t>
            </w:r>
            <w:r w:rsidRPr="00E517E7">
              <w:rPr>
                <w:rFonts w:ascii="TH SarabunPSK" w:hAnsi="TH SarabunPSK" w:cs="TH SarabunPSK"/>
                <w:sz w:val="28"/>
              </w:rPr>
              <w:t>Radio – Wave Propagation)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3E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EFE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834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C3D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8D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7A11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D3B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55C0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2DB6B610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67B" w14:textId="77777777" w:rsidR="00BA344D" w:rsidRPr="00E517E7" w:rsidRDefault="00BA344D" w:rsidP="00BB4CFC">
            <w:pP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(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5) กลุ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มความรู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ด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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านระบบไฟฟ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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าสื่อสารและเครือข</w:t>
            </w:r>
            <w:r w:rsidRPr="00E517E7">
              <w:rPr>
                <w:rFonts w:ascii="TH SarabunPSK" w:hAnsi="TH SarabunPSK" w:cs="TH SarabunPSK"/>
                <w:b/>
                <w:bCs/>
                <w:sz w:val="28"/>
                <w:cs/>
              </w:rPr>
              <w:t></w:t>
            </w:r>
            <w:r w:rsidRPr="00E517E7">
              <w:rPr>
                <w:rFonts w:ascii="TH SarabunPSK" w:hAnsi="TH SarabunPSK" w:cs="TH SarabunPSK"/>
                <w:b/>
                <w:bCs/>
                <w:cs/>
              </w:rPr>
              <w:t>าย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0D4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E2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A64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CC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C0D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A2C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F98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A3E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3118F9F5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FF9" w14:textId="77777777" w:rsidR="00BA344D" w:rsidRPr="00E517E7" w:rsidRDefault="00BA344D" w:rsidP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0713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วิศวกรรมไมโครเวฟ (</w:t>
            </w:r>
            <w:r w:rsidRPr="00E517E7">
              <w:rPr>
                <w:rFonts w:ascii="TH SarabunPSK" w:hAnsi="TH SarabunPSK" w:cs="TH SarabunPSK"/>
                <w:sz w:val="28"/>
              </w:rPr>
              <w:t>Microwave Engineering)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D55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29C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E27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97A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6B7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2257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5B9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62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143DB965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0086" w14:textId="77777777" w:rsidR="00BA344D" w:rsidRPr="00E517E7" w:rsidRDefault="00BA344D" w:rsidP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0714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การสื่อสารข้อมูลและโครงข่าย (</w:t>
            </w:r>
            <w:r w:rsidRPr="00E517E7">
              <w:rPr>
                <w:rFonts w:ascii="TH SarabunPSK" w:hAnsi="TH SarabunPSK" w:cs="TH SarabunPSK"/>
                <w:sz w:val="28"/>
              </w:rPr>
              <w:t>Data Communication and Network)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A53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D3B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A6B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0D8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9E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F60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A9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59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04FE26E4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8FF" w14:textId="77777777" w:rsidR="00BA344D" w:rsidRPr="00E517E7" w:rsidRDefault="00BA344D" w:rsidP="00BB4CFC">
            <w:pPr>
              <w:ind w:left="392"/>
              <w:rPr>
                <w:rFonts w:ascii="TH SarabunPSK" w:eastAsiaTheme="minorEastAsia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0726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การสื่อสารดาวเทียม (</w:t>
            </w:r>
            <w:r w:rsidRPr="00E517E7">
              <w:rPr>
                <w:rFonts w:ascii="TH SarabunPSK" w:hAnsi="TH SarabunPSK" w:cs="TH SarabunPSK"/>
                <w:sz w:val="28"/>
              </w:rPr>
              <w:t>Satellite Communication)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E60C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1CE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58F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41A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B86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AF7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62A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A55" w14:textId="77777777" w:rsidR="00BA344D" w:rsidRPr="00E517E7" w:rsidRDefault="00BA344D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FC6748" w:rsidRPr="00E517E7" w14:paraId="7C4276D7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B4C" w14:textId="77777777" w:rsidR="008A3BC2" w:rsidRPr="00E517E7" w:rsidRDefault="008A3BC2" w:rsidP="00BB4CFC">
            <w:pPr>
              <w:ind w:left="39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0728 </w:t>
            </w:r>
            <w:r w:rsidRPr="00E517E7">
              <w:rPr>
                <w:rFonts w:ascii="TH SarabunPSK" w:hAnsi="TH SarabunPSK" w:cs="TH SarabunPSK" w:hint="cs"/>
                <w:sz w:val="28"/>
                <w:cs/>
              </w:rPr>
              <w:t xml:space="preserve">การรักษาความปลอดภัยบนเครือข่าย </w:t>
            </w:r>
            <w:r w:rsidRPr="00E517E7">
              <w:rPr>
                <w:rFonts w:ascii="TH SarabunPSK" w:hAnsi="TH SarabunPSK" w:cs="TH SarabunPSK"/>
                <w:sz w:val="28"/>
              </w:rPr>
              <w:t>(Network Security)</w:t>
            </w:r>
            <w:r w:rsidRPr="00E517E7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7B5D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6EF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B19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39E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D74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8CD" w14:textId="77777777" w:rsidR="008A3BC2" w:rsidRPr="00E517E7" w:rsidRDefault="008A3BC2" w:rsidP="003A021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C42" w14:textId="77777777" w:rsidR="008A3BC2" w:rsidRPr="00E517E7" w:rsidRDefault="008A3BC2" w:rsidP="00BB4CF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D60" w14:textId="77777777" w:rsidR="008A3BC2" w:rsidRPr="00E517E7" w:rsidRDefault="008A3BC2" w:rsidP="00BB4CF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A91F42" w:rsidRPr="00E517E7" w14:paraId="0E7D81A2" w14:textId="77777777" w:rsidTr="009F1A42">
        <w:trPr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470" w14:textId="77777777" w:rsidR="00A91F42" w:rsidRPr="00E517E7" w:rsidRDefault="00A91F42" w:rsidP="00A91F42">
            <w:pPr>
              <w:ind w:left="392"/>
              <w:rPr>
                <w:rFonts w:ascii="TH SarabunPSK" w:hAnsi="TH SarabunPSK" w:cs="TH SarabunPSK"/>
                <w:sz w:val="28"/>
              </w:rPr>
            </w:pPr>
            <w:r w:rsidRPr="00E517E7">
              <w:rPr>
                <w:rFonts w:ascii="TH SarabunPSK" w:hAnsi="TH SarabunPSK" w:cs="TH SarabunPSK"/>
                <w:sz w:val="28"/>
              </w:rPr>
              <w:t xml:space="preserve">0729 </w:t>
            </w:r>
            <w:r w:rsidRPr="00E517E7">
              <w:rPr>
                <w:rFonts w:ascii="TH SarabunPSK" w:hAnsi="TH SarabunPSK" w:cs="TH SarabunPSK"/>
                <w:sz w:val="28"/>
                <w:cs/>
              </w:rPr>
              <w:t>การทดสอบเจาะระบบและการแฮกแบบมีจริยธรรมเบื้องต้น</w:t>
            </w:r>
            <w:r w:rsidRPr="00E517E7">
              <w:rPr>
                <w:rFonts w:ascii="TH SarabunPSK" w:hAnsi="TH SarabunPSK" w:cs="TH SarabunPSK"/>
                <w:sz w:val="28"/>
              </w:rPr>
              <w:t xml:space="preserve"> (Basic Penetration Testing and Ethical Hacking)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9C1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C60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1DB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674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616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1CD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517E7">
              <w:rPr>
                <w:rFonts w:ascii="TH SarabunPSK" w:hAnsi="TH SarabunPSK" w:cs="TH SarabunPSK"/>
                <w:b/>
                <w:bCs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065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1453" w14:textId="77777777" w:rsidR="00A91F42" w:rsidRPr="00E517E7" w:rsidRDefault="00A91F42" w:rsidP="00A91F42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14:paraId="7FE2D048" w14:textId="77777777" w:rsidR="0030138D" w:rsidRPr="00E517E7" w:rsidRDefault="0030138D">
      <w:pPr>
        <w:rPr>
          <w:rFonts w:ascii="TH SarabunPSK" w:hAnsi="TH SarabunPSK" w:cs="TH SarabunPSK"/>
          <w:sz w:val="32"/>
          <w:szCs w:val="32"/>
        </w:rPr>
      </w:pPr>
    </w:p>
    <w:p w14:paraId="3B5D4F58" w14:textId="77777777" w:rsidR="0030138D" w:rsidRPr="00E517E7" w:rsidRDefault="0030138D">
      <w:pPr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5B9C01C" w14:textId="77777777" w:rsidR="001B7BF6" w:rsidRPr="00E517E7" w:rsidRDefault="001B7BF6">
      <w:pPr>
        <w:rPr>
          <w:cs/>
        </w:rPr>
      </w:pPr>
    </w:p>
    <w:p w14:paraId="420B9D2E" w14:textId="77777777" w:rsidR="00E10B05" w:rsidRPr="00E517E7" w:rsidRDefault="00E10B05" w:rsidP="00E10B05"/>
    <w:p w14:paraId="5299D197" w14:textId="77777777" w:rsidR="00A10D30" w:rsidRPr="00E517E7" w:rsidRDefault="00A10D30" w:rsidP="00A10D30">
      <w:pPr>
        <w:jc w:val="center"/>
        <w:rPr>
          <w:u w:val="single"/>
        </w:rPr>
      </w:pPr>
    </w:p>
    <w:p w14:paraId="720A6C90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3C0EF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3D4499" w14:textId="77777777" w:rsidR="00A10D30" w:rsidRPr="00E517E7" w:rsidRDefault="00AF733C" w:rsidP="00AF733C">
      <w:pPr>
        <w:tabs>
          <w:tab w:val="left" w:pos="607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77D8F20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E8ADE6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3F9EB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76A0A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BC7EB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14462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C93E6A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6C480A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4982D" w14:textId="77777777" w:rsidR="001B7BF6" w:rsidRPr="00E517E7" w:rsidRDefault="001B7BF6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1EC972" w14:textId="77777777" w:rsidR="001B7BF6" w:rsidRPr="00E517E7" w:rsidRDefault="001B7BF6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2DEC0" w14:textId="77777777" w:rsidR="00A10D30" w:rsidRPr="00E517E7" w:rsidRDefault="00A10D30" w:rsidP="00A10D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C83866" w14:textId="77777777" w:rsidR="00A10D30" w:rsidRPr="00E517E7" w:rsidRDefault="00A10D30" w:rsidP="00233E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3DEAD" w14:textId="04EEB949" w:rsidR="00E10B05" w:rsidRPr="00E517E7" w:rsidRDefault="00A10D30" w:rsidP="00E06F4C">
      <w:pPr>
        <w:pStyle w:val="Heading1"/>
        <w:spacing w:before="0" w:after="0"/>
        <w:rPr>
          <w:sz w:val="40"/>
          <w:szCs w:val="40"/>
          <w:cs/>
        </w:rPr>
      </w:pPr>
      <w:bookmarkStart w:id="155" w:name="_Toc412711639"/>
      <w:bookmarkStart w:id="156" w:name="_Toc5970500"/>
      <w:bookmarkStart w:id="157" w:name="_Toc33603211"/>
      <w:r w:rsidRPr="00E517E7">
        <w:rPr>
          <w:rFonts w:hint="cs"/>
          <w:spacing w:val="-16"/>
          <w:sz w:val="40"/>
          <w:szCs w:val="40"/>
          <w:cs/>
        </w:rPr>
        <w:t xml:space="preserve">ผนวก </w:t>
      </w:r>
      <w:r w:rsidR="00E10B05" w:rsidRPr="00E517E7">
        <w:rPr>
          <w:rFonts w:hint="cs"/>
          <w:spacing w:val="-16"/>
          <w:sz w:val="40"/>
          <w:szCs w:val="40"/>
          <w:cs/>
        </w:rPr>
        <w:t>ง</w:t>
      </w:r>
      <w:r w:rsidRPr="00E517E7">
        <w:rPr>
          <w:rFonts w:hint="cs"/>
          <w:spacing w:val="-16"/>
          <w:sz w:val="40"/>
          <w:szCs w:val="40"/>
          <w:cs/>
        </w:rPr>
        <w:t xml:space="preserve"> </w:t>
      </w:r>
      <w:bookmarkEnd w:id="155"/>
      <w:r w:rsidR="00F03FC3" w:rsidRPr="00E517E7">
        <w:rPr>
          <w:rFonts w:hint="cs"/>
          <w:spacing w:val="-16"/>
          <w:sz w:val="40"/>
          <w:szCs w:val="40"/>
          <w:cs/>
        </w:rPr>
        <w:t>ประวัติ ผลงานทางวิชาการ และประสบการณ์สอน</w:t>
      </w:r>
      <w:bookmarkStart w:id="158" w:name="_Toc5707292"/>
      <w:bookmarkStart w:id="159" w:name="_Toc5970501"/>
      <w:bookmarkEnd w:id="156"/>
      <w:r w:rsidR="00E06F4C" w:rsidRPr="00E517E7">
        <w:rPr>
          <w:spacing w:val="-16"/>
          <w:sz w:val="40"/>
          <w:szCs w:val="40"/>
        </w:rPr>
        <w:t xml:space="preserve"> </w:t>
      </w:r>
      <w:r w:rsidR="00F03FC3" w:rsidRPr="00E517E7">
        <w:rPr>
          <w:rFonts w:hint="cs"/>
          <w:spacing w:val="-16"/>
          <w:sz w:val="40"/>
          <w:szCs w:val="40"/>
          <w:cs/>
        </w:rPr>
        <w:t>ของอาจารย์ผู้รับผิดชอบหลักสูตร</w:t>
      </w:r>
      <w:bookmarkEnd w:id="158"/>
      <w:bookmarkEnd w:id="159"/>
      <w:r w:rsidR="00CF6035" w:rsidRPr="00E517E7">
        <w:rPr>
          <w:sz w:val="40"/>
          <w:szCs w:val="40"/>
        </w:rPr>
        <w:t xml:space="preserve"> </w:t>
      </w:r>
      <w:r w:rsidR="00C67AB2" w:rsidRPr="00E517E7">
        <w:rPr>
          <w:rFonts w:hint="cs"/>
          <w:sz w:val="40"/>
          <w:szCs w:val="40"/>
          <w:cs/>
        </w:rPr>
        <w:t>และอาจารย์ประจำหลักสูตร</w:t>
      </w:r>
      <w:bookmarkEnd w:id="157"/>
    </w:p>
    <w:p w14:paraId="4C726BDD" w14:textId="77777777" w:rsidR="0030138D" w:rsidRPr="00E517E7" w:rsidRDefault="00F03FC3" w:rsidP="00F93D25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C622BC2" w14:textId="3634AB7D" w:rsidR="00C87C11" w:rsidRPr="00E517E7" w:rsidRDefault="000026F4" w:rsidP="00343AD5">
      <w:pPr>
        <w:spacing w:line="20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14:paraId="5D35B473" w14:textId="58ECC516" w:rsidR="0030138D" w:rsidRPr="00E517E7" w:rsidRDefault="0008786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7306A6" w:rsidRPr="00E517E7">
        <w:rPr>
          <w:rFonts w:ascii="TH SarabunPSK" w:hAnsi="TH SarabunPSK" w:cs="TH SarabunPSK"/>
          <w:sz w:val="32"/>
          <w:szCs w:val="32"/>
        </w:rPr>
        <w:tab/>
      </w:r>
      <w:r w:rsidR="0030138D" w:rsidRPr="00E517E7">
        <w:rPr>
          <w:rFonts w:ascii="TH SarabunPSK" w:hAnsi="TH SarabunPSK" w:cs="TH SarabunPSK"/>
          <w:sz w:val="32"/>
          <w:szCs w:val="32"/>
          <w:cs/>
        </w:rPr>
        <w:t>นาวา</w:t>
      </w:r>
      <w:r w:rsidR="0030138D" w:rsidRPr="00E517E7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0138D" w:rsidRPr="00E517E7">
        <w:rPr>
          <w:rFonts w:ascii="TH SarabunPSK" w:hAnsi="TH SarabunPSK" w:cs="TH SarabunPSK"/>
          <w:sz w:val="32"/>
          <w:szCs w:val="32"/>
          <w:cs/>
        </w:rPr>
        <w:t xml:space="preserve"> ผศ.</w:t>
      </w:r>
      <w:r w:rsidR="0033179E" w:rsidRPr="00E517E7">
        <w:rPr>
          <w:rFonts w:ascii="TH SarabunPSK" w:hAnsi="TH SarabunPSK" w:cs="TH SarabunPSK"/>
          <w:sz w:val="32"/>
          <w:szCs w:val="32"/>
          <w:cs/>
        </w:rPr>
        <w:t>ไพรัช ทัตตะทองคำ</w:t>
      </w:r>
    </w:p>
    <w:p w14:paraId="70588D18" w14:textId="4D3E3BEB" w:rsidR="00C87C11" w:rsidRPr="00E517E7" w:rsidRDefault="00C87C11" w:rsidP="004335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2F7B3BA7" w14:textId="6977A307" w:rsidR="0030138D" w:rsidRPr="00E517E7" w:rsidRDefault="0030138D" w:rsidP="0043354B">
      <w:pPr>
        <w:pStyle w:val="ListParagraph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C87C11" w:rsidRPr="00E517E7">
        <w:rPr>
          <w:rFonts w:ascii="TH SarabunPSK" w:hAnsi="TH SarabunPSK" w:cs="TH SarabunPSK"/>
          <w:sz w:val="32"/>
          <w:szCs w:val="32"/>
        </w:rPr>
        <w:tab/>
      </w:r>
      <w:r w:rsidR="0033179E" w:rsidRPr="00E517E7">
        <w:rPr>
          <w:rFonts w:ascii="TH SarabunPSK" w:hAnsi="TH SarabunPSK" w:cs="TH SarabunPSK"/>
          <w:sz w:val="32"/>
          <w:szCs w:val="32"/>
          <w:cs/>
        </w:rPr>
        <w:t>วศ.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ม</w:t>
      </w:r>
      <w:r w:rsidR="0033179E" w:rsidRPr="00E517E7">
        <w:rPr>
          <w:rFonts w:ascii="TH SarabunPSK" w:hAnsi="TH SarabunPSK" w:cs="TH SarabunPSK"/>
          <w:sz w:val="32"/>
          <w:szCs w:val="32"/>
          <w:cs/>
        </w:rPr>
        <w:t>.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588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="00BE2BE3" w:rsidRPr="00E517E7">
        <w:rPr>
          <w:rFonts w:ascii="TH SarabunPSK" w:hAnsi="TH SarabunPSK" w:cs="TH SarabunPSK" w:hint="cs"/>
          <w:sz w:val="32"/>
          <w:szCs w:val="32"/>
          <w:cs/>
        </w:rPr>
        <w:t>วิศวกรรมคอมพิวเตอร์</w:t>
      </w:r>
      <w:r w:rsidR="00EE5588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33179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ม</w:t>
      </w:r>
      <w:r w:rsidR="00997481" w:rsidRPr="00E517E7">
        <w:rPr>
          <w:rFonts w:ascii="TH SarabunPSK" w:hAnsi="TH SarabunPSK" w:cs="TH SarabunPSK" w:hint="cs"/>
          <w:sz w:val="32"/>
          <w:szCs w:val="32"/>
          <w:cs/>
        </w:rPr>
        <w:t xml:space="preserve">หาวิทยาลัยขอนแก่น </w:t>
      </w:r>
      <w:r w:rsidR="00EE5588"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254</w:t>
      </w:r>
      <w:r w:rsidR="00997481" w:rsidRPr="00E517E7">
        <w:rPr>
          <w:rFonts w:ascii="TH SarabunPSK" w:hAnsi="TH SarabunPSK" w:cs="TH SarabunPSK"/>
          <w:sz w:val="32"/>
          <w:szCs w:val="32"/>
        </w:rPr>
        <w:t>7</w:t>
      </w:r>
    </w:p>
    <w:p w14:paraId="25AC4026" w14:textId="35223747" w:rsidR="0030138D" w:rsidRPr="00E517E7" w:rsidRDefault="0030138D" w:rsidP="00676311">
      <w:pPr>
        <w:pStyle w:val="ListParagraph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="00676311" w:rsidRPr="00E517E7">
        <w:rPr>
          <w:rFonts w:ascii="TH SarabunPSK" w:hAnsi="TH SarabunPSK" w:cs="TH SarabunPSK"/>
          <w:b/>
          <w:bCs/>
          <w:sz w:val="32"/>
          <w:szCs w:val="32"/>
          <w:cs/>
        </w:rPr>
        <w:t>ตรี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="00C87C11" w:rsidRPr="00E517E7">
        <w:rPr>
          <w:rFonts w:ascii="TH SarabunPSK" w:hAnsi="TH SarabunPSK" w:cs="TH SarabunPSK"/>
          <w:sz w:val="32"/>
          <w:szCs w:val="32"/>
        </w:rPr>
        <w:tab/>
      </w:r>
      <w:r w:rsidR="00676311" w:rsidRPr="00E517E7">
        <w:rPr>
          <w:rFonts w:ascii="TH SarabunPSK" w:hAnsi="TH SarabunPSK" w:cs="TH SarabunPSK"/>
          <w:sz w:val="32"/>
          <w:szCs w:val="32"/>
          <w:cs/>
        </w:rPr>
        <w:t>วศ.บ.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311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="00676311"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="00676311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99748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997481" w:rsidRPr="00E517E7">
        <w:rPr>
          <w:rFonts w:ascii="TH SarabunPSK" w:hAnsi="TH SarabunPSK" w:cs="TH SarabunPSK" w:hint="cs"/>
          <w:sz w:val="32"/>
          <w:szCs w:val="32"/>
          <w:cs/>
        </w:rPr>
        <w:t xml:space="preserve">โรงเรียนนายเรือ </w:t>
      </w:r>
      <w:r w:rsidR="00676311"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676311" w:rsidRPr="00E517E7">
        <w:rPr>
          <w:rFonts w:ascii="TH SarabunPSK" w:hAnsi="TH SarabunPSK" w:cs="TH SarabunPSK"/>
          <w:sz w:val="32"/>
          <w:szCs w:val="32"/>
        </w:rPr>
        <w:t>25</w:t>
      </w:r>
      <w:r w:rsidR="00997481" w:rsidRPr="00E517E7">
        <w:rPr>
          <w:rFonts w:ascii="TH SarabunPSK" w:hAnsi="TH SarabunPSK" w:cs="TH SarabunPSK"/>
          <w:sz w:val="32"/>
          <w:szCs w:val="32"/>
        </w:rPr>
        <w:t>41</w:t>
      </w:r>
    </w:p>
    <w:p w14:paraId="5C25BA69" w14:textId="440A72FA" w:rsidR="00C87C11" w:rsidRPr="00E517E7" w:rsidRDefault="00C87C1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F56224" w:rsidRPr="00E517E7">
        <w:rPr>
          <w:rFonts w:ascii="TH SarabunPSK" w:hAnsi="TH SarabunPSK" w:cs="TH SarabunPSK" w:hint="cs"/>
          <w:sz w:val="32"/>
          <w:szCs w:val="32"/>
          <w:cs/>
        </w:rPr>
        <w:t xml:space="preserve">อาจารย์ ฝ่ายศึกษา โรงเรียนนายเรือ </w:t>
      </w:r>
    </w:p>
    <w:p w14:paraId="2E6D285C" w14:textId="6AB22C0C" w:rsidR="00C87C11" w:rsidRPr="00E517E7" w:rsidRDefault="00C87C1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457A2C" w:rsidRPr="00E517E7">
        <w:rPr>
          <w:rFonts w:ascii="TH SarabunPSK" w:hAnsi="TH SarabunPSK" w:cs="TH SarabunPSK"/>
          <w:sz w:val="32"/>
          <w:szCs w:val="32"/>
        </w:rPr>
        <w:t>18</w:t>
      </w:r>
      <w:r w:rsidR="00274D44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457A2C" w:rsidRPr="00E517E7">
        <w:rPr>
          <w:rFonts w:ascii="TH SarabunPSK" w:hAnsi="TH SarabunPSK" w:cs="TH SarabunPSK" w:hint="cs"/>
          <w:sz w:val="32"/>
          <w:szCs w:val="32"/>
          <w:cs/>
        </w:rPr>
        <w:t>มิ</w:t>
      </w:r>
      <w:r w:rsidR="00274D44" w:rsidRPr="00E517E7">
        <w:rPr>
          <w:rFonts w:ascii="TH SarabunPSK" w:hAnsi="TH SarabunPSK" w:cs="TH SarabunPSK" w:hint="cs"/>
          <w:sz w:val="32"/>
          <w:szCs w:val="32"/>
          <w:cs/>
        </w:rPr>
        <w:t xml:space="preserve">.ย. </w:t>
      </w:r>
      <w:r w:rsidR="00274D44" w:rsidRPr="00E517E7">
        <w:rPr>
          <w:rFonts w:ascii="TH SarabunPSK" w:hAnsi="TH SarabunPSK" w:cs="TH SarabunPSK"/>
          <w:sz w:val="32"/>
          <w:szCs w:val="32"/>
        </w:rPr>
        <w:t>25</w:t>
      </w:r>
      <w:r w:rsidR="00457A2C" w:rsidRPr="00E517E7">
        <w:rPr>
          <w:rFonts w:ascii="TH SarabunPSK" w:hAnsi="TH SarabunPSK" w:cs="TH SarabunPSK"/>
          <w:sz w:val="32"/>
          <w:szCs w:val="32"/>
        </w:rPr>
        <w:t>47</w:t>
      </w:r>
      <w:r w:rsidR="00274D44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535F41" w:rsidRPr="00E517E7">
        <w:rPr>
          <w:rFonts w:ascii="TH SarabunPSK" w:hAnsi="TH SarabunPSK" w:cs="TH SarabunPSK"/>
          <w:sz w:val="32"/>
          <w:szCs w:val="32"/>
        </w:rPr>
        <w:t>-</w:t>
      </w:r>
      <w:r w:rsidR="00274D44" w:rsidRPr="00E517E7">
        <w:rPr>
          <w:rFonts w:ascii="TH SarabunPSK" w:hAnsi="TH SarabunPSK" w:cs="TH SarabunPSK"/>
          <w:sz w:val="32"/>
          <w:szCs w:val="32"/>
        </w:rPr>
        <w:t xml:space="preserve"> 1 </w:t>
      </w:r>
      <w:r w:rsidR="00274D44"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274D44" w:rsidRPr="00E517E7">
        <w:rPr>
          <w:rFonts w:ascii="TH SarabunPSK" w:hAnsi="TH SarabunPSK" w:cs="TH SarabunPSK"/>
          <w:sz w:val="32"/>
          <w:szCs w:val="32"/>
        </w:rPr>
        <w:t>254</w:t>
      </w:r>
      <w:r w:rsidR="00457A2C" w:rsidRPr="00E517E7">
        <w:rPr>
          <w:rFonts w:ascii="TH SarabunPSK" w:hAnsi="TH SarabunPSK" w:cs="TH SarabunPSK"/>
          <w:sz w:val="32"/>
          <w:szCs w:val="32"/>
        </w:rPr>
        <w:t>8</w:t>
      </w:r>
      <w:r w:rsidR="00274D44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274D44" w:rsidRPr="00E517E7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274D44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274D44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  <w:r w:rsidR="00EE5588"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2CB21F93" w14:textId="45522830" w:rsidR="00274D44" w:rsidRPr="00E517E7" w:rsidRDefault="00274D44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535F41"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535F41" w:rsidRPr="00E517E7">
        <w:rPr>
          <w:rFonts w:ascii="TH SarabunPSK" w:hAnsi="TH SarabunPSK" w:cs="TH SarabunPSK"/>
          <w:sz w:val="32"/>
          <w:szCs w:val="32"/>
        </w:rPr>
        <w:t>254</w:t>
      </w:r>
      <w:r w:rsidR="00457A2C" w:rsidRPr="00E517E7">
        <w:rPr>
          <w:rFonts w:ascii="TH SarabunPSK" w:hAnsi="TH SarabunPSK" w:cs="TH SarabunPSK"/>
          <w:sz w:val="32"/>
          <w:szCs w:val="32"/>
        </w:rPr>
        <w:t>9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F41" w:rsidRPr="00E517E7">
        <w:rPr>
          <w:rFonts w:ascii="TH SarabunPSK" w:hAnsi="TH SarabunPSK" w:cs="TH SarabunPSK"/>
          <w:sz w:val="32"/>
          <w:szCs w:val="32"/>
        </w:rPr>
        <w:t xml:space="preserve">- 1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535F41" w:rsidRPr="00E517E7">
        <w:rPr>
          <w:rFonts w:ascii="TH SarabunPSK" w:hAnsi="TH SarabunPSK" w:cs="TH SarabunPSK"/>
          <w:sz w:val="32"/>
          <w:szCs w:val="32"/>
        </w:rPr>
        <w:t>25</w:t>
      </w:r>
      <w:r w:rsidR="00457A2C" w:rsidRPr="00E517E7">
        <w:rPr>
          <w:rFonts w:ascii="TH SarabunPSK" w:hAnsi="TH SarabunPSK" w:cs="TH SarabunPSK"/>
          <w:sz w:val="32"/>
          <w:szCs w:val="32"/>
        </w:rPr>
        <w:t>51</w:t>
      </w:r>
      <w:r w:rsidR="00535F4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35F4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48720F30" w14:textId="6394905A" w:rsidR="00535F41" w:rsidRPr="00E517E7" w:rsidRDefault="00457A2C" w:rsidP="004335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Pr="00E517E7">
        <w:rPr>
          <w:rFonts w:ascii="TH SarabunPSK" w:hAnsi="TH SarabunPSK" w:cs="TH SarabunPSK"/>
          <w:sz w:val="32"/>
          <w:szCs w:val="32"/>
        </w:rPr>
        <w:t>2552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 xml:space="preserve">ปัจจุบัน เป็น </w:t>
      </w:r>
      <w:r w:rsidR="000A681E" w:rsidRPr="00E517E7">
        <w:rPr>
          <w:rFonts w:ascii="TH SarabunPSK" w:hAnsi="TH SarabunPSK" w:cs="TH SarabunPSK" w:hint="cs"/>
          <w:sz w:val="32"/>
          <w:szCs w:val="32"/>
          <w:cs/>
        </w:rPr>
        <w:t xml:space="preserve">อาจารย์ ฝ่ายศึกษา </w:t>
      </w:r>
      <w:r w:rsidR="00535F41"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</w:t>
      </w:r>
    </w:p>
    <w:p w14:paraId="5ABD7489" w14:textId="4FBECF3F" w:rsidR="00F66DAF" w:rsidRPr="00E517E7" w:rsidRDefault="00F66DAF" w:rsidP="00F66D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414A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312C8C47" w14:textId="28C4B173" w:rsidR="00F66DAF" w:rsidRPr="00E517E7" w:rsidRDefault="00F66DAF" w:rsidP="00F66D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</w:t>
      </w:r>
      <w:r w:rsidR="00BE2BE3" w:rsidRPr="00E517E7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BE2BE3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การวิเคราะห์วงจรไฟฟ้า</w:t>
      </w:r>
    </w:p>
    <w:p w14:paraId="150E57D6" w14:textId="16B9C16D" w:rsidR="00F66DAF" w:rsidRPr="00E517E7" w:rsidRDefault="00F66DAF" w:rsidP="00F66DA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BE3" w:rsidRPr="00E517E7">
        <w:rPr>
          <w:rFonts w:ascii="TH SarabunPSK" w:hAnsi="TH SarabunPSK" w:cs="TH SarabunPSK" w:hint="cs"/>
          <w:sz w:val="32"/>
          <w:szCs w:val="32"/>
          <w:cs/>
        </w:rPr>
        <w:t>อิเล็กทรอนิกส์วิศวกรรม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BE2BE3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="00BE2BE3" w:rsidRPr="00E517E7">
        <w:rPr>
          <w:rFonts w:ascii="TH SarabunPSK" w:hAnsi="TH SarabunPSK" w:cs="TH SarabunPSK" w:hint="cs"/>
          <w:sz w:val="32"/>
          <w:szCs w:val="32"/>
          <w:cs/>
        </w:rPr>
        <w:t>อิเล็กทรอนิกส์วิศวกรรม</w:t>
      </w:r>
    </w:p>
    <w:p w14:paraId="2D47791A" w14:textId="77777777" w:rsidR="00087861" w:rsidRPr="00E517E7" w:rsidRDefault="00C87C1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3B4E4F8B" w14:textId="22840070" w:rsidR="000026F4" w:rsidRPr="00E517E7" w:rsidRDefault="00777BED" w:rsidP="00BE2BE3">
      <w:pPr>
        <w:ind w:left="900" w:hanging="90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ไพรัช</w:t>
      </w:r>
      <w:r w:rsidR="00067D47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517E7">
        <w:rPr>
          <w:rFonts w:ascii="TH SarabunPSK" w:hAnsi="TH SarabunPSK" w:cs="TH SarabunPSK"/>
          <w:spacing w:val="-4"/>
          <w:sz w:val="32"/>
          <w:szCs w:val="32"/>
          <w:cs/>
        </w:rPr>
        <w:t>ทัตตะทองคำ</w:t>
      </w:r>
      <w:r w:rsidRPr="00E517E7">
        <w:rPr>
          <w:rFonts w:ascii="TH SarabunPSK" w:hAnsi="TH SarabunPSK" w:cs="TH SarabunPSK"/>
          <w:spacing w:val="-4"/>
          <w:sz w:val="32"/>
          <w:szCs w:val="32"/>
        </w:rPr>
        <w:t>. (25</w:t>
      </w:r>
      <w:r w:rsidR="00CD495D" w:rsidRPr="00E517E7">
        <w:rPr>
          <w:rFonts w:ascii="TH SarabunPSK" w:hAnsi="TH SarabunPSK" w:cs="TH SarabunPSK"/>
          <w:spacing w:val="-4"/>
          <w:sz w:val="32"/>
          <w:szCs w:val="32"/>
        </w:rPr>
        <w:t>60</w:t>
      </w:r>
      <w:r w:rsidRPr="00E517E7">
        <w:rPr>
          <w:rFonts w:ascii="TH SarabunPSK" w:hAnsi="TH SarabunPSK" w:cs="TH SarabunPSK"/>
          <w:spacing w:val="-4"/>
          <w:sz w:val="32"/>
          <w:szCs w:val="32"/>
        </w:rPr>
        <w:t>).</w:t>
      </w:r>
      <w:r w:rsidR="00067D47" w:rsidRPr="00E517E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E2BE3" w:rsidRPr="00E517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อิเล็กทรอนิกส์วิศวกรรม</w:t>
      </w:r>
      <w:r w:rsidRPr="00E517E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สมุทรปราการ</w:t>
      </w:r>
      <w:r w:rsidR="001B098A" w:rsidRPr="00E517E7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AA2D00">
        <w:rPr>
          <w:rFonts w:ascii="TH SarabunPSK" w:hAnsi="TH SarabunPSK" w:cs="TH SarabunPSK" w:hint="cs"/>
          <w:spacing w:val="-4"/>
          <w:sz w:val="32"/>
          <w:szCs w:val="32"/>
          <w:cs/>
        </w:rPr>
        <w:t>โรงพิมพ์</w:t>
      </w:r>
      <w:r w:rsidR="001B098A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กองเครื่องช่วยการศึกษา </w:t>
      </w:r>
      <w:r w:rsidR="00AA2D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A2D0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A2D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ฝ่ายบริการ </w:t>
      </w:r>
      <w:r w:rsidR="001B098A" w:rsidRPr="00E517E7">
        <w:rPr>
          <w:rFonts w:ascii="TH SarabunPSK" w:hAnsi="TH SarabunPSK" w:cs="TH SarabunPSK" w:hint="cs"/>
          <w:spacing w:val="-4"/>
          <w:sz w:val="32"/>
          <w:szCs w:val="32"/>
          <w:cs/>
        </w:rPr>
        <w:t>โรงเรียนนายเรือ.</w:t>
      </w:r>
      <w:r w:rsidRPr="00E517E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A2D00">
        <w:rPr>
          <w:rFonts w:ascii="TH SarabunPSK" w:hAnsi="TH SarabunPSK" w:cs="TH SarabunPSK" w:hint="cs"/>
          <w:spacing w:val="-4"/>
          <w:sz w:val="32"/>
          <w:szCs w:val="32"/>
          <w:cs/>
        </w:rPr>
        <w:t>จำนวน 291 หน้า.</w:t>
      </w:r>
    </w:p>
    <w:p w14:paraId="464E4829" w14:textId="77777777" w:rsidR="004445E7" w:rsidRPr="00E517E7" w:rsidRDefault="004445E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F84B53" w14:textId="054F8191" w:rsidR="0033179E" w:rsidRPr="00E517E7" w:rsidRDefault="0033179E" w:rsidP="0033179E">
      <w:pPr>
        <w:spacing w:line="204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997481"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14:paraId="666E6A6B" w14:textId="738BA7B8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นาวา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DD5">
        <w:rPr>
          <w:rFonts w:ascii="TH SarabunPSK" w:hAnsi="TH SarabunPSK" w:cs="TH SarabunPSK" w:hint="cs"/>
          <w:sz w:val="32"/>
          <w:szCs w:val="32"/>
          <w:cs/>
        </w:rPr>
        <w:t>ร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ศ.ดร.ประเสริฐ </w:t>
      </w:r>
      <w:r w:rsidR="00F9103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แป้นหยูรัตน์</w:t>
      </w:r>
      <w:r w:rsidR="00F9103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F57EB6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490ADEEA" w14:textId="6DE90BF5" w:rsidR="0033179E" w:rsidRPr="00E517E7" w:rsidRDefault="0033179E" w:rsidP="0033179E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Ph.D.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University of Missouri-Rolla, USA, </w:t>
      </w:r>
      <w:r w:rsidR="00C97212" w:rsidRPr="00E517E7">
        <w:rPr>
          <w:rFonts w:ascii="TH SarabunPSK" w:hAnsi="TH SarabunPSK" w:cs="TH SarabunPSK" w:hint="cs"/>
          <w:sz w:val="32"/>
          <w:szCs w:val="32"/>
          <w:cs/>
        </w:rPr>
        <w:t>2006</w:t>
      </w:r>
    </w:p>
    <w:p w14:paraId="411685D5" w14:textId="395D0F57" w:rsidR="0033179E" w:rsidRPr="00E517E7" w:rsidRDefault="0033179E" w:rsidP="0033179E">
      <w:pPr>
        <w:pStyle w:val="ListParagraph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M.S.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 xml:space="preserve"> University of New Haven, USA, </w:t>
      </w:r>
      <w:r w:rsidR="00C97212" w:rsidRPr="00E517E7">
        <w:rPr>
          <w:rFonts w:ascii="TH SarabunPSK" w:hAnsi="TH SarabunPSK" w:cs="TH SarabunPSK" w:hint="cs"/>
          <w:sz w:val="32"/>
          <w:szCs w:val="32"/>
          <w:cs/>
        </w:rPr>
        <w:t>2001</w:t>
      </w:r>
    </w:p>
    <w:p w14:paraId="18191984" w14:textId="402F6444" w:rsidR="0033179E" w:rsidRPr="00E517E7" w:rsidRDefault="0033179E" w:rsidP="0033179E">
      <w:pPr>
        <w:pStyle w:val="ListParagraph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วศ.บ.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มหาวิทยาลัยเอเชียอาคเนย์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517E7">
        <w:rPr>
          <w:rFonts w:ascii="TH SarabunPSK" w:hAnsi="TH SarabunPSK" w:cs="TH SarabunPSK"/>
          <w:sz w:val="32"/>
          <w:szCs w:val="32"/>
        </w:rPr>
        <w:t>25</w:t>
      </w:r>
      <w:r w:rsidR="00B81D9F" w:rsidRPr="00E517E7">
        <w:rPr>
          <w:rFonts w:ascii="TH SarabunPSK" w:hAnsi="TH SarabunPSK" w:cs="TH SarabunPSK"/>
          <w:sz w:val="32"/>
          <w:szCs w:val="32"/>
        </w:rPr>
        <w:t>37</w:t>
      </w:r>
    </w:p>
    <w:p w14:paraId="15F4AE54" w14:textId="0580891B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A10F5A" w:rsidRPr="00E517E7">
        <w:rPr>
          <w:rFonts w:ascii="TH SarabunPSK" w:hAnsi="TH SarabunPSK" w:cs="TH SarabunPSK" w:hint="cs"/>
          <w:sz w:val="32"/>
          <w:szCs w:val="32"/>
          <w:cs/>
        </w:rPr>
        <w:t xml:space="preserve">อาจารย์ ฝ่ายศึกษา โรงเรียนนายเรือ </w:t>
      </w:r>
    </w:p>
    <w:p w14:paraId="66D08A08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6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ก.ย. </w:t>
      </w:r>
      <w:r w:rsidRPr="00E517E7">
        <w:rPr>
          <w:rFonts w:ascii="TH SarabunPSK" w:hAnsi="TH SarabunPSK" w:cs="TH SarabunPSK"/>
          <w:sz w:val="32"/>
          <w:szCs w:val="32"/>
        </w:rPr>
        <w:t xml:space="preserve">2538 - 1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Pr="00E517E7">
        <w:rPr>
          <w:rFonts w:ascii="TH SarabunPSK" w:hAnsi="TH SarabunPSK" w:cs="TH SarabunPSK"/>
          <w:sz w:val="32"/>
          <w:szCs w:val="32"/>
        </w:rPr>
        <w:t xml:space="preserve">2540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694C339D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Pr="00E517E7">
        <w:rPr>
          <w:rFonts w:ascii="TH SarabunPSK" w:hAnsi="TH SarabunPSK" w:cs="TH SarabunPSK"/>
          <w:sz w:val="32"/>
          <w:szCs w:val="32"/>
        </w:rPr>
        <w:t>2541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- 1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Pr="00E517E7">
        <w:rPr>
          <w:rFonts w:ascii="TH SarabunPSK" w:hAnsi="TH SarabunPSK" w:cs="TH SarabunPSK"/>
          <w:sz w:val="32"/>
          <w:szCs w:val="32"/>
        </w:rPr>
        <w:t xml:space="preserve">2542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2B64FEA7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30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มิ.ย. </w:t>
      </w:r>
      <w:r w:rsidRPr="00E517E7">
        <w:rPr>
          <w:rFonts w:ascii="TH SarabunPSK" w:hAnsi="TH SarabunPSK" w:cs="TH SarabunPSK"/>
          <w:sz w:val="32"/>
          <w:szCs w:val="32"/>
        </w:rPr>
        <w:t xml:space="preserve">2549 -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ปัจจุบัน เป็น อาจารย์ ฝ่ายศึกษา โรงเรียนนายเรือ</w:t>
      </w:r>
    </w:p>
    <w:p w14:paraId="5C8A26BB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3AFCBA83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การวิเคราะห์วงจรโครงข่าย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การวิเคราะห์วงจรไฟฟ้า</w:t>
      </w:r>
    </w:p>
    <w:p w14:paraId="0C8C009F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การวัดและเครื่องมือวัดทางไฟฟ้า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การวัดและเครื่องมือวัดทางไฟฟ้า</w:t>
      </w:r>
    </w:p>
    <w:p w14:paraId="72007CBF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Pr="00E517E7">
        <w:rPr>
          <w:rFonts w:ascii="TH SarabunPSK" w:hAnsi="TH SarabunPSK" w:cs="TH SarabunPSK"/>
          <w:sz w:val="32"/>
          <w:szCs w:val="32"/>
        </w:rPr>
        <w:t>1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เครื่องกลไฟฟ้า</w:t>
      </w:r>
    </w:p>
    <w:p w14:paraId="17BE92F1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Pr="00E517E7">
        <w:rPr>
          <w:rFonts w:ascii="TH SarabunPSK" w:hAnsi="TH SarabunPSK" w:cs="TH SarabunPSK"/>
          <w:sz w:val="32"/>
          <w:szCs w:val="32"/>
        </w:rPr>
        <w:t>2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ระบบไฟฟ้ากำลัง</w:t>
      </w:r>
    </w:p>
    <w:p w14:paraId="0517DC3B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ระบบไฟฟ้ากำลัง</w:t>
      </w:r>
    </w:p>
    <w:p w14:paraId="7F686B24" w14:textId="77777777" w:rsidR="0033179E" w:rsidRPr="00E517E7" w:rsidRDefault="0033179E" w:rsidP="003317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63E34E9E" w14:textId="56CC6D2E" w:rsidR="0033179E" w:rsidRPr="00E517E7" w:rsidRDefault="0033179E" w:rsidP="0033179E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Orankitanun T</w:t>
      </w:r>
      <w:r w:rsidR="0015233C">
        <w:rPr>
          <w:rFonts w:ascii="TH SarabunPSK" w:hAnsi="TH SarabunPSK" w:cs="TH SarabunPSK"/>
          <w:sz w:val="32"/>
          <w:szCs w:val="32"/>
        </w:rPr>
        <w:t>.,</w:t>
      </w:r>
      <w:r w:rsidRPr="00E517E7">
        <w:rPr>
          <w:rFonts w:ascii="TH SarabunPSK" w:hAnsi="TH SarabunPSK" w:cs="TH SarabunPSK"/>
          <w:sz w:val="32"/>
          <w:szCs w:val="32"/>
        </w:rPr>
        <w:t xml:space="preserve"> Paenyoorat P. </w:t>
      </w:r>
      <w:r w:rsidR="00ED4AE6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2018</w:t>
      </w:r>
      <w:r w:rsidR="00ED4AE6" w:rsidRPr="00E517E7">
        <w:rPr>
          <w:rFonts w:ascii="TH SarabunPSK" w:hAnsi="TH SarabunPSK" w:cs="TH SarabunPSK"/>
          <w:sz w:val="32"/>
          <w:szCs w:val="32"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 xml:space="preserve">. Design and Implementation of an Ultra-Wideband 3D-Printed Double Ridged Horn Antenna.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The 33</w:t>
      </w:r>
      <w:r w:rsidRPr="00E517E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International Technical Conference on Circuit/Systems, Computers and Communications (ITC-CSCC 2018)</w:t>
      </w:r>
      <w:r w:rsidRPr="00E517E7">
        <w:rPr>
          <w:rFonts w:ascii="TH SarabunPSK" w:hAnsi="TH SarabunPSK" w:cs="TH SarabunPSK"/>
          <w:sz w:val="32"/>
          <w:szCs w:val="32"/>
        </w:rPr>
        <w:t>,</w:t>
      </w:r>
      <w:r w:rsidR="00F93434" w:rsidRPr="00E517E7">
        <w:rPr>
          <w:rFonts w:ascii="TH SarabunPSK" w:hAnsi="TH SarabunPSK" w:cs="TH SarabunPSK"/>
          <w:sz w:val="32"/>
          <w:szCs w:val="32"/>
        </w:rPr>
        <w:t xml:space="preserve"> pp. 731-734. </w:t>
      </w:r>
      <w:r w:rsidRPr="00E517E7">
        <w:rPr>
          <w:rFonts w:ascii="TH SarabunPSK" w:hAnsi="TH SarabunPSK" w:cs="TH SarabunPSK"/>
          <w:sz w:val="32"/>
          <w:szCs w:val="32"/>
        </w:rPr>
        <w:t xml:space="preserve">Bangkok, Thailand, July 4-7 2018. </w:t>
      </w:r>
    </w:p>
    <w:p w14:paraId="224BFE0F" w14:textId="734DA7FB" w:rsidR="0033179E" w:rsidRPr="00E517E7" w:rsidRDefault="0033179E" w:rsidP="0033179E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ธีรพงศ์ </w:t>
      </w:r>
      <w:r w:rsidR="00B06E5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โอฬารกิจอนันต์, ประเสริฐ แป้นหยูรัตน์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="00ED4AE6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2561</w:t>
      </w:r>
      <w:r w:rsidR="00ED4AE6" w:rsidRPr="00E517E7">
        <w:rPr>
          <w:rFonts w:ascii="TH SarabunPSK" w:hAnsi="TH SarabunPSK" w:cs="TH SarabunPSK"/>
          <w:sz w:val="32"/>
          <w:szCs w:val="32"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สายอากาศฮอร์นอัลตร้าไวด์แบนด์แบบสันคู่สำหรับย่านเอสและซีแบนด์สร้างด้วยเครื่องพิมพ์สามมิติ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รางวัลชมเชย ผลงานสิ่งประดิษฐ์ ประจำปี </w:t>
      </w:r>
      <w:r w:rsidRPr="00E517E7">
        <w:rPr>
          <w:rFonts w:ascii="TH SarabunPSK" w:hAnsi="TH SarabunPSK" w:cs="TH SarabunPSK"/>
          <w:sz w:val="32"/>
          <w:szCs w:val="32"/>
        </w:rPr>
        <w:t>2561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,</w:t>
      </w:r>
      <w:r w:rsidRPr="00E517E7">
        <w:rPr>
          <w:rFonts w:ascii="TH SarabunPSK" w:hAnsi="TH SarabunPSK" w:cs="TH SarabunPSK"/>
          <w:sz w:val="32"/>
          <w:szCs w:val="32"/>
        </w:rPr>
        <w:t xml:space="preserve">    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นาวีวิจัย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กองทัพเรือ, </w:t>
      </w:r>
      <w:r w:rsidRPr="00E517E7">
        <w:rPr>
          <w:rFonts w:ascii="TH SarabunPSK" w:hAnsi="TH SarabunPSK" w:cs="TH SarabunPSK"/>
          <w:sz w:val="32"/>
          <w:szCs w:val="32"/>
        </w:rPr>
        <w:t xml:space="preserve">17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E517E7">
        <w:rPr>
          <w:rFonts w:ascii="TH SarabunPSK" w:hAnsi="TH SarabunPSK" w:cs="TH SarabunPSK"/>
          <w:sz w:val="32"/>
          <w:szCs w:val="32"/>
        </w:rPr>
        <w:t>2561.</w:t>
      </w:r>
    </w:p>
    <w:p w14:paraId="585E4630" w14:textId="5E19ED11" w:rsidR="0033179E" w:rsidRPr="00E517E7" w:rsidRDefault="0033179E" w:rsidP="0033179E">
      <w:pPr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ประเสริฐ </w:t>
      </w:r>
      <w:r w:rsidR="00B06E5B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แป้นหยูรัตน์</w:t>
      </w:r>
      <w:r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วินัย เศรษฐโชตินันท์ม และ ปิจิราวุช เวียงจันดา,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="00B06E5B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2562</w:t>
      </w:r>
      <w:r w:rsidR="00B06E5B" w:rsidRPr="00E517E7">
        <w:rPr>
          <w:rFonts w:ascii="TH SarabunPSK" w:hAnsi="TH SarabunPSK" w:cs="TH SarabunPSK"/>
          <w:sz w:val="32"/>
          <w:szCs w:val="32"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ชุดทดลองระบบควบคุม</w:t>
      </w:r>
      <w:r w:rsidRPr="00E517E7">
        <w:rPr>
          <w:rFonts w:ascii="TH SarabunPSK" w:hAnsi="TH SarabunPSK" w:cs="TH SarabunPSK" w:hint="cs"/>
          <w:spacing w:val="-10"/>
          <w:sz w:val="32"/>
          <w:szCs w:val="32"/>
          <w:cs/>
        </w:rPr>
        <w:t>อุณหภูมิด้วยโปรแกรมแมทแลป/ซิมูลิงค์.</w:t>
      </w:r>
      <w:r w:rsidRPr="00E517E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การประชุมวิชาการเครือข่ายวิศวกรรมเครื่องกลแห่งประเทศไทย</w:t>
      </w:r>
      <w:r w:rsidRPr="00E517E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ครั้งที่ </w:t>
      </w:r>
      <w:r w:rsidRPr="00E517E7">
        <w:rPr>
          <w:rFonts w:ascii="TH SarabunPSK" w:hAnsi="TH SarabunPSK" w:cs="TH SarabunPSK"/>
          <w:b/>
          <w:bCs/>
          <w:spacing w:val="-8"/>
          <w:sz w:val="32"/>
          <w:szCs w:val="32"/>
        </w:rPr>
        <w:t>33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อุดรธานี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, 2</w:t>
      </w:r>
      <w:r w:rsidR="00FC46CB" w:rsidRPr="00E517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-</w:t>
      </w:r>
      <w:r w:rsidR="00FC46CB" w:rsidRPr="00E517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กรกฎาคม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2562.</w:t>
      </w:r>
      <w:r w:rsidR="00391C1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BB51E7" w:rsidRPr="00E517E7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1C689B" w:rsidRPr="00E517E7">
        <w:rPr>
          <w:rFonts w:ascii="TH SarabunPSK" w:hAnsi="TH SarabunPSK" w:cs="TH SarabunPSK" w:hint="cs"/>
          <w:sz w:val="32"/>
          <w:szCs w:val="32"/>
          <w:cs/>
        </w:rPr>
        <w:t xml:space="preserve"> 955 </w:t>
      </w:r>
      <w:r w:rsidR="001C689B" w:rsidRPr="00E517E7">
        <w:rPr>
          <w:rFonts w:ascii="TH SarabunPSK" w:hAnsi="TH SarabunPSK" w:cs="TH SarabunPSK"/>
          <w:sz w:val="32"/>
          <w:szCs w:val="32"/>
          <w:cs/>
        </w:rPr>
        <w:t>–</w:t>
      </w:r>
      <w:r w:rsidR="001C689B" w:rsidRPr="00E517E7">
        <w:rPr>
          <w:rFonts w:ascii="TH SarabunPSK" w:hAnsi="TH SarabunPSK" w:cs="TH SarabunPSK" w:hint="cs"/>
          <w:sz w:val="32"/>
          <w:szCs w:val="32"/>
          <w:cs/>
        </w:rPr>
        <w:t xml:space="preserve"> 960.</w:t>
      </w:r>
    </w:p>
    <w:p w14:paraId="33B776E1" w14:textId="77777777" w:rsidR="0033179E" w:rsidRPr="00E517E7" w:rsidRDefault="0033179E" w:rsidP="0033179E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433345F" w14:textId="2F4A0C13" w:rsidR="00464202" w:rsidRPr="00E517E7" w:rsidRDefault="00464202" w:rsidP="0043354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997481"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7B6CF46E" w14:textId="77777777" w:rsidR="00464202" w:rsidRPr="00E517E7" w:rsidRDefault="0008786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7306A6" w:rsidRPr="00E517E7">
        <w:rPr>
          <w:rFonts w:ascii="TH SarabunPSK" w:hAnsi="TH SarabunPSK" w:cs="TH SarabunPSK"/>
          <w:sz w:val="32"/>
          <w:szCs w:val="32"/>
        </w:rPr>
        <w:tab/>
      </w:r>
      <w:r w:rsidR="00464202" w:rsidRPr="00E517E7">
        <w:rPr>
          <w:rFonts w:ascii="TH SarabunPSK" w:hAnsi="TH SarabunPSK" w:cs="TH SarabunPSK" w:hint="cs"/>
          <w:sz w:val="32"/>
          <w:szCs w:val="32"/>
          <w:cs/>
        </w:rPr>
        <w:t>นาวาโท ดร.ธีรพงศ์ โอฬารกิจอนันต์</w:t>
      </w:r>
    </w:p>
    <w:p w14:paraId="1DEA0A96" w14:textId="77777777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38A604FD" w14:textId="3F2A89B2" w:rsidR="00676311" w:rsidRPr="00E517E7" w:rsidRDefault="00676311" w:rsidP="00676311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33179E" w:rsidRPr="00E517E7">
        <w:rPr>
          <w:rFonts w:ascii="TH SarabunPSK" w:hAnsi="TH SarabunPSK" w:cs="TH SarabunPSK"/>
          <w:sz w:val="32"/>
          <w:szCs w:val="32"/>
        </w:rPr>
        <w:t xml:space="preserve">Ph.D. 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="0033179E"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33179E"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New York University, USA, </w:t>
      </w:r>
      <w:r w:rsidR="00646FDA" w:rsidRPr="00E517E7">
        <w:rPr>
          <w:rFonts w:ascii="TH SarabunPSK" w:hAnsi="TH SarabunPSK" w:cs="TH SarabunPSK" w:hint="cs"/>
          <w:sz w:val="32"/>
          <w:szCs w:val="32"/>
          <w:cs/>
        </w:rPr>
        <w:t>2016</w:t>
      </w:r>
    </w:p>
    <w:p w14:paraId="4C29A2D0" w14:textId="722B784D" w:rsidR="0033179E" w:rsidRPr="00E517E7" w:rsidRDefault="0033179E" w:rsidP="0033179E">
      <w:pPr>
        <w:pStyle w:val="ListParagraph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M.S.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 New York University, USA, </w:t>
      </w:r>
      <w:r w:rsidR="00646FDA" w:rsidRPr="00E517E7">
        <w:rPr>
          <w:rFonts w:ascii="TH SarabunPSK" w:hAnsi="TH SarabunPSK" w:cs="TH SarabunPSK" w:hint="cs"/>
          <w:sz w:val="32"/>
          <w:szCs w:val="32"/>
          <w:cs/>
        </w:rPr>
        <w:t>2011</w:t>
      </w:r>
    </w:p>
    <w:p w14:paraId="36A4E240" w14:textId="28B0C650" w:rsidR="00464202" w:rsidRPr="00E517E7" w:rsidRDefault="00464202" w:rsidP="00646FDA">
      <w:pPr>
        <w:pStyle w:val="ListParagraph"/>
        <w:ind w:left="0" w:firstLine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33179E" w:rsidRPr="00E517E7">
        <w:rPr>
          <w:rFonts w:ascii="TH SarabunPSK" w:hAnsi="TH SarabunPSK" w:cs="TH SarabunPSK"/>
          <w:spacing w:val="-8"/>
          <w:sz w:val="32"/>
          <w:szCs w:val="32"/>
        </w:rPr>
        <w:t xml:space="preserve">B.S. </w:t>
      </w:r>
      <w:r w:rsidR="0033179E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33179E" w:rsidRPr="00E517E7">
        <w:rPr>
          <w:rFonts w:ascii="TH SarabunPSK" w:hAnsi="TH SarabunPSK" w:cs="TH SarabunPSK"/>
          <w:spacing w:val="-8"/>
          <w:sz w:val="32"/>
          <w:szCs w:val="32"/>
        </w:rPr>
        <w:t>Electrical Engineering</w:t>
      </w:r>
      <w:r w:rsidR="0033179E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  <w:r w:rsidR="0033179E" w:rsidRPr="00E517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University of Wisconsin-Platteville, USA</w:t>
      </w:r>
      <w:r w:rsidR="00132751" w:rsidRPr="00E517E7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646FDA" w:rsidRPr="00E517E7">
        <w:rPr>
          <w:rFonts w:ascii="TH SarabunPSK" w:hAnsi="TH SarabunPSK" w:cs="TH SarabunPSK" w:hint="cs"/>
          <w:spacing w:val="-8"/>
          <w:sz w:val="32"/>
          <w:szCs w:val="32"/>
          <w:cs/>
        </w:rPr>
        <w:t>2004</w:t>
      </w:r>
    </w:p>
    <w:p w14:paraId="58037CFE" w14:textId="04FC0FD2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FD3576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18DF0613" w14:textId="77777777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475ED7"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="00475ED7"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475ED7" w:rsidRPr="00E517E7">
        <w:rPr>
          <w:rFonts w:ascii="TH SarabunPSK" w:hAnsi="TH SarabunPSK" w:cs="TH SarabunPSK"/>
          <w:sz w:val="32"/>
          <w:szCs w:val="32"/>
        </w:rPr>
        <w:t>255</w:t>
      </w:r>
      <w:r w:rsidR="00A65268" w:rsidRPr="00E517E7">
        <w:rPr>
          <w:rFonts w:ascii="TH SarabunPSK" w:hAnsi="TH SarabunPSK" w:cs="TH SarabunPSK"/>
          <w:sz w:val="32"/>
          <w:szCs w:val="32"/>
        </w:rPr>
        <w:t>9</w:t>
      </w:r>
      <w:r w:rsidR="00475ED7" w:rsidRPr="00E517E7">
        <w:rPr>
          <w:rFonts w:ascii="TH SarabunPSK" w:hAnsi="TH SarabunPSK" w:cs="TH SarabunPSK"/>
          <w:sz w:val="32"/>
          <w:szCs w:val="32"/>
        </w:rPr>
        <w:t xml:space="preserve"> - </w:t>
      </w:r>
      <w:r w:rsidR="00475ED7" w:rsidRPr="00E517E7">
        <w:rPr>
          <w:rFonts w:ascii="TH SarabunPSK" w:hAnsi="TH SarabunPSK" w:cs="TH SarabunPSK" w:hint="cs"/>
          <w:sz w:val="32"/>
          <w:szCs w:val="32"/>
          <w:cs/>
        </w:rPr>
        <w:t>ปัจจุบัน เป็น อาจารย์ ฝ่ายศึกษา โรงเรียนนายเรือ</w:t>
      </w:r>
    </w:p>
    <w:p w14:paraId="3EF8CCA9" w14:textId="2E90725B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414A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69D04D5A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โครงข่ายระบบสื่อสารและสายส่ง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โครงข่ายระบบสื่อสารและสายส่ง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</w:p>
    <w:p w14:paraId="77346D5A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วิศวกรรมสายอากาศ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วิศวกรรมสายอากาศ</w:t>
      </w:r>
    </w:p>
    <w:p w14:paraId="315418F9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วิศวกรรมไมโครเวฟ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วิศวกรรมไมโครเวฟ</w:t>
      </w:r>
    </w:p>
    <w:p w14:paraId="024EC4EE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การแพร่กระจายคลื่นวิทยุ</w:t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="00D62C9F" w:rsidRPr="00E517E7">
        <w:rPr>
          <w:rFonts w:ascii="TH SarabunPSK" w:hAnsi="TH SarabunPSK" w:cs="TH SarabunPSK" w:hint="cs"/>
          <w:sz w:val="32"/>
          <w:szCs w:val="32"/>
          <w:cs/>
        </w:rPr>
        <w:t>การแพร่กระจายคลื่นวิทยุ</w:t>
      </w:r>
    </w:p>
    <w:p w14:paraId="22E581FB" w14:textId="77777777" w:rsidR="00387B8B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59B83168" w14:textId="475118D0" w:rsidR="00387B8B" w:rsidRPr="00E517E7" w:rsidRDefault="00387B8B" w:rsidP="0013275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>Orankitanun T</w:t>
      </w:r>
      <w:r w:rsidR="0015233C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, Paenyoorat P. </w:t>
      </w:r>
      <w:r w:rsidR="007D7EB5" w:rsidRPr="00E517E7">
        <w:rPr>
          <w:rFonts w:ascii="TH SarabunPSK" w:hAnsi="TH SarabunPSK" w:cs="TH SarabunPSK"/>
          <w:sz w:val="32"/>
          <w:szCs w:val="32"/>
        </w:rPr>
        <w:t xml:space="preserve">(2018). </w:t>
      </w:r>
      <w:r w:rsidRPr="00E517E7">
        <w:rPr>
          <w:rFonts w:ascii="TH SarabunPSK" w:hAnsi="TH SarabunPSK" w:cs="TH SarabunPSK"/>
          <w:sz w:val="32"/>
          <w:szCs w:val="32"/>
        </w:rPr>
        <w:t>Design and Implementation of an U</w:t>
      </w:r>
      <w:r w:rsidR="00F7414A" w:rsidRPr="00E517E7">
        <w:rPr>
          <w:rFonts w:ascii="TH SarabunPSK" w:hAnsi="TH SarabunPSK" w:cs="TH SarabunPSK"/>
          <w:sz w:val="32"/>
          <w:szCs w:val="32"/>
        </w:rPr>
        <w:t>l</w:t>
      </w:r>
      <w:r w:rsidRPr="00E517E7">
        <w:rPr>
          <w:rFonts w:ascii="TH SarabunPSK" w:hAnsi="TH SarabunPSK" w:cs="TH SarabunPSK"/>
          <w:sz w:val="32"/>
          <w:szCs w:val="32"/>
        </w:rPr>
        <w:t xml:space="preserve">tra-Wideband 3D-Printed Double Ridged Horn Antenna.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The 33</w:t>
      </w:r>
      <w:r w:rsidRPr="00E517E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rd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 xml:space="preserve"> International Technical Conference on Circuit/Systems, Computers and Communications (ITC-CSCC 2018)</w:t>
      </w:r>
      <w:r w:rsidRPr="00E517E7">
        <w:rPr>
          <w:rFonts w:ascii="TH SarabunPSK" w:hAnsi="TH SarabunPSK" w:cs="TH SarabunPSK"/>
          <w:sz w:val="32"/>
          <w:szCs w:val="32"/>
        </w:rPr>
        <w:t>, Bangkok, Thailand, July 4</w:t>
      </w:r>
      <w:r w:rsidR="005728D8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="005728D8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7 2018. pp. 731</w:t>
      </w:r>
      <w:r w:rsidR="007D7EB5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="007D7EB5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734.</w:t>
      </w:r>
    </w:p>
    <w:p w14:paraId="0A4C4E9B" w14:textId="20FAD0FE" w:rsidR="000F01E7" w:rsidRPr="00E517E7" w:rsidRDefault="000F01E7" w:rsidP="0013275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sz w:val="32"/>
          <w:szCs w:val="32"/>
          <w:cs/>
        </w:rPr>
        <w:t>ธีรพงศ์ โอฬารกิจอนันต์</w:t>
      </w:r>
      <w:r w:rsidR="007D7EB5" w:rsidRPr="00E517E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ประเสริฐ แป้นหยูรัตน์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="007D7EB5" w:rsidRPr="00E517E7">
        <w:rPr>
          <w:rFonts w:ascii="TH SarabunPSK" w:hAnsi="TH SarabunPSK" w:cs="TH SarabunPSK"/>
          <w:sz w:val="32"/>
          <w:szCs w:val="32"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2561</w:t>
      </w:r>
      <w:r w:rsidR="007D7EB5" w:rsidRPr="00E517E7">
        <w:rPr>
          <w:rFonts w:ascii="TH SarabunPSK" w:hAnsi="TH SarabunPSK" w:cs="TH SarabunPSK"/>
          <w:sz w:val="32"/>
          <w:szCs w:val="32"/>
        </w:rPr>
        <w:t>)</w:t>
      </w:r>
      <w:r w:rsidR="001B00AA"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สายอากาศฮอร์นอัลตร้าไวด์แบนด์แบบสันคู่สำหรับย่านเอสและซีแบนด์สร้างด้วยเครื่องพิมพ์สามมิติ</w:t>
      </w:r>
      <w:r w:rsidRPr="00E517E7">
        <w:rPr>
          <w:rFonts w:ascii="TH SarabunPSK" w:hAnsi="TH SarabunPSK" w:cs="TH SarabunPSK"/>
          <w:sz w:val="32"/>
          <w:szCs w:val="32"/>
        </w:rPr>
        <w:t xml:space="preserve">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รางวัลชมเชย ผลงานสิ่งประดิษฐ์ ประจำปี </w:t>
      </w:r>
      <w:r w:rsidRPr="00E517E7">
        <w:rPr>
          <w:rFonts w:ascii="TH SarabunPSK" w:hAnsi="TH SarabunPSK" w:cs="TH SarabunPSK"/>
          <w:sz w:val="32"/>
          <w:szCs w:val="32"/>
        </w:rPr>
        <w:t>2561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,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นาวีวิจัย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กองทัพเรือ, </w:t>
      </w:r>
      <w:r w:rsidRPr="00E517E7">
        <w:rPr>
          <w:rFonts w:ascii="TH SarabunPSK" w:hAnsi="TH SarabunPSK" w:cs="TH SarabunPSK"/>
          <w:sz w:val="32"/>
          <w:szCs w:val="32"/>
        </w:rPr>
        <w:t xml:space="preserve">17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E517E7">
        <w:rPr>
          <w:rFonts w:ascii="TH SarabunPSK" w:hAnsi="TH SarabunPSK" w:cs="TH SarabunPSK"/>
          <w:sz w:val="32"/>
          <w:szCs w:val="32"/>
        </w:rPr>
        <w:t>2561.</w:t>
      </w:r>
      <w:r w:rsidR="008F293B" w:rsidRPr="00E517E7">
        <w:rPr>
          <w:rFonts w:ascii="TH SarabunPSK" w:hAnsi="TH SarabunPSK" w:cs="TH SarabunPSK"/>
          <w:sz w:val="32"/>
          <w:szCs w:val="32"/>
        </w:rPr>
        <w:t xml:space="preserve"> </w:t>
      </w:r>
    </w:p>
    <w:p w14:paraId="2C705266" w14:textId="77777777" w:rsidR="000026F4" w:rsidRPr="00E517E7" w:rsidRDefault="000026F4" w:rsidP="0043354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C15CE78" w14:textId="77777777" w:rsidR="004445E7" w:rsidRPr="00E517E7" w:rsidRDefault="004445E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B9ED35F" w14:textId="0268564C" w:rsidR="00464202" w:rsidRPr="00E517E7" w:rsidRDefault="00464202" w:rsidP="0043354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997481"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371FAE11" w14:textId="63B199D7" w:rsidR="00464202" w:rsidRPr="00E517E7" w:rsidRDefault="00087861" w:rsidP="004335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7306A6" w:rsidRPr="00E517E7">
        <w:rPr>
          <w:rFonts w:ascii="TH SarabunPSK" w:hAnsi="TH SarabunPSK" w:cs="TH SarabunPSK"/>
          <w:sz w:val="32"/>
          <w:szCs w:val="32"/>
        </w:rPr>
        <w:tab/>
      </w:r>
      <w:r w:rsidR="00464202" w:rsidRPr="00E517E7">
        <w:rPr>
          <w:rFonts w:ascii="TH SarabunPSK" w:hAnsi="TH SarabunPSK" w:cs="TH SarabunPSK" w:hint="cs"/>
          <w:sz w:val="32"/>
          <w:szCs w:val="32"/>
          <w:cs/>
        </w:rPr>
        <w:t xml:space="preserve">นาวาโท </w:t>
      </w:r>
      <w:r w:rsidR="00A32DD5">
        <w:rPr>
          <w:rFonts w:ascii="TH SarabunPSK" w:hAnsi="TH SarabunPSK" w:cs="TH SarabunPSK" w:hint="cs"/>
          <w:sz w:val="32"/>
          <w:szCs w:val="32"/>
          <w:cs/>
        </w:rPr>
        <w:t>ดร.</w:t>
      </w:r>
      <w:r w:rsidR="00464202" w:rsidRPr="00E517E7">
        <w:rPr>
          <w:rFonts w:ascii="TH SarabunPSK" w:hAnsi="TH SarabunPSK" w:cs="TH SarabunPSK" w:hint="cs"/>
          <w:sz w:val="32"/>
          <w:szCs w:val="32"/>
          <w:cs/>
        </w:rPr>
        <w:t>พิศณุ คูมีชัย</w:t>
      </w:r>
    </w:p>
    <w:p w14:paraId="556591C0" w14:textId="0A8C832F" w:rsidR="00464202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23775DC8" w14:textId="13114D1B" w:rsidR="00A527D6" w:rsidRPr="00E517E7" w:rsidRDefault="00A527D6" w:rsidP="00A527D6">
      <w:pPr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ปริญญา</w:t>
      </w:r>
      <w:r w:rsidR="0046261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เอก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E517E7">
        <w:rPr>
          <w:rFonts w:ascii="TH SarabunPSK" w:hAnsi="TH SarabunPSK" w:cs="TH SarabunPSK"/>
          <w:sz w:val="32"/>
          <w:szCs w:val="32"/>
          <w:cs/>
        </w:rPr>
        <w:t>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Pr="00E517E7">
        <w:rPr>
          <w:rFonts w:ascii="TH SarabunPSK" w:hAnsi="TH SarabunPSK" w:cs="TH SarabunPSK"/>
          <w:sz w:val="32"/>
          <w:szCs w:val="32"/>
        </w:rPr>
        <w:t xml:space="preserve">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B91625D" w14:textId="0E8167D2" w:rsidR="00A527D6" w:rsidRPr="00A527D6" w:rsidRDefault="00A527D6" w:rsidP="00A527D6">
      <w:pPr>
        <w:ind w:left="2160" w:hanging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พ.ศ.</w:t>
      </w:r>
      <w:r w:rsidRPr="00E517E7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63</w:t>
      </w:r>
    </w:p>
    <w:p w14:paraId="69B09B50" w14:textId="77777777" w:rsidR="0033179E" w:rsidRPr="00E517E7" w:rsidRDefault="0033179E" w:rsidP="0033179E">
      <w:pPr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วศ.ม.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Pr="00E517E7">
        <w:rPr>
          <w:rFonts w:ascii="TH SarabunPSK" w:hAnsi="TH SarabunPSK" w:cs="TH SarabunPSK"/>
          <w:sz w:val="32"/>
          <w:szCs w:val="32"/>
        </w:rPr>
        <w:t xml:space="preserve">)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37434718" w14:textId="77777777" w:rsidR="0033179E" w:rsidRPr="00E517E7" w:rsidRDefault="0033179E" w:rsidP="0033179E">
      <w:pPr>
        <w:ind w:left="2160" w:hanging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พ.ศ.</w:t>
      </w:r>
      <w:r w:rsidRPr="00E517E7">
        <w:rPr>
          <w:rFonts w:ascii="TH SarabunPSK" w:hAnsi="TH SarabunPSK" w:cs="TH SarabunPSK"/>
          <w:sz w:val="32"/>
          <w:szCs w:val="32"/>
        </w:rPr>
        <w:t>2557</w:t>
      </w:r>
    </w:p>
    <w:p w14:paraId="349548D8" w14:textId="446061FF" w:rsidR="00464202" w:rsidRPr="00E517E7" w:rsidRDefault="00464202" w:rsidP="004335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วศ.บ.</w:t>
      </w:r>
      <w:r w:rsidR="00132751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="00132751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โรงเรียนนายเรือ</w:t>
      </w:r>
      <w:r w:rsidR="00132751" w:rsidRPr="00E517E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517E7">
        <w:rPr>
          <w:rFonts w:ascii="TH SarabunPSK" w:hAnsi="TH SarabunPSK" w:cs="TH SarabunPSK"/>
          <w:sz w:val="32"/>
          <w:szCs w:val="32"/>
        </w:rPr>
        <w:t>2547</w:t>
      </w:r>
    </w:p>
    <w:p w14:paraId="107B086A" w14:textId="3BB209F1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FD3576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5AFE8686" w14:textId="77777777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87587E"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="0087587E" w:rsidRPr="00E517E7"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 w:rsidR="0087587E" w:rsidRPr="00E517E7">
        <w:rPr>
          <w:rFonts w:ascii="TH SarabunPSK" w:hAnsi="TH SarabunPSK" w:cs="TH SarabunPSK"/>
          <w:sz w:val="32"/>
          <w:szCs w:val="32"/>
        </w:rPr>
        <w:t xml:space="preserve">2559 - </w:t>
      </w:r>
      <w:r w:rsidR="0087587E" w:rsidRPr="00E517E7">
        <w:rPr>
          <w:rFonts w:ascii="TH SarabunPSK" w:hAnsi="TH SarabunPSK" w:cs="TH SarabunPSK" w:hint="cs"/>
          <w:sz w:val="32"/>
          <w:szCs w:val="32"/>
          <w:cs/>
        </w:rPr>
        <w:t>ปัจจุบัน เป็น อาจารย์ ฝ่ายศึกษา โรงเรียนนายเรือ</w:t>
      </w:r>
    </w:p>
    <w:p w14:paraId="717BAF79" w14:textId="208B1C9B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414A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3107AB45" w14:textId="3FD64DC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การประมวลผลภาพดิจิ</w:t>
      </w:r>
      <w:r w:rsidR="0024709E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การประมวลผลภาพดิจิ</w:t>
      </w:r>
      <w:r w:rsidR="0024709E" w:rsidRPr="00E517E7">
        <w:rPr>
          <w:rFonts w:ascii="TH SarabunPSK" w:hAnsi="TH SarabunPSK" w:cs="TH SarabunPSK" w:hint="cs"/>
          <w:sz w:val="32"/>
          <w:szCs w:val="32"/>
          <w:cs/>
        </w:rPr>
        <w:t>ทัล</w:t>
      </w:r>
    </w:p>
    <w:p w14:paraId="0E4248B7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การรักษาความปลอดภัยบนเครือข่าย</w:t>
      </w:r>
    </w:p>
    <w:p w14:paraId="1FEC555F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การออกแบบการทดลอง</w:t>
      </w:r>
    </w:p>
    <w:p w14:paraId="4893DC87" w14:textId="77777777" w:rsidR="007C1433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6B7FF7AA" w14:textId="344844E5" w:rsidR="007C1433" w:rsidRPr="00E517E7" w:rsidRDefault="007C1433" w:rsidP="00820C97">
      <w:pPr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พิศณุ </w:t>
      </w:r>
      <w:r w:rsidR="00132751" w:rsidRPr="00E517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คูมีชัย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B84AC9" w:rsidRPr="00E517E7">
        <w:rPr>
          <w:rFonts w:ascii="TH SarabunPSK" w:hAnsi="TH SarabunPSK" w:cs="TH SarabunPSK"/>
          <w:spacing w:val="-6"/>
          <w:sz w:val="32"/>
          <w:szCs w:val="32"/>
        </w:rPr>
        <w:t>(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>2017</w:t>
      </w:r>
      <w:r w:rsidR="00B84AC9" w:rsidRPr="00E517E7">
        <w:rPr>
          <w:rFonts w:ascii="TH SarabunPSK" w:hAnsi="TH SarabunPSK" w:cs="TH SarabunPSK"/>
          <w:spacing w:val="-6"/>
          <w:sz w:val="32"/>
          <w:szCs w:val="32"/>
        </w:rPr>
        <w:t>)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="00B84AC9" w:rsidRPr="00E517E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>การตรวจจับสัญญาณไฟจราจรโดยใช้โครงข่ายประสาทเทียมแบบส่งค่าย้อนกลับในประเทศไทย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NKRAFA Journal of Science and Technology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</w:rPr>
        <w:t>13</w:t>
      </w:r>
      <w:r w:rsidR="00FE1901" w:rsidRPr="00E517E7">
        <w:rPr>
          <w:rFonts w:ascii="TH SarabunPSK" w:hAnsi="TH SarabunPSK" w:cs="TH SarabunPSK"/>
          <w:spacing w:val="-6"/>
          <w:sz w:val="32"/>
          <w:szCs w:val="32"/>
        </w:rPr>
        <w:t xml:space="preserve"> (1)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>.</w:t>
      </w:r>
      <w:r w:rsidR="004C59E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FE1901" w:rsidRPr="00E517E7">
        <w:rPr>
          <w:rFonts w:ascii="TH SarabunPSK" w:eastAsia="Calibri" w:hAnsi="TH SarabunPSK" w:cs="TH SarabunPSK"/>
          <w:sz w:val="32"/>
          <w:szCs w:val="32"/>
        </w:rPr>
        <w:t>67 – 72.</w:t>
      </w:r>
      <w:r w:rsidR="00FE1901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462F31" w14:textId="58D9B6A8" w:rsidR="00FE1901" w:rsidRPr="00E517E7" w:rsidRDefault="00FE1901" w:rsidP="00820C9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พิศณุ คูมีชัย</w:t>
      </w:r>
      <w:r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Pr="00E517E7">
        <w:rPr>
          <w:rFonts w:ascii="TH SarabunPSK" w:hAnsi="TH SarabunPSK" w:cs="TH SarabunPSK"/>
          <w:sz w:val="32"/>
          <w:szCs w:val="32"/>
          <w:cs/>
        </w:rPr>
        <w:t>อนุชิต ละอองคำ และ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ปิยะ ลิ้มสกุล.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(2019). </w:t>
      </w:r>
      <w:r w:rsidRPr="00E517E7">
        <w:rPr>
          <w:rFonts w:ascii="TH SarabunPSK" w:hAnsi="TH SarabunPSK" w:cs="TH SarabunPSK"/>
          <w:sz w:val="32"/>
          <w:szCs w:val="32"/>
          <w:cs/>
        </w:rPr>
        <w:t>ระบบตรวจการนับจำนวนถุงอาหารสัตว์ในโรงงาน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  <w:t>อุตสาหกรรมที่มีประสิทธิภาพ.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The 10th Rajamangala Surin National Conference</w:t>
      </w:r>
      <w:r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="00234861" w:rsidRPr="00234861">
        <w:rPr>
          <w:rFonts w:ascii="TH SarabunPSK" w:hAnsi="TH SarabunPSK" w:cs="TH SarabunPSK"/>
          <w:spacing w:val="-8"/>
          <w:sz w:val="32"/>
          <w:szCs w:val="32"/>
        </w:rPr>
        <w:t>Surin</w:t>
      </w:r>
      <w:r w:rsidR="00234861">
        <w:rPr>
          <w:rFonts w:ascii="TH SarabunPSK" w:hAnsi="TH SarabunPSK" w:cs="TH SarabunPSK"/>
          <w:sz w:val="32"/>
          <w:szCs w:val="32"/>
        </w:rPr>
        <w:t xml:space="preserve">, </w:t>
      </w:r>
      <w:r w:rsidR="00234861">
        <w:rPr>
          <w:rFonts w:ascii="TH SarabunPSK" w:hAnsi="TH SarabunPSK" w:cs="TH SarabunPSK"/>
          <w:sz w:val="32"/>
          <w:szCs w:val="32"/>
        </w:rPr>
        <w:tab/>
        <w:t>Thailand,</w:t>
      </w:r>
      <w:r w:rsidR="00234861" w:rsidRPr="00234861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19-20</w:t>
      </w:r>
      <w:r w:rsidR="00234861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September, 2019. </w:t>
      </w:r>
      <w:r w:rsidR="00820C97" w:rsidRPr="00E517E7">
        <w:rPr>
          <w:rFonts w:ascii="TH SarabunPSK" w:hAnsi="TH SarabunPSK" w:cs="TH SarabunPSK"/>
          <w:sz w:val="32"/>
          <w:szCs w:val="32"/>
        </w:rPr>
        <w:t>P</w:t>
      </w:r>
      <w:r w:rsidRPr="00E517E7">
        <w:rPr>
          <w:rFonts w:ascii="TH SarabunPSK" w:hAnsi="TH SarabunPSK" w:cs="TH SarabunPSK"/>
          <w:sz w:val="32"/>
          <w:szCs w:val="32"/>
        </w:rPr>
        <w:t>p</w:t>
      </w:r>
      <w:r w:rsidR="00820C97"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 G 251 – 258. </w:t>
      </w:r>
    </w:p>
    <w:p w14:paraId="3A8D5AAB" w14:textId="4383D530" w:rsidR="00FE1901" w:rsidRPr="00E517E7" w:rsidRDefault="00FE1901" w:rsidP="00820C9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>พิศณุ คูมีชัย</w:t>
      </w:r>
      <w:r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Pr="00E517E7">
        <w:rPr>
          <w:rFonts w:ascii="TH SarabunPSK" w:hAnsi="TH SarabunPSK" w:cs="TH SarabunPSK"/>
          <w:sz w:val="32"/>
          <w:szCs w:val="32"/>
          <w:cs/>
        </w:rPr>
        <w:t>อนุชิต ละอองคำ และ</w:t>
      </w:r>
      <w:r w:rsidR="00820C97" w:rsidRPr="00E51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  <w:cs/>
        </w:rPr>
        <w:t>ปิยะ ลิ้มสกุล.</w:t>
      </w:r>
      <w:r w:rsidR="00820C97" w:rsidRPr="00E517E7">
        <w:rPr>
          <w:rFonts w:ascii="TH SarabunPSK" w:hAnsi="TH SarabunPSK" w:cs="TH SarabunPSK" w:hint="cs"/>
          <w:sz w:val="32"/>
          <w:szCs w:val="32"/>
          <w:cs/>
        </w:rPr>
        <w:t xml:space="preserve"> (2019).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ระบบตรวจการรู้จำตัวอักษรบนถุงอาหารสัตว์ใน</w:t>
      </w:r>
      <w:r w:rsidR="00820C97"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โรงงานอุตสาหกรรมโดยใช้วิธีทางสถิติ (ค่าสัมประสิทธิสหสัมพันธ์) ร่วมกับวิธีเพื่อนบ้านใกล้เคียง.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2B2C50" w:rsidRPr="00E517E7">
        <w:rPr>
          <w:rFonts w:ascii="TH SarabunPSK" w:hAnsi="TH SarabunPSK" w:cs="TH SarabunPSK"/>
          <w:sz w:val="32"/>
          <w:szCs w:val="32"/>
        </w:rPr>
        <w:t xml:space="preserve">      </w:t>
      </w:r>
      <w:r w:rsidR="002B2C50"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pacing w:val="-8"/>
          <w:sz w:val="32"/>
          <w:szCs w:val="32"/>
        </w:rPr>
        <w:t>The 10th Rajamangala Surin National Conference</w:t>
      </w:r>
      <w:r w:rsidR="002B2C50" w:rsidRPr="00234861">
        <w:rPr>
          <w:rFonts w:ascii="TH SarabunPSK" w:hAnsi="TH SarabunPSK" w:cs="TH SarabunPSK"/>
          <w:spacing w:val="-8"/>
          <w:sz w:val="32"/>
          <w:szCs w:val="32"/>
        </w:rPr>
        <w:t>,</w:t>
      </w:r>
      <w:r w:rsidRPr="0023486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34861" w:rsidRPr="00234861">
        <w:rPr>
          <w:rFonts w:ascii="TH SarabunPSK" w:hAnsi="TH SarabunPSK" w:cs="TH SarabunPSK"/>
          <w:spacing w:val="-8"/>
          <w:sz w:val="32"/>
          <w:szCs w:val="32"/>
        </w:rPr>
        <w:t>Surin</w:t>
      </w:r>
      <w:r w:rsidR="00234861">
        <w:rPr>
          <w:rFonts w:ascii="TH SarabunPSK" w:hAnsi="TH SarabunPSK" w:cs="TH SarabunPSK"/>
          <w:sz w:val="32"/>
          <w:szCs w:val="32"/>
        </w:rPr>
        <w:t>, Thailand,</w:t>
      </w:r>
      <w:r w:rsidR="00234861" w:rsidRPr="00234861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>19-20 September</w:t>
      </w:r>
      <w:r w:rsidR="00234861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2019. </w:t>
      </w:r>
      <w:r w:rsidR="00234861">
        <w:rPr>
          <w:rFonts w:ascii="TH SarabunPSK" w:hAnsi="TH SarabunPSK" w:cs="TH SarabunPSK"/>
          <w:spacing w:val="-8"/>
          <w:sz w:val="32"/>
          <w:szCs w:val="32"/>
        </w:rPr>
        <w:tab/>
      </w:r>
      <w:r w:rsidRPr="00E517E7">
        <w:rPr>
          <w:rFonts w:ascii="TH SarabunPSK" w:hAnsi="TH SarabunPSK" w:cs="TH SarabunPSK"/>
          <w:spacing w:val="-8"/>
          <w:sz w:val="32"/>
          <w:szCs w:val="32"/>
        </w:rPr>
        <w:t>pp</w:t>
      </w:r>
      <w:r w:rsidR="002B2C50" w:rsidRPr="00E517E7">
        <w:rPr>
          <w:rFonts w:ascii="TH SarabunPSK" w:hAnsi="TH SarabunPSK" w:cs="TH SarabunPSK"/>
          <w:spacing w:val="-8"/>
          <w:sz w:val="32"/>
          <w:szCs w:val="32"/>
        </w:rPr>
        <w:t>.</w:t>
      </w:r>
      <w:r w:rsidRPr="00E517E7">
        <w:rPr>
          <w:rFonts w:ascii="TH SarabunPSK" w:hAnsi="TH SarabunPSK" w:cs="TH SarabunPSK"/>
          <w:spacing w:val="-8"/>
          <w:sz w:val="32"/>
          <w:szCs w:val="32"/>
        </w:rPr>
        <w:t xml:space="preserve"> G 259 - 266.</w:t>
      </w:r>
    </w:p>
    <w:p w14:paraId="606EE4B5" w14:textId="77777777" w:rsidR="000026F4" w:rsidRPr="00E517E7" w:rsidRDefault="000026F4" w:rsidP="0043354B">
      <w:pPr>
        <w:rPr>
          <w:rFonts w:ascii="TH SarabunPSK" w:hAnsi="TH SarabunPSK" w:cs="TH SarabunPSK"/>
          <w:sz w:val="32"/>
          <w:szCs w:val="32"/>
        </w:rPr>
      </w:pPr>
    </w:p>
    <w:p w14:paraId="1948E8F2" w14:textId="77777777" w:rsidR="004445E7" w:rsidRPr="00E517E7" w:rsidRDefault="004445E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D1D42B0" w14:textId="1B39A374" w:rsidR="00464202" w:rsidRPr="00E517E7" w:rsidRDefault="00464202" w:rsidP="0043354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997481"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06942B50" w14:textId="32024D4C" w:rsidR="00464202" w:rsidRPr="00E517E7" w:rsidRDefault="00087861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7306A6" w:rsidRPr="00E517E7">
        <w:rPr>
          <w:rFonts w:ascii="TH SarabunPSK" w:hAnsi="TH SarabunPSK" w:cs="TH SarabunPSK"/>
          <w:sz w:val="32"/>
          <w:szCs w:val="32"/>
        </w:rPr>
        <w:tab/>
      </w:r>
      <w:r w:rsidR="00B80368" w:rsidRPr="00E517E7">
        <w:rPr>
          <w:rFonts w:ascii="TH SarabunPSK" w:hAnsi="TH SarabunPSK" w:cs="TH SarabunPSK" w:hint="cs"/>
          <w:sz w:val="32"/>
          <w:szCs w:val="32"/>
          <w:cs/>
        </w:rPr>
        <w:t>นาวาโท</w:t>
      </w:r>
      <w:r w:rsidR="00464202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464202" w:rsidRPr="00E517E7">
        <w:rPr>
          <w:rFonts w:ascii="TH SarabunPSK" w:hAnsi="TH SarabunPSK" w:cs="TH SarabunPSK" w:hint="cs"/>
          <w:sz w:val="32"/>
          <w:szCs w:val="32"/>
          <w:cs/>
        </w:rPr>
        <w:t>ผศ.พงศิษฏ์ ทวิชพงศ์ธร</w:t>
      </w:r>
    </w:p>
    <w:p w14:paraId="7D4E5993" w14:textId="77777777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3A364E12" w14:textId="523F5AAB" w:rsidR="0033179E" w:rsidRPr="00E517E7" w:rsidRDefault="0033179E" w:rsidP="0033179E">
      <w:pPr>
        <w:ind w:left="2160" w:hanging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M.S.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 xml:space="preserve"> University of Illinois at Chicago, USA,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2554</w:t>
      </w:r>
    </w:p>
    <w:p w14:paraId="41CF617A" w14:textId="46FBF700" w:rsidR="00464202" w:rsidRPr="00E517E7" w:rsidRDefault="00464202" w:rsidP="004335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วศ.บ.</w:t>
      </w:r>
      <w:r w:rsidR="001B00AA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="001B00AA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โรงเรียนนายเรือ</w:t>
      </w:r>
      <w:r w:rsidR="001B00AA" w:rsidRPr="00E517E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E517E7">
        <w:rPr>
          <w:rFonts w:ascii="TH SarabunPSK" w:hAnsi="TH SarabunPSK" w:cs="TH SarabunPSK"/>
          <w:sz w:val="32"/>
          <w:szCs w:val="32"/>
        </w:rPr>
        <w:t>2549</w:t>
      </w:r>
    </w:p>
    <w:p w14:paraId="37889478" w14:textId="4867C9B4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FD3576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0DB47FD0" w14:textId="77777777" w:rsidR="00464202" w:rsidRPr="00E517E7" w:rsidRDefault="00464202" w:rsidP="004335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B102A7"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="00B102A7" w:rsidRPr="00E517E7">
        <w:rPr>
          <w:rFonts w:ascii="TH SarabunPSK" w:hAnsi="TH SarabunPSK" w:cs="TH SarabunPSK" w:hint="cs"/>
          <w:sz w:val="32"/>
          <w:szCs w:val="32"/>
          <w:cs/>
        </w:rPr>
        <w:t xml:space="preserve">ต.ค. </w:t>
      </w:r>
      <w:r w:rsidR="00B102A7" w:rsidRPr="00E517E7">
        <w:rPr>
          <w:rFonts w:ascii="TH SarabunPSK" w:hAnsi="TH SarabunPSK" w:cs="TH SarabunPSK"/>
          <w:sz w:val="32"/>
          <w:szCs w:val="32"/>
        </w:rPr>
        <w:t xml:space="preserve">2557 - </w:t>
      </w:r>
      <w:r w:rsidR="00B102A7" w:rsidRPr="00E517E7">
        <w:rPr>
          <w:rFonts w:ascii="TH SarabunPSK" w:hAnsi="TH SarabunPSK" w:cs="TH SarabunPSK" w:hint="cs"/>
          <w:sz w:val="32"/>
          <w:szCs w:val="32"/>
          <w:cs/>
        </w:rPr>
        <w:t>ปัจจุบัน เป็น อาจารย์ ฝ่ายศึกษา โรงเรียนนายเรือ</w:t>
      </w:r>
    </w:p>
    <w:p w14:paraId="6097F539" w14:textId="717EC35C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414A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40A7816B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การวิเคราะห์วงจรไฟฟ้า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</w:p>
    <w:p w14:paraId="751CCD6B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>-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 หลักการระบบสื่อสาร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หลักการระบบสื่อสาร</w:t>
      </w:r>
    </w:p>
    <w:p w14:paraId="6D01831F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 w:hint="cs"/>
          <w:sz w:val="32"/>
          <w:szCs w:val="32"/>
          <w:cs/>
        </w:rPr>
        <w:t>- การสื่อสารข้อมูลและโครงข่าย</w:t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/>
          <w:sz w:val="32"/>
          <w:szCs w:val="32"/>
          <w:cs/>
        </w:rPr>
        <w:tab/>
      </w:r>
      <w:r w:rsidR="00D62C9F" w:rsidRPr="00E517E7">
        <w:rPr>
          <w:rFonts w:ascii="TH SarabunPSK" w:hAnsi="TH SarabunPSK" w:cs="TH SarabunPSK" w:hint="cs"/>
          <w:sz w:val="32"/>
          <w:szCs w:val="32"/>
          <w:cs/>
        </w:rPr>
        <w:t>- การสื่อสารข้อมูลและโครงข่าย</w:t>
      </w:r>
    </w:p>
    <w:p w14:paraId="6E1022D6" w14:textId="3EC05160" w:rsidR="000F01E7" w:rsidRDefault="00464202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270F1BD6" w14:textId="2DB605C4" w:rsidR="001E2DBF" w:rsidRDefault="001E2DBF" w:rsidP="00C571E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1E2DBF">
        <w:rPr>
          <w:rFonts w:ascii="TH SarabunPSK" w:hAnsi="TH SarabunPSK" w:cs="TH SarabunPSK"/>
          <w:sz w:val="32"/>
          <w:szCs w:val="32"/>
          <w:cs/>
        </w:rPr>
        <w:t xml:space="preserve">พงศิษฏ์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DBF">
        <w:rPr>
          <w:rFonts w:ascii="TH SarabunPSK" w:hAnsi="TH SarabunPSK" w:cs="TH SarabunPSK"/>
          <w:sz w:val="32"/>
          <w:szCs w:val="32"/>
          <w:cs/>
        </w:rPr>
        <w:t>ทวิชพงศ์ธร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1E2DBF">
        <w:rPr>
          <w:rFonts w:ascii="TH SarabunPSK" w:hAnsi="TH SarabunPSK" w:cs="TH SarabunPSK"/>
          <w:sz w:val="32"/>
          <w:szCs w:val="32"/>
          <w:cs/>
        </w:rPr>
        <w:t xml:space="preserve">ภาณุกร วัฒนจัง.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(2563). </w:t>
      </w:r>
      <w:r w:rsidRPr="007C479D">
        <w:rPr>
          <w:rFonts w:ascii="TH SarabunPSK" w:hAnsi="TH SarabunPSK" w:cs="TH SarabunPSK"/>
          <w:b/>
          <w:bCs/>
          <w:sz w:val="32"/>
          <w:szCs w:val="32"/>
          <w:cs/>
        </w:rPr>
        <w:t>ระบบบริหารคลังอาวุธสำหรับโรงเรียนนายเรือ.</w:t>
      </w:r>
      <w:r w:rsidRPr="001E2DBF">
        <w:rPr>
          <w:rFonts w:ascii="TH SarabunPSK" w:hAnsi="TH SarabunPSK" w:cs="TH SarabunPSK"/>
          <w:sz w:val="32"/>
          <w:szCs w:val="32"/>
          <w:cs/>
        </w:rPr>
        <w:t xml:space="preserve"> การประชุม</w:t>
      </w:r>
      <w:r w:rsidR="00C571E3">
        <w:rPr>
          <w:rFonts w:ascii="TH SarabunPSK" w:hAnsi="TH SarabunPSK" w:cs="TH SarabunPSK"/>
          <w:sz w:val="32"/>
          <w:szCs w:val="32"/>
          <w:cs/>
        </w:rPr>
        <w:tab/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>วิชาการเครือข่ายวิศวกรรมไฟฟ้า ครั้งที่ 12</w:t>
      </w:r>
      <w:r w:rsidRPr="00C571E3">
        <w:rPr>
          <w:rFonts w:ascii="TH SarabunPSK" w:hAnsi="TH SarabunPSK" w:cs="TH SarabunPSK"/>
          <w:spacing w:val="-10"/>
          <w:sz w:val="32"/>
          <w:szCs w:val="32"/>
        </w:rPr>
        <w:t xml:space="preserve">; </w:t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>26</w:t>
      </w:r>
      <w:r w:rsidRPr="00C571E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Pr="00C571E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 xml:space="preserve">28 </w:t>
      </w:r>
      <w:r w:rsidRPr="00C571E3">
        <w:rPr>
          <w:rFonts w:ascii="TH SarabunPSK" w:hAnsi="TH SarabunPSK" w:cs="TH SarabunPSK" w:hint="cs"/>
          <w:spacing w:val="-10"/>
          <w:sz w:val="32"/>
          <w:szCs w:val="32"/>
          <w:cs/>
        </w:rPr>
        <w:t>สิงหาคม 25</w:t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>63</w:t>
      </w:r>
      <w:r w:rsidRPr="00C571E3">
        <w:rPr>
          <w:rFonts w:ascii="TH SarabunPSK" w:hAnsi="TH SarabunPSK" w:cs="TH SarabunPSK"/>
          <w:spacing w:val="-10"/>
          <w:sz w:val="32"/>
          <w:szCs w:val="32"/>
        </w:rPr>
        <w:t xml:space="preserve">; </w:t>
      </w:r>
      <w:r w:rsidRPr="00C571E3">
        <w:rPr>
          <w:rFonts w:ascii="TH SarabunPSK" w:hAnsi="TH SarabunPSK" w:cs="TH SarabunPSK"/>
          <w:spacing w:val="-10"/>
          <w:sz w:val="32"/>
          <w:szCs w:val="32"/>
          <w:cs/>
        </w:rPr>
        <w:t>รอยัลฮิลส์ กอล์ฟ รีสอร์ทแอนด์ สปา</w:t>
      </w:r>
      <w:r w:rsidRPr="001E2D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1E3">
        <w:rPr>
          <w:rFonts w:ascii="TH SarabunPSK" w:hAnsi="TH SarabunPSK" w:cs="TH SarabunPSK"/>
          <w:sz w:val="32"/>
          <w:szCs w:val="32"/>
          <w:cs/>
        </w:rPr>
        <w:tab/>
      </w:r>
      <w:r w:rsidRPr="001E2DBF">
        <w:rPr>
          <w:rFonts w:ascii="TH SarabunPSK" w:hAnsi="TH SarabunPSK" w:cs="TH SarabunPSK"/>
          <w:sz w:val="32"/>
          <w:szCs w:val="32"/>
          <w:cs/>
        </w:rPr>
        <w:t>จังหวัดนครนายก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หน้า </w:t>
      </w:r>
      <w:r w:rsidRPr="001E2DBF">
        <w:rPr>
          <w:rFonts w:ascii="TH SarabunPSK" w:hAnsi="TH SarabunPSK" w:cs="TH SarabunPSK"/>
          <w:sz w:val="32"/>
          <w:szCs w:val="32"/>
        </w:rPr>
        <w:t>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2DB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2DBF">
        <w:rPr>
          <w:rFonts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07F48A" w14:textId="29A9717B" w:rsidR="00E554D6" w:rsidRPr="001E2DBF" w:rsidRDefault="00E554D6" w:rsidP="00E55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DBF">
        <w:rPr>
          <w:rFonts w:ascii="TH SarabunPSK" w:hAnsi="TH SarabunPSK" w:cs="TH SarabunPSK"/>
          <w:sz w:val="32"/>
          <w:szCs w:val="32"/>
          <w:cs/>
        </w:rPr>
        <w:t xml:space="preserve">พงศิษฏ์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DBF">
        <w:rPr>
          <w:rFonts w:ascii="TH SarabunPSK" w:hAnsi="TH SarabunPSK" w:cs="TH SarabunPSK"/>
          <w:sz w:val="32"/>
          <w:szCs w:val="32"/>
          <w:cs/>
        </w:rPr>
        <w:t>ทวิชพงศ์ธร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(2560). </w:t>
      </w:r>
      <w:r w:rsidRPr="00E554D6">
        <w:rPr>
          <w:rFonts w:ascii="TH SarabunPSK" w:hAnsi="TH SarabunPSK" w:cs="TH SarabunPSK"/>
          <w:b/>
          <w:bCs/>
          <w:sz w:val="32"/>
          <w:szCs w:val="32"/>
          <w:cs/>
        </w:rPr>
        <w:t>ระบบควบคุมการเบิกจ่ายพัสดุและรายงานยอดพัสดุคงคลังอัตโนมัติ</w:t>
      </w:r>
      <w:r w:rsidRPr="001E2DBF">
        <w:rPr>
          <w:rFonts w:ascii="TH SarabunPSK" w:hAnsi="TH SarabunPSK" w:cs="TH SarabunPSK"/>
          <w:sz w:val="32"/>
          <w:szCs w:val="32"/>
          <w:cs/>
        </w:rPr>
        <w:t>. งานนาวี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2DBF">
        <w:rPr>
          <w:rFonts w:ascii="TH SarabunPSK" w:hAnsi="TH SarabunPSK" w:cs="TH SarabunPSK"/>
          <w:sz w:val="32"/>
          <w:szCs w:val="32"/>
          <w:cs/>
        </w:rPr>
        <w:t>วิจัย 2560</w:t>
      </w:r>
      <w:r w:rsidRPr="001E2DBF">
        <w:rPr>
          <w:rFonts w:ascii="TH SarabunPSK" w:hAnsi="TH SarabunPSK" w:cs="TH SarabunPSK"/>
          <w:sz w:val="32"/>
          <w:szCs w:val="32"/>
        </w:rPr>
        <w:t xml:space="preserve">; </w:t>
      </w:r>
      <w:r w:rsidRPr="001E2DBF">
        <w:rPr>
          <w:rFonts w:ascii="TH SarabunPSK" w:hAnsi="TH SarabunPSK" w:cs="TH SarabunPSK"/>
          <w:sz w:val="32"/>
          <w:szCs w:val="32"/>
          <w:cs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1E2DBF">
        <w:rPr>
          <w:rFonts w:ascii="TH SarabunPSK" w:hAnsi="TH SarabunPSK" w:cs="TH SarabunPSK"/>
          <w:sz w:val="32"/>
          <w:szCs w:val="32"/>
          <w:cs/>
        </w:rPr>
        <w:t>2560</w:t>
      </w:r>
      <w:r w:rsidRPr="001E2DBF">
        <w:rPr>
          <w:rFonts w:ascii="TH SarabunPSK" w:hAnsi="TH SarabunPSK" w:cs="TH SarabunPSK"/>
          <w:sz w:val="32"/>
          <w:szCs w:val="32"/>
        </w:rPr>
        <w:t xml:space="preserve">; </w:t>
      </w:r>
      <w:r w:rsidRPr="001E2DBF">
        <w:rPr>
          <w:rFonts w:ascii="TH SarabunPSK" w:hAnsi="TH SarabunPSK" w:cs="TH SarabunPSK"/>
          <w:sz w:val="32"/>
          <w:szCs w:val="32"/>
          <w:cs/>
        </w:rPr>
        <w:t xml:space="preserve">หอประชุมกองทัพเรือ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กรุงเทพมหานคร.</w:t>
      </w:r>
    </w:p>
    <w:p w14:paraId="5AF24AA5" w14:textId="77777777" w:rsidR="00F03FC3" w:rsidRPr="00E517E7" w:rsidRDefault="00F03FC3" w:rsidP="004335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26866B" w14:textId="30016133" w:rsidR="004445E7" w:rsidRPr="00E517E7" w:rsidRDefault="004445E7" w:rsidP="001E2DBF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CFF6E9F" w14:textId="7A03F5D2" w:rsidR="007306A6" w:rsidRPr="00E517E7" w:rsidRDefault="007306A6" w:rsidP="0043354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ลำดับที่ </w:t>
      </w:r>
      <w:r w:rsidR="00997481" w:rsidRPr="00E517E7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3E4382A2" w14:textId="1360DE13" w:rsidR="007306A6" w:rsidRPr="00E517E7" w:rsidRDefault="007306A6" w:rsidP="0043354B">
      <w:pPr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ยศ ชื่อ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="00B80368" w:rsidRPr="00E517E7">
        <w:rPr>
          <w:rFonts w:ascii="TH SarabunPSK" w:hAnsi="TH SarabunPSK" w:cs="TH SarabunPSK" w:hint="cs"/>
          <w:sz w:val="32"/>
          <w:szCs w:val="32"/>
          <w:cs/>
        </w:rPr>
        <w:t>นาวาโท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D5453" w:rsidRPr="00E517E7"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ณัฐวุฒิ สุชาโต</w:t>
      </w:r>
    </w:p>
    <w:p w14:paraId="3EF75585" w14:textId="77777777" w:rsidR="007306A6" w:rsidRPr="00E517E7" w:rsidRDefault="007306A6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การศึกษา/คุณวุฒิ</w:t>
      </w:r>
    </w:p>
    <w:p w14:paraId="6A950CEA" w14:textId="09F6BEBA" w:rsidR="0033179E" w:rsidRPr="00E517E7" w:rsidRDefault="0033179E" w:rsidP="0033179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E517E7">
        <w:rPr>
          <w:rFonts w:ascii="TH SarabunPSK" w:hAnsi="TH SarabunPSK" w:cs="TH SarabunPSK" w:hint="cs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Ph.D.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Pr="00E517E7">
        <w:rPr>
          <w:rFonts w:ascii="TH SarabunPSK" w:hAnsi="TH SarabunPSK" w:cs="TH SarabunPSK"/>
          <w:sz w:val="32"/>
          <w:szCs w:val="32"/>
        </w:rPr>
        <w:t xml:space="preserve"> University of Nottingham, UK,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2562</w:t>
      </w:r>
    </w:p>
    <w:p w14:paraId="4A13E464" w14:textId="306BD1F6" w:rsidR="007306A6" w:rsidRPr="00E517E7" w:rsidRDefault="007306A6" w:rsidP="0043354B">
      <w:pPr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ปริญญาโท</w:t>
      </w:r>
      <w:r w:rsidRPr="00E517E7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pacing w:val="-6"/>
          <w:sz w:val="32"/>
          <w:szCs w:val="32"/>
        </w:rPr>
        <w:tab/>
      </w:r>
      <w:r w:rsidR="0033179E" w:rsidRPr="00E517E7">
        <w:rPr>
          <w:rFonts w:ascii="TH SarabunPSK" w:hAnsi="TH SarabunPSK" w:cs="TH SarabunPSK"/>
          <w:sz w:val="32"/>
          <w:szCs w:val="32"/>
        </w:rPr>
        <w:t xml:space="preserve">M.S. 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="0033179E" w:rsidRPr="00E517E7">
        <w:rPr>
          <w:rFonts w:ascii="TH SarabunPSK" w:hAnsi="TH SarabunPSK" w:cs="TH SarabunPSK"/>
          <w:sz w:val="32"/>
          <w:szCs w:val="32"/>
        </w:rPr>
        <w:t>Electrical Engineering</w:t>
      </w:r>
      <w:r w:rsidR="0033179E" w:rsidRPr="00E517E7">
        <w:rPr>
          <w:rFonts w:ascii="TH SarabunPSK" w:hAnsi="TH SarabunPSK" w:cs="TH SarabunPSK" w:hint="cs"/>
          <w:sz w:val="32"/>
          <w:szCs w:val="32"/>
          <w:cs/>
        </w:rPr>
        <w:t>)</w:t>
      </w:r>
      <w:r w:rsidR="0033179E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>University of Nottingham, UK</w:t>
      </w:r>
      <w:r w:rsidR="00B37CD6"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="00B37CD6" w:rsidRPr="00E517E7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E517E7">
        <w:rPr>
          <w:rFonts w:ascii="TH SarabunPSK" w:hAnsi="TH SarabunPSK" w:cs="TH SarabunPSK"/>
          <w:sz w:val="32"/>
          <w:szCs w:val="32"/>
        </w:rPr>
        <w:t>2557</w:t>
      </w:r>
    </w:p>
    <w:p w14:paraId="4FDA7247" w14:textId="2695655A" w:rsidR="0033179E" w:rsidRPr="00E517E7" w:rsidRDefault="0033179E" w:rsidP="0033179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/>
          <w:sz w:val="32"/>
          <w:szCs w:val="32"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>วศ.บ.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(</w:t>
      </w:r>
      <w:r w:rsidRPr="00E517E7">
        <w:rPr>
          <w:rFonts w:ascii="TH SarabunPSK" w:hAnsi="TH SarabunPSK" w:cs="TH SarabunPSK"/>
          <w:sz w:val="32"/>
          <w:szCs w:val="32"/>
          <w:cs/>
        </w:rPr>
        <w:t>วิศวกรร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มเครื่องกลเรือ)</w:t>
      </w:r>
      <w:r w:rsidRPr="00E517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โรงเรียนนายเรือ พ.ศ.</w:t>
      </w:r>
      <w:r w:rsidRPr="00E517E7">
        <w:rPr>
          <w:rFonts w:ascii="TH SarabunPSK" w:hAnsi="TH SarabunPSK" w:cs="TH SarabunPSK"/>
          <w:sz w:val="32"/>
          <w:szCs w:val="32"/>
        </w:rPr>
        <w:t>2548</w:t>
      </w:r>
    </w:p>
    <w:p w14:paraId="0B0883BF" w14:textId="545C031A" w:rsidR="007306A6" w:rsidRPr="00E517E7" w:rsidRDefault="007306A6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="00FD3576" w:rsidRPr="00E517E7">
        <w:rPr>
          <w:rFonts w:ascii="TH SarabunPSK" w:hAnsi="TH SarabunPSK" w:cs="TH SarabunPSK" w:hint="cs"/>
          <w:sz w:val="32"/>
          <w:szCs w:val="32"/>
          <w:cs/>
        </w:rPr>
        <w:t>อาจารย์ ฝ่ายศึกษา โรงเรียนนายเรือ</w:t>
      </w:r>
    </w:p>
    <w:p w14:paraId="60B2DE79" w14:textId="77777777" w:rsidR="007306A6" w:rsidRPr="00E517E7" w:rsidRDefault="007306A6" w:rsidP="004335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1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 xml:space="preserve">เม.ย. </w:t>
      </w:r>
      <w:r w:rsidRPr="00E517E7">
        <w:rPr>
          <w:rFonts w:ascii="TH SarabunPSK" w:hAnsi="TH SarabunPSK" w:cs="TH SarabunPSK"/>
          <w:sz w:val="32"/>
          <w:szCs w:val="32"/>
        </w:rPr>
        <w:t xml:space="preserve">2562 -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ปัจจุบัน เป็น อาจารย์ ฝ่ายศึกษา โรงเรียนนายเรือ</w:t>
      </w:r>
    </w:p>
    <w:p w14:paraId="490DA89D" w14:textId="1D846841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ภาระงานสอนเดิม</w:t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414A" w:rsidRPr="00E517E7">
        <w:rPr>
          <w:rFonts w:ascii="TH SarabunPSK" w:hAnsi="TH SarabunPSK" w:cs="TH SarabunPSK"/>
          <w:b/>
          <w:bCs/>
          <w:sz w:val="32"/>
          <w:szCs w:val="32"/>
        </w:rPr>
        <w:tab/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ภาระงานสอนที่มีในหลักสูตร</w:t>
      </w:r>
    </w:p>
    <w:p w14:paraId="2C0A7504" w14:textId="77777777" w:rsidR="004445E7" w:rsidRPr="00E517E7" w:rsidRDefault="004445E7" w:rsidP="004445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อิเล็กทรอนิกส์วิศวกรรม</w:t>
      </w:r>
      <w:r w:rsidRPr="00E517E7">
        <w:rPr>
          <w:rFonts w:ascii="TH SarabunPSK" w:hAnsi="TH SarabunPSK" w:cs="TH SarabunPSK"/>
          <w:sz w:val="32"/>
          <w:szCs w:val="32"/>
          <w:cs/>
        </w:rPr>
        <w:tab/>
      </w:r>
    </w:p>
    <w:p w14:paraId="2837D619" w14:textId="77777777" w:rsidR="004445E7" w:rsidRPr="00E517E7" w:rsidRDefault="004445E7" w:rsidP="004445E7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/>
          <w:sz w:val="32"/>
          <w:szCs w:val="32"/>
        </w:rPr>
        <w:t xml:space="preserve">- </w:t>
      </w:r>
      <w:r w:rsidRPr="00E517E7">
        <w:rPr>
          <w:rFonts w:ascii="TH SarabunPSK" w:hAnsi="TH SarabunPSK" w:cs="TH SarabunPSK" w:hint="cs"/>
          <w:sz w:val="32"/>
          <w:szCs w:val="32"/>
          <w:cs/>
        </w:rPr>
        <w:t>ระบบควบคุม</w:t>
      </w:r>
    </w:p>
    <w:p w14:paraId="011D470A" w14:textId="77777777" w:rsidR="007306A6" w:rsidRPr="00E517E7" w:rsidRDefault="007306A6" w:rsidP="004335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 (ย้อนหลัง </w:t>
      </w:r>
      <w:r w:rsidRPr="00E517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5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02CE575B" w14:textId="1000952E" w:rsidR="00AE6052" w:rsidRPr="00E517E7" w:rsidRDefault="00CA7AC3" w:rsidP="00AE6052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17E7">
        <w:rPr>
          <w:rFonts w:ascii="TH SarabunPSK" w:hAnsi="TH SarabunPSK" w:cs="TH SarabunPSK"/>
          <w:sz w:val="32"/>
          <w:szCs w:val="32"/>
        </w:rPr>
        <w:t>Shin Chieh Lai, Christopher Ian Hill, Nutthawut Suchato</w:t>
      </w:r>
      <w:r w:rsidR="001F6BA1"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 (2019)</w:t>
      </w:r>
      <w:r w:rsidR="001F6BA1" w:rsidRPr="00E517E7">
        <w:rPr>
          <w:rFonts w:ascii="TH SarabunPSK" w:hAnsi="TH SarabunPSK" w:cs="TH SarabunPSK"/>
          <w:sz w:val="32"/>
          <w:szCs w:val="32"/>
        </w:rPr>
        <w:t>.</w:t>
      </w:r>
      <w:r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66F41" w:rsidRPr="00E517E7">
        <w:rPr>
          <w:rFonts w:ascii="TH SarabunPSK" w:hAnsi="TH SarabunPSK" w:cs="TH SarabunPSK"/>
          <w:sz w:val="32"/>
          <w:szCs w:val="32"/>
        </w:rPr>
        <w:t xml:space="preserve">Implementation of an Advanced Modelica Library for Evaluation of Inverter Loss Modeling. </w:t>
      </w:r>
      <w:r w:rsidR="00166F41" w:rsidRPr="00E517E7">
        <w:rPr>
          <w:rFonts w:ascii="TH SarabunPSK" w:hAnsi="TH SarabunPSK" w:cs="TH SarabunPSK"/>
          <w:b/>
          <w:bCs/>
          <w:sz w:val="32"/>
          <w:szCs w:val="32"/>
        </w:rPr>
        <w:t>2019 IEEE Texas Power and Energy Conference (TPEC)</w:t>
      </w:r>
      <w:r w:rsidR="00166F41" w:rsidRPr="00E517E7">
        <w:rPr>
          <w:rFonts w:ascii="TH SarabunPSK" w:hAnsi="TH SarabunPSK" w:cs="TH SarabunPSK"/>
          <w:sz w:val="32"/>
          <w:szCs w:val="32"/>
        </w:rPr>
        <w:t xml:space="preserve">, </w:t>
      </w:r>
      <w:r w:rsidR="00F9117B">
        <w:rPr>
          <w:rFonts w:ascii="TH SarabunPSK" w:hAnsi="TH SarabunPSK" w:cs="TH SarabunPSK"/>
          <w:sz w:val="32"/>
          <w:szCs w:val="32"/>
        </w:rPr>
        <w:t xml:space="preserve">USA, </w:t>
      </w:r>
      <w:r w:rsidR="00166F41" w:rsidRPr="00E517E7">
        <w:rPr>
          <w:rFonts w:ascii="TH SarabunPSK" w:hAnsi="TH SarabunPSK" w:cs="TH SarabunPSK"/>
          <w:sz w:val="32"/>
          <w:szCs w:val="32"/>
        </w:rPr>
        <w:t>pp. 1</w:t>
      </w:r>
      <w:r w:rsidR="001F6BA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66F41" w:rsidRPr="00E517E7">
        <w:rPr>
          <w:rFonts w:ascii="TH SarabunPSK" w:hAnsi="TH SarabunPSK" w:cs="TH SarabunPSK"/>
          <w:sz w:val="32"/>
          <w:szCs w:val="32"/>
        </w:rPr>
        <w:t>-</w:t>
      </w:r>
      <w:r w:rsidR="001F6BA1" w:rsidRPr="00E517E7">
        <w:rPr>
          <w:rFonts w:ascii="TH SarabunPSK" w:hAnsi="TH SarabunPSK" w:cs="TH SarabunPSK"/>
          <w:sz w:val="32"/>
          <w:szCs w:val="32"/>
        </w:rPr>
        <w:t xml:space="preserve"> </w:t>
      </w:r>
      <w:r w:rsidR="00166F41" w:rsidRPr="00E517E7">
        <w:rPr>
          <w:rFonts w:ascii="TH SarabunPSK" w:hAnsi="TH SarabunPSK" w:cs="TH SarabunPSK"/>
          <w:sz w:val="32"/>
          <w:szCs w:val="32"/>
        </w:rPr>
        <w:t>6</w:t>
      </w:r>
      <w:r w:rsidR="001F6BA1" w:rsidRPr="00E517E7">
        <w:rPr>
          <w:rFonts w:ascii="TH SarabunPSK" w:hAnsi="TH SarabunPSK" w:cs="TH SarabunPSK"/>
          <w:sz w:val="32"/>
          <w:szCs w:val="32"/>
        </w:rPr>
        <w:t>.</w:t>
      </w:r>
    </w:p>
    <w:p w14:paraId="40F9EEB0" w14:textId="77777777" w:rsidR="0003177F" w:rsidRPr="00E517E7" w:rsidRDefault="0003177F">
      <w:r w:rsidRPr="00E517E7">
        <w:br w:type="page"/>
      </w:r>
    </w:p>
    <w:p w14:paraId="4F46AB5C" w14:textId="77777777" w:rsidR="007306A6" w:rsidRPr="00E517E7" w:rsidRDefault="007306A6"/>
    <w:p w14:paraId="6528B599" w14:textId="77777777" w:rsidR="0003177F" w:rsidRPr="00E517E7" w:rsidRDefault="0003177F" w:rsidP="0003177F"/>
    <w:p w14:paraId="65CB8BDE" w14:textId="77777777" w:rsidR="0003177F" w:rsidRPr="00E517E7" w:rsidRDefault="0003177F" w:rsidP="0003177F">
      <w:pPr>
        <w:jc w:val="center"/>
        <w:rPr>
          <w:u w:val="single"/>
        </w:rPr>
      </w:pPr>
    </w:p>
    <w:p w14:paraId="4CC1A2F5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56CA4" w14:textId="77777777" w:rsidR="003B764C" w:rsidRPr="00E517E7" w:rsidRDefault="003B764C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75AF09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C8D5D8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C096C3" w14:textId="77777777" w:rsidR="003B764C" w:rsidRPr="00E517E7" w:rsidRDefault="003B764C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6481C6" w14:textId="77777777" w:rsidR="003B764C" w:rsidRPr="00E517E7" w:rsidRDefault="003B764C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32E9E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B04B41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43A6CC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62C410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087FA5" w14:textId="77777777" w:rsidR="003B764C" w:rsidRPr="00E517E7" w:rsidRDefault="003B764C" w:rsidP="00031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58AA5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D74D480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6092D4F" w14:textId="77777777" w:rsidR="0003177F" w:rsidRPr="00E517E7" w:rsidRDefault="0003177F" w:rsidP="000317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91BFE74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1FD57F1" w14:textId="77777777" w:rsidR="00BC0031" w:rsidRPr="00E517E7" w:rsidRDefault="00BC0031" w:rsidP="000317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F23B468" w14:textId="77777777" w:rsidR="003B764C" w:rsidRPr="00E517E7" w:rsidRDefault="0003177F" w:rsidP="00E220CA">
      <w:pPr>
        <w:pStyle w:val="Heading1"/>
        <w:rPr>
          <w:sz w:val="40"/>
          <w:szCs w:val="40"/>
        </w:rPr>
      </w:pPr>
      <w:bookmarkStart w:id="160" w:name="_Toc5970502"/>
      <w:bookmarkStart w:id="161" w:name="_Toc33603212"/>
      <w:r w:rsidRPr="00E517E7">
        <w:rPr>
          <w:rFonts w:hint="cs"/>
          <w:sz w:val="40"/>
          <w:szCs w:val="40"/>
          <w:cs/>
        </w:rPr>
        <w:t>ผนวก จ ระเบียบโรงเรียนนายเรือ</w:t>
      </w:r>
      <w:r w:rsidR="009E36A3" w:rsidRPr="00E517E7">
        <w:rPr>
          <w:rFonts w:hint="cs"/>
          <w:sz w:val="40"/>
          <w:szCs w:val="40"/>
          <w:cs/>
        </w:rPr>
        <w:t xml:space="preserve"> </w:t>
      </w:r>
      <w:r w:rsidRPr="00E517E7">
        <w:rPr>
          <w:rFonts w:hint="cs"/>
          <w:sz w:val="40"/>
          <w:szCs w:val="40"/>
          <w:cs/>
        </w:rPr>
        <w:t>ว่าด้วยการศึกษา พ.ศ.</w:t>
      </w:r>
      <w:r w:rsidR="00EF633C" w:rsidRPr="00E517E7">
        <w:rPr>
          <w:rFonts w:hint="cs"/>
          <w:sz w:val="40"/>
          <w:szCs w:val="40"/>
          <w:cs/>
        </w:rPr>
        <w:t>2559</w:t>
      </w:r>
      <w:bookmarkEnd w:id="160"/>
      <w:bookmarkEnd w:id="161"/>
      <w:r w:rsidRPr="00E517E7">
        <w:rPr>
          <w:sz w:val="40"/>
          <w:szCs w:val="40"/>
        </w:rPr>
        <w:t xml:space="preserve"> </w:t>
      </w:r>
    </w:p>
    <w:p w14:paraId="27CCDD4A" w14:textId="77777777" w:rsidR="003B764C" w:rsidRPr="00E517E7" w:rsidRDefault="003B764C" w:rsidP="00E220CA">
      <w:pPr>
        <w:pStyle w:val="Heading1"/>
        <w:rPr>
          <w:sz w:val="40"/>
          <w:szCs w:val="40"/>
        </w:rPr>
      </w:pPr>
    </w:p>
    <w:p w14:paraId="79521BBF" w14:textId="77777777" w:rsidR="00BC0031" w:rsidRPr="00E517E7" w:rsidRDefault="00BC0031" w:rsidP="00BC0031">
      <w:pPr>
        <w:rPr>
          <w:rFonts w:ascii="TH SarabunPSK" w:hAnsi="TH SarabunPSK" w:cs="TH SarabunPSK"/>
          <w:sz w:val="40"/>
          <w:szCs w:val="40"/>
        </w:rPr>
      </w:pPr>
    </w:p>
    <w:p w14:paraId="5DFF739C" w14:textId="77777777" w:rsidR="00BC0031" w:rsidRPr="00E517E7" w:rsidRDefault="00BC0031" w:rsidP="00BC0031">
      <w:pPr>
        <w:rPr>
          <w:rFonts w:ascii="TH SarabunPSK" w:hAnsi="TH SarabunPSK" w:cs="TH SarabunPSK"/>
          <w:sz w:val="40"/>
          <w:szCs w:val="40"/>
        </w:rPr>
      </w:pPr>
    </w:p>
    <w:p w14:paraId="2C030004" w14:textId="77777777" w:rsidR="003B764C" w:rsidRPr="00E517E7" w:rsidRDefault="003B764C" w:rsidP="00E220CA">
      <w:pPr>
        <w:pStyle w:val="Heading1"/>
        <w:rPr>
          <w:sz w:val="40"/>
          <w:szCs w:val="40"/>
        </w:rPr>
      </w:pPr>
    </w:p>
    <w:p w14:paraId="7D74A723" w14:textId="77777777" w:rsidR="003B764C" w:rsidRPr="00E517E7" w:rsidRDefault="003B764C" w:rsidP="003B764C">
      <w:pPr>
        <w:rPr>
          <w:rFonts w:ascii="TH SarabunPSK" w:hAnsi="TH SarabunPSK" w:cs="TH SarabunPSK"/>
          <w:sz w:val="40"/>
          <w:szCs w:val="40"/>
        </w:rPr>
      </w:pPr>
    </w:p>
    <w:p w14:paraId="7F3CE20C" w14:textId="77777777" w:rsidR="003B764C" w:rsidRPr="00E517E7" w:rsidRDefault="003B764C" w:rsidP="003B764C">
      <w:pPr>
        <w:rPr>
          <w:rFonts w:ascii="TH SarabunPSK" w:hAnsi="TH SarabunPSK" w:cs="TH SarabunPSK"/>
          <w:sz w:val="40"/>
          <w:szCs w:val="40"/>
        </w:rPr>
      </w:pPr>
    </w:p>
    <w:p w14:paraId="5DB8DBC5" w14:textId="77777777" w:rsidR="00F5243E" w:rsidRPr="00E517E7" w:rsidRDefault="00F5243E">
      <w:pPr>
        <w:rPr>
          <w:rFonts w:ascii="TH SarabunPSK" w:hAnsi="TH SarabunPSK" w:cs="TH SarabunPSK"/>
          <w:sz w:val="40"/>
          <w:szCs w:val="40"/>
        </w:rPr>
      </w:pPr>
    </w:p>
    <w:p w14:paraId="17D406AF" w14:textId="77777777" w:rsidR="003B764C" w:rsidRPr="00E517E7" w:rsidRDefault="003B764C" w:rsidP="003B764C">
      <w:pPr>
        <w:rPr>
          <w:rFonts w:ascii="TH SarabunPSK" w:hAnsi="TH SarabunPSK" w:cs="TH SarabunPSK"/>
          <w:sz w:val="40"/>
          <w:szCs w:val="40"/>
        </w:rPr>
      </w:pPr>
    </w:p>
    <w:p w14:paraId="3C11338D" w14:textId="77777777" w:rsidR="003B764C" w:rsidRPr="00E517E7" w:rsidRDefault="003B764C" w:rsidP="003B764C">
      <w:pPr>
        <w:rPr>
          <w:rFonts w:ascii="TH SarabunPSK" w:hAnsi="TH SarabunPSK" w:cs="TH SarabunPSK"/>
          <w:sz w:val="40"/>
          <w:szCs w:val="40"/>
        </w:rPr>
      </w:pPr>
    </w:p>
    <w:p w14:paraId="7AF3891A" w14:textId="77777777" w:rsidR="00FE2D75" w:rsidRPr="00E517E7" w:rsidRDefault="00FE2D75" w:rsidP="00FE2D75">
      <w:pPr>
        <w:pStyle w:val="Heading1"/>
        <w:jc w:val="left"/>
        <w:rPr>
          <w:sz w:val="40"/>
          <w:szCs w:val="40"/>
        </w:rPr>
      </w:pPr>
    </w:p>
    <w:p w14:paraId="46BB6F23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1FA36BB5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5B67B7FF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350AA926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7507E5C7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4B06EE5D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63F3555A" w14:textId="77777777" w:rsidR="00965B84" w:rsidRPr="00E517E7" w:rsidRDefault="00965B84" w:rsidP="00BC0031">
      <w:pPr>
        <w:rPr>
          <w:rFonts w:ascii="TH SarabunPSK" w:hAnsi="TH SarabunPSK" w:cs="TH SarabunPSK"/>
          <w:sz w:val="40"/>
          <w:szCs w:val="40"/>
        </w:rPr>
      </w:pPr>
    </w:p>
    <w:p w14:paraId="091E494C" w14:textId="77777777" w:rsidR="00FE2D75" w:rsidRPr="00E517E7" w:rsidRDefault="00FE2D75" w:rsidP="00FE2D75">
      <w:pPr>
        <w:pStyle w:val="Heading1"/>
        <w:jc w:val="left"/>
        <w:rPr>
          <w:sz w:val="40"/>
          <w:szCs w:val="40"/>
        </w:rPr>
      </w:pPr>
    </w:p>
    <w:p w14:paraId="69EE95CA" w14:textId="77777777" w:rsidR="00965B84" w:rsidRPr="00E517E7" w:rsidRDefault="00965B84" w:rsidP="00965B84">
      <w:pPr>
        <w:rPr>
          <w:rFonts w:ascii="TH SarabunPSK" w:hAnsi="TH SarabunPSK" w:cs="TH SarabunPSK"/>
          <w:sz w:val="40"/>
          <w:szCs w:val="40"/>
        </w:rPr>
      </w:pPr>
    </w:p>
    <w:p w14:paraId="00F55488" w14:textId="77777777" w:rsidR="00965B84" w:rsidRPr="00E517E7" w:rsidRDefault="00965B84" w:rsidP="00965B84">
      <w:pPr>
        <w:rPr>
          <w:rFonts w:ascii="TH SarabunPSK" w:hAnsi="TH SarabunPSK" w:cs="TH SarabunPSK"/>
          <w:sz w:val="40"/>
          <w:szCs w:val="40"/>
        </w:rPr>
      </w:pPr>
    </w:p>
    <w:p w14:paraId="5EB89954" w14:textId="77777777" w:rsidR="00965B84" w:rsidRPr="00E517E7" w:rsidRDefault="00965B84" w:rsidP="00965B84">
      <w:pPr>
        <w:rPr>
          <w:rFonts w:ascii="TH SarabunPSK" w:hAnsi="TH SarabunPSK" w:cs="TH SarabunPSK"/>
          <w:sz w:val="40"/>
          <w:szCs w:val="40"/>
        </w:rPr>
      </w:pPr>
    </w:p>
    <w:p w14:paraId="6ADF26FF" w14:textId="77777777" w:rsidR="000A28CE" w:rsidRPr="00E517E7" w:rsidRDefault="000A28CE" w:rsidP="00965B84">
      <w:pPr>
        <w:rPr>
          <w:rFonts w:ascii="TH SarabunPSK" w:hAnsi="TH SarabunPSK" w:cs="TH SarabunPSK"/>
          <w:sz w:val="40"/>
          <w:szCs w:val="40"/>
        </w:rPr>
      </w:pPr>
    </w:p>
    <w:p w14:paraId="0DE7F721" w14:textId="77777777" w:rsidR="00965B84" w:rsidRPr="00E517E7" w:rsidRDefault="00965B84" w:rsidP="00965B84">
      <w:pPr>
        <w:rPr>
          <w:rFonts w:ascii="TH SarabunPSK" w:hAnsi="TH SarabunPSK" w:cs="TH SarabunPSK"/>
          <w:sz w:val="40"/>
          <w:szCs w:val="40"/>
        </w:rPr>
      </w:pPr>
    </w:p>
    <w:p w14:paraId="17007572" w14:textId="77777777" w:rsidR="00E220CA" w:rsidRPr="00E517E7" w:rsidRDefault="00965B84" w:rsidP="000A28CE">
      <w:pPr>
        <w:pStyle w:val="Heading1"/>
        <w:rPr>
          <w:sz w:val="40"/>
          <w:szCs w:val="40"/>
        </w:rPr>
      </w:pPr>
      <w:bookmarkStart w:id="162" w:name="_Toc33603213"/>
      <w:r w:rsidRPr="00E517E7">
        <w:rPr>
          <w:cs/>
        </w:rPr>
        <w:t>ผนวก ฉ ระเบียบโรงเรียนนายเรือ ว่าด้วยการศึกษา (ฉบับที่ 2) พ.ศ.2561</w:t>
      </w:r>
      <w:bookmarkEnd w:id="162"/>
    </w:p>
    <w:p w14:paraId="07A662B2" w14:textId="77777777" w:rsidR="000A28CE" w:rsidRPr="00E517E7" w:rsidRDefault="000A28CE">
      <w:pPr>
        <w:rPr>
          <w:cs/>
        </w:rPr>
      </w:pPr>
      <w:r w:rsidRPr="00E517E7">
        <w:rPr>
          <w:cs/>
        </w:rPr>
        <w:br w:type="page"/>
      </w:r>
    </w:p>
    <w:p w14:paraId="1524F6B2" w14:textId="77777777" w:rsidR="000A28CE" w:rsidRPr="00E517E7" w:rsidRDefault="000A28CE" w:rsidP="000A28CE"/>
    <w:p w14:paraId="567B2B47" w14:textId="77777777" w:rsidR="000A28CE" w:rsidRPr="00E517E7" w:rsidRDefault="000A28CE" w:rsidP="000A28CE"/>
    <w:p w14:paraId="4E3819B6" w14:textId="77777777" w:rsidR="000A28CE" w:rsidRPr="00E517E7" w:rsidRDefault="000A28CE" w:rsidP="000A28CE"/>
    <w:p w14:paraId="593F2991" w14:textId="77777777" w:rsidR="000A28CE" w:rsidRPr="00E517E7" w:rsidRDefault="000A28CE" w:rsidP="000A28CE"/>
    <w:p w14:paraId="672A8055" w14:textId="77777777" w:rsidR="000A28CE" w:rsidRPr="00E517E7" w:rsidRDefault="000A28CE" w:rsidP="000A28CE"/>
    <w:p w14:paraId="648A22DB" w14:textId="77777777" w:rsidR="000A28CE" w:rsidRPr="00E517E7" w:rsidRDefault="000A28CE" w:rsidP="000A28CE"/>
    <w:p w14:paraId="22680D91" w14:textId="77777777" w:rsidR="000A28CE" w:rsidRPr="00E517E7" w:rsidRDefault="000A28CE" w:rsidP="000A28CE"/>
    <w:p w14:paraId="0CDD3DA2" w14:textId="77777777" w:rsidR="000A28CE" w:rsidRPr="00E517E7" w:rsidRDefault="000A28CE" w:rsidP="000A28CE"/>
    <w:p w14:paraId="1E922E0B" w14:textId="77777777" w:rsidR="000A28CE" w:rsidRPr="00E517E7" w:rsidRDefault="000A28CE" w:rsidP="000A28CE"/>
    <w:p w14:paraId="68FD2CB1" w14:textId="77777777" w:rsidR="000A28CE" w:rsidRPr="00E517E7" w:rsidRDefault="000A28CE" w:rsidP="000A28CE"/>
    <w:p w14:paraId="53A87431" w14:textId="77777777" w:rsidR="000A28CE" w:rsidRPr="00E517E7" w:rsidRDefault="000A28CE" w:rsidP="000A28CE"/>
    <w:p w14:paraId="007E593E" w14:textId="77777777" w:rsidR="000A28CE" w:rsidRPr="00E517E7" w:rsidRDefault="000A28CE" w:rsidP="000A28CE"/>
    <w:p w14:paraId="0A32400C" w14:textId="77777777" w:rsidR="000A28CE" w:rsidRPr="00E517E7" w:rsidRDefault="000A28CE" w:rsidP="000A28CE"/>
    <w:p w14:paraId="44CFB964" w14:textId="77777777" w:rsidR="000A28CE" w:rsidRPr="00E517E7" w:rsidRDefault="000A28CE" w:rsidP="000A28CE"/>
    <w:p w14:paraId="70081D09" w14:textId="77777777" w:rsidR="000A28CE" w:rsidRPr="00E517E7" w:rsidRDefault="000A28CE" w:rsidP="000A28CE"/>
    <w:p w14:paraId="024ED36A" w14:textId="77777777" w:rsidR="000A28CE" w:rsidRPr="00E517E7" w:rsidRDefault="000A28CE" w:rsidP="000A28CE"/>
    <w:p w14:paraId="251147C6" w14:textId="77777777" w:rsidR="000A28CE" w:rsidRPr="00E517E7" w:rsidRDefault="000A28CE" w:rsidP="000A28CE"/>
    <w:p w14:paraId="22FB4E9A" w14:textId="77777777" w:rsidR="000A28CE" w:rsidRPr="00E517E7" w:rsidRDefault="000A28CE" w:rsidP="000A28CE"/>
    <w:p w14:paraId="1E0321FE" w14:textId="77777777" w:rsidR="000A28CE" w:rsidRPr="00E517E7" w:rsidRDefault="000A28CE" w:rsidP="000A28CE"/>
    <w:p w14:paraId="793BE204" w14:textId="77777777" w:rsidR="000A28CE" w:rsidRPr="00E517E7" w:rsidRDefault="000A28CE" w:rsidP="000A28CE"/>
    <w:p w14:paraId="095A9E01" w14:textId="77777777" w:rsidR="000A28CE" w:rsidRPr="00E517E7" w:rsidRDefault="000A28CE" w:rsidP="000A28CE"/>
    <w:p w14:paraId="746C4B3A" w14:textId="0F20AFA7" w:rsidR="0003177F" w:rsidRPr="00E517E7" w:rsidRDefault="002E0A1D" w:rsidP="000A28CE">
      <w:pPr>
        <w:pStyle w:val="Heading1"/>
      </w:pPr>
      <w:bookmarkStart w:id="163" w:name="_Toc33603214"/>
      <w:r w:rsidRPr="00E517E7">
        <w:rPr>
          <w:rFonts w:hint="cs"/>
          <w:cs/>
        </w:rPr>
        <w:t>ผนวก ช คำสั่งแต่งตั้งคณะกรรมการพัฒนาหลักสูตร รร.นร.</w:t>
      </w:r>
      <w:r w:rsidR="000A28CE" w:rsidRPr="00E517E7">
        <w:rPr>
          <w:rFonts w:hint="cs"/>
          <w:cs/>
        </w:rPr>
        <w:t xml:space="preserve"> </w:t>
      </w:r>
      <w:r w:rsidRPr="00E517E7">
        <w:rPr>
          <w:rFonts w:hint="cs"/>
          <w:cs/>
        </w:rPr>
        <w:t>(หลักสูตรปรับปรุง</w:t>
      </w:r>
      <w:r w:rsidR="0096441A" w:rsidRPr="00E517E7">
        <w:rPr>
          <w:rFonts w:hint="cs"/>
          <w:cs/>
        </w:rPr>
        <w:t xml:space="preserve"> </w:t>
      </w:r>
      <w:r w:rsidRPr="00E517E7">
        <w:rPr>
          <w:rFonts w:hint="cs"/>
          <w:cs/>
        </w:rPr>
        <w:t>พ.ศ.</w:t>
      </w:r>
      <w:r w:rsidRPr="00E517E7">
        <w:t>2563</w:t>
      </w:r>
      <w:r w:rsidR="0096441A" w:rsidRPr="00E517E7">
        <w:t>)</w:t>
      </w:r>
      <w:bookmarkEnd w:id="163"/>
    </w:p>
    <w:sectPr w:rsidR="0003177F" w:rsidRPr="00E517E7" w:rsidSect="0020144D">
      <w:headerReference w:type="default" r:id="rId17"/>
      <w:footerReference w:type="default" r:id="rId18"/>
      <w:pgSz w:w="11906" w:h="16838" w:code="9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25C3" w14:textId="77777777" w:rsidR="009D70A0" w:rsidRDefault="009D70A0">
      <w:r>
        <w:separator/>
      </w:r>
    </w:p>
  </w:endnote>
  <w:endnote w:type="continuationSeparator" w:id="0">
    <w:p w14:paraId="6C8173A9" w14:textId="77777777" w:rsidR="009D70A0" w:rsidRDefault="009D70A0">
      <w:r>
        <w:continuationSeparator/>
      </w:r>
    </w:p>
  </w:endnote>
  <w:endnote w:type="continuationNotice" w:id="1">
    <w:p w14:paraId="36822D0F" w14:textId="77777777" w:rsidR="009D70A0" w:rsidRDefault="009D7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DD0C8AB-96C3-43A8-AA9B-CFA75E9FE6DE}"/>
    <w:embedBold r:id="rId2" w:fontKey="{4BF3A2C7-2AE3-458E-89E4-BBBEA9CF91F2}"/>
    <w:embedBoldItalic r:id="rId3" w:fontKey="{B204A497-BB57-4442-839E-2664E685B8B3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subsetted="1" w:fontKey="{88EDC582-214A-4E90-8D89-8954245B47C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F20832C0-F448-4A13-9E04-9B6EF70DD3D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58013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6"/>
      </w:rPr>
    </w:sdtEndPr>
    <w:sdtContent>
      <w:p w14:paraId="6F9E7B52" w14:textId="791C597C" w:rsidR="00416D30" w:rsidRPr="004B1693" w:rsidRDefault="00416D30">
        <w:pPr>
          <w:pStyle w:val="Footer"/>
          <w:jc w:val="center"/>
          <w:rPr>
            <w:rFonts w:ascii="TH SarabunPSK" w:hAnsi="TH SarabunPSK" w:cs="TH SarabunPSK"/>
            <w:sz w:val="32"/>
            <w:szCs w:val="36"/>
          </w:rPr>
        </w:pPr>
        <w:r w:rsidRPr="004B1693">
          <w:rPr>
            <w:rFonts w:ascii="TH SarabunPSK" w:hAnsi="TH SarabunPSK" w:cs="TH SarabunPSK" w:hint="cs"/>
            <w:sz w:val="32"/>
            <w:szCs w:val="36"/>
          </w:rPr>
          <w:fldChar w:fldCharType="begin"/>
        </w:r>
        <w:r w:rsidRPr="004B1693">
          <w:rPr>
            <w:rFonts w:ascii="TH SarabunPSK" w:hAnsi="TH SarabunPSK" w:cs="TH SarabunPSK" w:hint="cs"/>
            <w:sz w:val="32"/>
            <w:szCs w:val="36"/>
          </w:rPr>
          <w:instrText xml:space="preserve"> PAGE   \* MERGEFORMAT </w:instrText>
        </w:r>
        <w:r w:rsidRPr="004B1693">
          <w:rPr>
            <w:rFonts w:ascii="TH SarabunPSK" w:hAnsi="TH SarabunPSK" w:cs="TH SarabunPSK" w:hint="cs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8</w:t>
        </w:r>
        <w:r w:rsidRPr="004B1693">
          <w:rPr>
            <w:rFonts w:ascii="TH SarabunPSK" w:hAnsi="TH SarabunPSK" w:cs="TH SarabunPSK" w:hint="cs"/>
            <w:noProof/>
            <w:sz w:val="32"/>
            <w:szCs w:val="36"/>
          </w:rPr>
          <w:fldChar w:fldCharType="end"/>
        </w:r>
      </w:p>
    </w:sdtContent>
  </w:sdt>
  <w:p w14:paraId="2DEDF5FF" w14:textId="77777777" w:rsidR="00416D30" w:rsidRDefault="00416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5117" w14:textId="77777777" w:rsidR="00416D30" w:rsidRPr="00232963" w:rsidRDefault="00416D30" w:rsidP="00232963">
    <w:pPr>
      <w:pStyle w:val="Footer"/>
      <w:jc w:val="center"/>
      <w:rPr>
        <w:rFonts w:ascii="TH SarabunPSK" w:hAnsi="TH SarabunPSK" w:cs="TH SarabunPSK"/>
        <w:sz w:val="32"/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5363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B947AB5" w14:textId="70BA9C0B" w:rsidR="00416D30" w:rsidRPr="002E3405" w:rsidRDefault="00416D30" w:rsidP="002E340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2E340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E340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E3405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82</w:t>
        </w:r>
        <w:r w:rsidRPr="002E340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2364"/>
      <w:docPartObj>
        <w:docPartGallery w:val="Page Numbers (Bottom of Page)"/>
        <w:docPartUnique/>
      </w:docPartObj>
    </w:sdtPr>
    <w:sdtEndPr/>
    <w:sdtContent>
      <w:p w14:paraId="3F4DE786" w14:textId="77777777" w:rsidR="00416D30" w:rsidRDefault="009D70A0">
        <w:pPr>
          <w:pStyle w:val="Footer"/>
          <w:jc w:val="center"/>
        </w:pPr>
      </w:p>
    </w:sdtContent>
  </w:sdt>
  <w:p w14:paraId="2AB7CBA9" w14:textId="77777777" w:rsidR="00416D30" w:rsidRPr="00C710B6" w:rsidRDefault="00416D30" w:rsidP="00C710B6">
    <w:pPr>
      <w:pStyle w:val="Footer"/>
      <w:jc w:val="center"/>
      <w:rPr>
        <w:rFonts w:ascii="TH SarabunPSK" w:hAnsi="TH SarabunPSK" w:cs="TH SarabunPSK"/>
        <w:sz w:val="32"/>
        <w:szCs w:val="3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20B" w14:textId="1B94ED82" w:rsidR="00416D30" w:rsidRPr="00C710B6" w:rsidRDefault="00416D30" w:rsidP="00C710B6">
    <w:pPr>
      <w:pStyle w:val="Footer"/>
      <w:jc w:val="center"/>
      <w:rPr>
        <w:rFonts w:ascii="TH SarabunPSK" w:hAnsi="TH SarabunPSK" w:cs="TH SarabunPSK"/>
        <w:sz w:val="32"/>
        <w:szCs w:val="36"/>
      </w:rPr>
    </w:pPr>
    <w:r w:rsidRPr="00C710B6">
      <w:rPr>
        <w:rFonts w:ascii="TH SarabunPSK" w:hAnsi="TH SarabunPSK" w:cs="TH SarabunPSK"/>
        <w:sz w:val="32"/>
        <w:szCs w:val="36"/>
      </w:rPr>
      <w:fldChar w:fldCharType="begin"/>
    </w:r>
    <w:r w:rsidRPr="00C710B6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C710B6">
      <w:rPr>
        <w:rFonts w:ascii="TH SarabunPSK" w:hAnsi="TH SarabunPSK" w:cs="TH SarabunPSK"/>
        <w:sz w:val="32"/>
        <w:szCs w:val="36"/>
      </w:rPr>
      <w:fldChar w:fldCharType="separate"/>
    </w:r>
    <w:r>
      <w:rPr>
        <w:rFonts w:ascii="TH SarabunPSK" w:hAnsi="TH SarabunPSK" w:cs="TH SarabunPSK"/>
        <w:noProof/>
        <w:sz w:val="32"/>
        <w:szCs w:val="36"/>
      </w:rPr>
      <w:t>104</w:t>
    </w:r>
    <w:r w:rsidRPr="00C710B6">
      <w:rPr>
        <w:rFonts w:ascii="TH SarabunPSK" w:hAnsi="TH SarabunPSK" w:cs="TH SarabunPSK"/>
        <w:noProof/>
        <w:sz w:val="32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FDC7" w14:textId="77777777" w:rsidR="009D70A0" w:rsidRDefault="009D70A0">
      <w:r>
        <w:separator/>
      </w:r>
    </w:p>
  </w:footnote>
  <w:footnote w:type="continuationSeparator" w:id="0">
    <w:p w14:paraId="52A570B7" w14:textId="77777777" w:rsidR="009D70A0" w:rsidRDefault="009D70A0">
      <w:r>
        <w:continuationSeparator/>
      </w:r>
    </w:p>
  </w:footnote>
  <w:footnote w:type="continuationNotice" w:id="1">
    <w:p w14:paraId="0C2C0886" w14:textId="77777777" w:rsidR="009D70A0" w:rsidRDefault="009D7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298C" w14:textId="77777777" w:rsidR="00416D30" w:rsidRPr="00232963" w:rsidRDefault="00416D30" w:rsidP="00232963">
    <w:pPr>
      <w:pStyle w:val="Header"/>
      <w:jc w:val="right"/>
      <w:rPr>
        <w:rFonts w:ascii="TH SarabunPSK" w:hAnsi="TH SarabunPSK" w:cs="TH SarabunPSK"/>
        <w:b/>
        <w:bCs/>
        <w:sz w:val="32"/>
        <w:szCs w:val="36"/>
      </w:rPr>
    </w:pPr>
    <w:r>
      <w:rPr>
        <w:rFonts w:ascii="TH SarabunPSK" w:hAnsi="TH SarabunPSK" w:cs="TH SarabunPSK"/>
        <w:b/>
        <w:bCs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58242" behindDoc="0" locked="0" layoutInCell="1" allowOverlap="1" wp14:anchorId="2B7D20AD" wp14:editId="7A5B524E">
              <wp:simplePos x="0" y="0"/>
              <wp:positionH relativeFrom="column">
                <wp:posOffset>8255</wp:posOffset>
              </wp:positionH>
              <wp:positionV relativeFrom="paragraph">
                <wp:posOffset>343534</wp:posOffset>
              </wp:positionV>
              <wp:extent cx="5951855" cy="0"/>
              <wp:effectExtent l="0" t="19050" r="1079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85AB9" id="Straight Connector 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65pt,27.05pt" to="469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" strokecolor="black [3213]" strokeweight="2.25pt">
              <o:lock v:ext="edit" shapetype="f"/>
            </v:line>
          </w:pict>
        </mc:Fallback>
      </mc:AlternateContent>
    </w:r>
    <w:r w:rsidRPr="00232963">
      <w:rPr>
        <w:rFonts w:ascii="TH SarabunPSK" w:hAnsi="TH SarabunPSK" w:cs="TH SarabunPSK" w:hint="cs"/>
        <w:b/>
        <w:bCs/>
        <w:sz w:val="32"/>
        <w:szCs w:val="36"/>
        <w:cs/>
      </w:rPr>
      <w:t>มคอ.2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729384"/>
      <w:docPartObj>
        <w:docPartGallery w:val="Page Numbers (Margins)"/>
        <w:docPartUnique/>
      </w:docPartObj>
    </w:sdtPr>
    <w:sdtEndPr/>
    <w:sdtContent>
      <w:p w14:paraId="1056C042" w14:textId="77777777" w:rsidR="00416D30" w:rsidRPr="007B352A" w:rsidRDefault="00416D30" w:rsidP="007B352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C7162CA" wp14:editId="44E79AF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14350" cy="329565"/>
                  <wp:effectExtent l="0" t="0" r="0" b="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4245F" w14:textId="7A81CCAF" w:rsidR="00416D30" w:rsidRPr="007B352A" w:rsidRDefault="00416D30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H SarabunPSK" w:hAnsi="TH SarabunPSK" w:cs="TH SarabunPSK"/>
                                  <w:sz w:val="32"/>
                                  <w:szCs w:val="36"/>
                                </w:rPr>
                              </w:pPr>
                              <w:r w:rsidRPr="007B352A">
                                <w:rPr>
                                  <w:rFonts w:ascii="TH SarabunPSK" w:hAnsi="TH SarabunPSK" w:cs="TH SarabunPSK"/>
                                  <w:sz w:val="32"/>
                                  <w:szCs w:val="36"/>
                                </w:rPr>
                                <w:fldChar w:fldCharType="begin"/>
                              </w:r>
                              <w:r w:rsidRPr="007B352A">
                                <w:rPr>
                                  <w:rFonts w:ascii="TH SarabunPSK" w:hAnsi="TH SarabunPSK" w:cs="TH SarabunPSK"/>
                                  <w:sz w:val="32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7B352A">
                                <w:rPr>
                                  <w:rFonts w:ascii="TH SarabunPSK" w:hAnsi="TH SarabunPSK" w:cs="TH SarabunPSK"/>
                                  <w:sz w:val="32"/>
                                  <w:szCs w:val="3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H SarabunPSK" w:hAnsi="TH SarabunPSK" w:cs="TH SarabunPSK"/>
                                  <w:noProof/>
                                  <w:sz w:val="32"/>
                                  <w:szCs w:val="36"/>
                                </w:rPr>
                                <w:t>47</w:t>
                              </w:r>
                              <w:r w:rsidRPr="007B352A">
                                <w:rPr>
                                  <w:rFonts w:ascii="TH SarabunPSK" w:hAnsi="TH SarabunPSK" w:cs="TH SarabunPSK"/>
                                  <w:noProof/>
                                  <w:sz w:val="32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7162CA" id="Rectangle 4" o:spid="_x0000_s1026" style="position:absolute;margin-left:-10.7pt;margin-top:0;width:40.5pt;height:2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" o:allowincell="f" stroked="f">
                  <v:textbox style="layout-flow:vertical;mso-layout-flow-alt:bottom-to-top">
                    <w:txbxContent>
                      <w:p w14:paraId="3A24245F" w14:textId="7A81CCAF" w:rsidR="00416D30" w:rsidRPr="007B352A" w:rsidRDefault="00416D30">
                        <w:pPr>
                          <w:pBdr>
                            <w:bottom w:val="single" w:sz="4" w:space="1" w:color="auto"/>
                          </w:pBdr>
                          <w:rPr>
                            <w:rFonts w:ascii="TH SarabunPSK" w:hAnsi="TH SarabunPSK" w:cs="TH SarabunPSK"/>
                            <w:sz w:val="32"/>
                            <w:szCs w:val="36"/>
                          </w:rPr>
                        </w:pPr>
                        <w:r w:rsidRPr="007B352A">
                          <w:rPr>
                            <w:rFonts w:ascii="TH SarabunPSK" w:hAnsi="TH SarabunPSK" w:cs="TH SarabunPSK"/>
                            <w:sz w:val="32"/>
                            <w:szCs w:val="36"/>
                          </w:rPr>
                          <w:fldChar w:fldCharType="begin"/>
                        </w:r>
                        <w:r w:rsidRPr="007B352A">
                          <w:rPr>
                            <w:rFonts w:ascii="TH SarabunPSK" w:hAnsi="TH SarabunPSK" w:cs="TH SarabunPSK"/>
                            <w:sz w:val="32"/>
                            <w:szCs w:val="36"/>
                          </w:rPr>
                          <w:instrText xml:space="preserve"> PAGE   \* MERGEFORMAT </w:instrText>
                        </w:r>
                        <w:r w:rsidRPr="007B352A">
                          <w:rPr>
                            <w:rFonts w:ascii="TH SarabunPSK" w:hAnsi="TH SarabunPSK" w:cs="TH SarabunPSK"/>
                            <w:sz w:val="32"/>
                            <w:szCs w:val="36"/>
                          </w:rPr>
                          <w:fldChar w:fldCharType="separate"/>
                        </w:r>
                        <w:r>
                          <w:rPr>
                            <w:rFonts w:ascii="TH SarabunPSK" w:hAnsi="TH SarabunPSK" w:cs="TH SarabunPSK"/>
                            <w:noProof/>
                            <w:sz w:val="32"/>
                            <w:szCs w:val="36"/>
                          </w:rPr>
                          <w:t>47</w:t>
                        </w:r>
                        <w:r w:rsidRPr="007B352A">
                          <w:rPr>
                            <w:rFonts w:ascii="TH SarabunPSK" w:hAnsi="TH SarabunPSK" w:cs="TH SarabunPSK"/>
                            <w:noProof/>
                            <w:sz w:val="32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DEDD" w14:textId="77777777" w:rsidR="00416D30" w:rsidRPr="00BA59AA" w:rsidRDefault="00416D30" w:rsidP="00BA59AA">
    <w:pPr>
      <w:pStyle w:val="Header"/>
      <w:rPr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288039207"/>
      <w:docPartObj>
        <w:docPartGallery w:val="Page Numbers (Margins)"/>
        <w:docPartUnique/>
      </w:docPartObj>
    </w:sdtPr>
    <w:sdtEndPr/>
    <w:sdtContent>
      <w:p w14:paraId="49029EFC" w14:textId="77777777" w:rsidR="00416D30" w:rsidRPr="00C710B6" w:rsidRDefault="00416D30" w:rsidP="00C710B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F63FC4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043045A1" wp14:editId="4AEBF3CD">
                  <wp:simplePos x="0" y="0"/>
                  <wp:positionH relativeFrom="rightMargin">
                    <wp:posOffset>216052</wp:posOffset>
                  </wp:positionH>
                  <wp:positionV relativeFrom="margin">
                    <wp:posOffset>2795905</wp:posOffset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E4C9B" w14:textId="719B5B50" w:rsidR="00416D30" w:rsidRPr="00F63FC4" w:rsidRDefault="00416D30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F63FC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F63FC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F63FC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H SarabunPSK" w:hAnsi="TH SarabunPSK" w:cs="TH SarabunPSK"/>
                                  <w:noProof/>
                                  <w:sz w:val="32"/>
                                  <w:szCs w:val="32"/>
                                </w:rPr>
                                <w:t>92</w:t>
                              </w:r>
                              <w:r w:rsidRPr="00F63FC4">
                                <w:rPr>
                                  <w:rFonts w:ascii="TH SarabunPSK" w:hAnsi="TH SarabunPSK" w:cs="TH SarabunPSK" w:hint="cs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3045A1" id="Rectangle 2" o:spid="_x0000_s1027" style="position:absolute;left:0;text-align:left;margin-left:17pt;margin-top:220.15pt;width:57.3pt;height:25.95pt;z-index:251658241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" o:allowincell="f" stroked="f">
                  <v:textbox>
                    <w:txbxContent>
                      <w:p w14:paraId="1D1E4C9B" w14:textId="719B5B50" w:rsidR="00416D30" w:rsidRPr="00F63FC4" w:rsidRDefault="00416D30">
                        <w:pPr>
                          <w:pBdr>
                            <w:bottom w:val="single" w:sz="4" w:space="1" w:color="auto"/>
                          </w:pBd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F63FC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  <w:fldChar w:fldCharType="begin"/>
                        </w:r>
                        <w:r w:rsidRPr="00F63FC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F63FC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TH SarabunPSK" w:hAnsi="TH SarabunPSK" w:cs="TH SarabunPSK"/>
                            <w:noProof/>
                            <w:sz w:val="32"/>
                            <w:szCs w:val="32"/>
                          </w:rPr>
                          <w:t>92</w:t>
                        </w:r>
                        <w:r w:rsidRPr="00F63FC4">
                          <w:rPr>
                            <w:rFonts w:ascii="TH SarabunPSK" w:hAnsi="TH SarabunPSK" w:cs="TH SarabunPSK" w:hint="cs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4736" w14:textId="77777777" w:rsidR="00416D30" w:rsidRPr="00C710B6" w:rsidRDefault="00416D30" w:rsidP="00C710B6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b/>
        <w:bCs/>
        <w:noProof/>
        <w:sz w:val="32"/>
        <w:szCs w:val="36"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58F4CFCB" wp14:editId="42D49429">
              <wp:simplePos x="0" y="0"/>
              <wp:positionH relativeFrom="column">
                <wp:posOffset>8255</wp:posOffset>
              </wp:positionH>
              <wp:positionV relativeFrom="paragraph">
                <wp:posOffset>362584</wp:posOffset>
              </wp:positionV>
              <wp:extent cx="5951855" cy="0"/>
              <wp:effectExtent l="0" t="19050" r="10795" b="0"/>
              <wp:wrapNone/>
              <wp:docPr id="47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DA044" id="Straight Connector 47" o:spid="_x0000_s1026" style="position:absolute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65pt,28.55pt" to="469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" strokecolor="black [3213]" strokeweight="2.25pt">
              <o:lock v:ext="edit" shapetype="f"/>
            </v:line>
          </w:pict>
        </mc:Fallback>
      </mc:AlternateContent>
    </w:r>
    <w:r w:rsidRPr="00C710B6">
      <w:rPr>
        <w:rFonts w:ascii="TH SarabunPSK" w:hAnsi="TH SarabunPSK" w:cs="TH SarabunPSK"/>
        <w:sz w:val="32"/>
        <w:szCs w:val="32"/>
        <w:cs/>
      </w:rPr>
      <w:t>มคอ.</w:t>
    </w:r>
    <w:r w:rsidRPr="00C710B6">
      <w:rPr>
        <w:rFonts w:ascii="TH SarabunPSK" w:hAnsi="TH SarabunPSK" w:cs="TH SarabunPSK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1EBA5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pt;height:21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1139D"/>
    <w:multiLevelType w:val="multilevel"/>
    <w:tmpl w:val="45E49C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</w:abstractNum>
  <w:abstractNum w:abstractNumId="2" w15:restartNumberingAfterBreak="0">
    <w:nsid w:val="029C4041"/>
    <w:multiLevelType w:val="hybridMultilevel"/>
    <w:tmpl w:val="F8CC59C4"/>
    <w:name w:val="WW8Num7233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78A8658">
      <w:start w:val="1"/>
      <w:numFmt w:val="decimal"/>
      <w:lvlText w:val="(%2)"/>
      <w:lvlJc w:val="left"/>
      <w:pPr>
        <w:ind w:left="1800" w:hanging="360"/>
      </w:pPr>
      <w:rPr>
        <w:rFonts w:cs="Times New Roman" w:hint="default"/>
      </w:rPr>
    </w:lvl>
    <w:lvl w:ilvl="2" w:tplc="1D7A4486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  <w:b/>
      </w:rPr>
    </w:lvl>
    <w:lvl w:ilvl="3" w:tplc="EA74EA6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51F13E2"/>
    <w:multiLevelType w:val="hybridMultilevel"/>
    <w:tmpl w:val="4734F1BC"/>
    <w:name w:val="WW8Num7233292"/>
    <w:lvl w:ilvl="0" w:tplc="6E148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BE5485"/>
    <w:multiLevelType w:val="hybridMultilevel"/>
    <w:tmpl w:val="A6B4E8B2"/>
    <w:name w:val="WW8Num7233223227222"/>
    <w:lvl w:ilvl="0" w:tplc="178A8658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0BE334F2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6" w15:restartNumberingAfterBreak="0">
    <w:nsid w:val="0C250F9B"/>
    <w:multiLevelType w:val="multilevel"/>
    <w:tmpl w:val="B3CC0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0C86247C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" w15:restartNumberingAfterBreak="0">
    <w:nsid w:val="0CD87ACE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9" w15:restartNumberingAfterBreak="0">
    <w:nsid w:val="0D4C5DF9"/>
    <w:multiLevelType w:val="hybridMultilevel"/>
    <w:tmpl w:val="687A8220"/>
    <w:name w:val="WW8Num723322332"/>
    <w:lvl w:ilvl="0" w:tplc="178A8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BA4C1C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1" w15:restartNumberingAfterBreak="0">
    <w:nsid w:val="0F4D288D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2" w15:restartNumberingAfterBreak="0">
    <w:nsid w:val="10B81E52"/>
    <w:multiLevelType w:val="hybridMultilevel"/>
    <w:tmpl w:val="4AC4D7D6"/>
    <w:lvl w:ilvl="0" w:tplc="178A8658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271DAC"/>
    <w:multiLevelType w:val="hybridMultilevel"/>
    <w:tmpl w:val="A0A8E4A6"/>
    <w:name w:val="WW8Num72332232"/>
    <w:lvl w:ilvl="0" w:tplc="178A8658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 w15:restartNumberingAfterBreak="0">
    <w:nsid w:val="12742D74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5" w15:restartNumberingAfterBreak="0">
    <w:nsid w:val="14AD7152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6" w15:restartNumberingAfterBreak="0">
    <w:nsid w:val="15FA5EAD"/>
    <w:multiLevelType w:val="multilevel"/>
    <w:tmpl w:val="016ABF0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76"/>
        </w:tabs>
        <w:ind w:left="876" w:hanging="48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720"/>
      </w:pPr>
      <w:rPr>
        <w:rFonts w:ascii="TH SarabunPSK" w:eastAsia="MS Mincho" w:hAnsi="TH SarabunPSK" w:cs="TH SarabunPSK"/>
        <w:color w:val="0D0D0D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cs="Times New Roman" w:hint="default"/>
      </w:rPr>
    </w:lvl>
  </w:abstractNum>
  <w:abstractNum w:abstractNumId="17" w15:restartNumberingAfterBreak="0">
    <w:nsid w:val="17030AEF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8" w15:restartNumberingAfterBreak="0">
    <w:nsid w:val="171526BD"/>
    <w:multiLevelType w:val="hybridMultilevel"/>
    <w:tmpl w:val="C0A2A928"/>
    <w:lvl w:ilvl="0" w:tplc="16203B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8ED7E8D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0" w15:restartNumberingAfterBreak="0">
    <w:nsid w:val="194D45B6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1" w15:restartNumberingAfterBreak="0">
    <w:nsid w:val="19557F30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2" w15:restartNumberingAfterBreak="0">
    <w:nsid w:val="1B2D30FB"/>
    <w:multiLevelType w:val="multilevel"/>
    <w:tmpl w:val="5C42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7"/>
      <w:numFmt w:val="decimal"/>
      <w:lvlText w:val="%1.%2"/>
      <w:lvlJc w:val="left"/>
      <w:pPr>
        <w:ind w:left="990" w:hanging="525"/>
      </w:pPr>
    </w:lvl>
    <w:lvl w:ilvl="2">
      <w:start w:val="2"/>
      <w:numFmt w:val="decimal"/>
      <w:lvlText w:val="%1.%2.%3"/>
      <w:lvlJc w:val="left"/>
      <w:pPr>
        <w:ind w:left="129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3" w15:restartNumberingAfterBreak="0">
    <w:nsid w:val="20064D13"/>
    <w:multiLevelType w:val="hybridMultilevel"/>
    <w:tmpl w:val="3098A7D4"/>
    <w:lvl w:ilvl="0" w:tplc="178A8658">
      <w:start w:val="1"/>
      <w:numFmt w:val="decimal"/>
      <w:lvlText w:val="(%1)"/>
      <w:lvlJc w:val="left"/>
      <w:pPr>
        <w:ind w:left="61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4" w15:restartNumberingAfterBreak="0">
    <w:nsid w:val="20564770"/>
    <w:multiLevelType w:val="hybridMultilevel"/>
    <w:tmpl w:val="C676139A"/>
    <w:lvl w:ilvl="0" w:tplc="04090011">
      <w:start w:val="1"/>
      <w:numFmt w:val="decimal"/>
      <w:lvlText w:val="%1)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5" w15:restartNumberingAfterBreak="0">
    <w:nsid w:val="224C026B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6" w15:restartNumberingAfterBreak="0">
    <w:nsid w:val="22A53A5B"/>
    <w:multiLevelType w:val="hybridMultilevel"/>
    <w:tmpl w:val="BB240B14"/>
    <w:name w:val="WW8Num7233223227222224"/>
    <w:lvl w:ilvl="0" w:tplc="178A8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40A4C1D"/>
    <w:multiLevelType w:val="hybridMultilevel"/>
    <w:tmpl w:val="C0A2A928"/>
    <w:lvl w:ilvl="0" w:tplc="16203B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4A1F6C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63C4D"/>
    <w:multiLevelType w:val="multilevel"/>
    <w:tmpl w:val="2C0C36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u w:val="none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none"/>
      </w:rPr>
    </w:lvl>
  </w:abstractNum>
  <w:abstractNum w:abstractNumId="30" w15:restartNumberingAfterBreak="0">
    <w:nsid w:val="29BD7A74"/>
    <w:multiLevelType w:val="hybridMultilevel"/>
    <w:tmpl w:val="BEAEC160"/>
    <w:lvl w:ilvl="0" w:tplc="178A8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C7C58D7"/>
    <w:multiLevelType w:val="hybridMultilevel"/>
    <w:tmpl w:val="986CD4E8"/>
    <w:name w:val="WW8Num723322322722222"/>
    <w:lvl w:ilvl="0" w:tplc="4A0AF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F2672A4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3" w15:restartNumberingAfterBreak="0">
    <w:nsid w:val="32C60F0F"/>
    <w:multiLevelType w:val="hybridMultilevel"/>
    <w:tmpl w:val="12CEAD7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78A8658">
      <w:start w:val="1"/>
      <w:numFmt w:val="decimal"/>
      <w:lvlText w:val="(%2)"/>
      <w:lvlJc w:val="left"/>
      <w:pPr>
        <w:ind w:left="360" w:hanging="360"/>
      </w:pPr>
      <w:rPr>
        <w:rFonts w:cs="Times New Roman" w:hint="default"/>
      </w:rPr>
    </w:lvl>
    <w:lvl w:ilvl="2" w:tplc="6EA42A2C">
      <w:start w:val="1"/>
      <w:numFmt w:val="decimal"/>
      <w:lvlText w:val="%3."/>
      <w:lvlJc w:val="left"/>
      <w:pPr>
        <w:ind w:left="270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720168F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5" w15:restartNumberingAfterBreak="0">
    <w:nsid w:val="372846BA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6" w15:restartNumberingAfterBreak="0">
    <w:nsid w:val="37A61228"/>
    <w:multiLevelType w:val="multilevel"/>
    <w:tmpl w:val="3F9A4AC0"/>
    <w:name w:val="WW8Num7233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38670731"/>
    <w:multiLevelType w:val="hybridMultilevel"/>
    <w:tmpl w:val="E36C3F8E"/>
    <w:name w:val="WW8Num72332232272222"/>
    <w:lvl w:ilvl="0" w:tplc="178A8658">
      <w:start w:val="1"/>
      <w:numFmt w:val="decimal"/>
      <w:lvlText w:val="(%1)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38" w15:restartNumberingAfterBreak="0">
    <w:nsid w:val="387C2AB9"/>
    <w:multiLevelType w:val="hybridMultilevel"/>
    <w:tmpl w:val="C0A2A928"/>
    <w:name w:val="WW8Num723324"/>
    <w:lvl w:ilvl="0" w:tplc="16203B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9900CC3"/>
    <w:multiLevelType w:val="hybridMultilevel"/>
    <w:tmpl w:val="C0A40544"/>
    <w:lvl w:ilvl="0" w:tplc="76505906">
      <w:start w:val="14"/>
      <w:numFmt w:val="bullet"/>
      <w:lvlText w:val="-"/>
      <w:lvlJc w:val="left"/>
      <w:pPr>
        <w:ind w:left="3758" w:hanging="360"/>
      </w:pPr>
      <w:rPr>
        <w:rFonts w:ascii="TH SarabunPSK" w:eastAsia="MS Mincho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40" w15:restartNumberingAfterBreak="0">
    <w:nsid w:val="39DB41C2"/>
    <w:multiLevelType w:val="hybridMultilevel"/>
    <w:tmpl w:val="754C6338"/>
    <w:lvl w:ilvl="0" w:tplc="178A8658">
      <w:start w:val="1"/>
      <w:numFmt w:val="decimal"/>
      <w:lvlText w:val="(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41" w15:restartNumberingAfterBreak="0">
    <w:nsid w:val="3A576ACF"/>
    <w:multiLevelType w:val="hybridMultilevel"/>
    <w:tmpl w:val="C9E00D9C"/>
    <w:lvl w:ilvl="0" w:tplc="178A865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DB45324"/>
    <w:multiLevelType w:val="hybridMultilevel"/>
    <w:tmpl w:val="4AC4D7D6"/>
    <w:lvl w:ilvl="0" w:tplc="178A8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E366178"/>
    <w:multiLevelType w:val="hybridMultilevel"/>
    <w:tmpl w:val="E2B2841E"/>
    <w:lvl w:ilvl="0" w:tplc="0B728CB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12F72C4"/>
    <w:multiLevelType w:val="hybridMultilevel"/>
    <w:tmpl w:val="1D801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8B2CFD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7577C"/>
    <w:multiLevelType w:val="multilevel"/>
    <w:tmpl w:val="F2E4B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32"/>
      </w:rPr>
    </w:lvl>
  </w:abstractNum>
  <w:abstractNum w:abstractNumId="47" w15:restartNumberingAfterBreak="0">
    <w:nsid w:val="45870124"/>
    <w:multiLevelType w:val="hybridMultilevel"/>
    <w:tmpl w:val="FD30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7E66C1"/>
    <w:multiLevelType w:val="hybridMultilevel"/>
    <w:tmpl w:val="7AA6D1E4"/>
    <w:lvl w:ilvl="0" w:tplc="178A865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7CE657A"/>
    <w:multiLevelType w:val="multilevel"/>
    <w:tmpl w:val="F3E42540"/>
    <w:name w:val="WW8Num723324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</w:abstractNum>
  <w:abstractNum w:abstractNumId="50" w15:restartNumberingAfterBreak="0">
    <w:nsid w:val="486353B2"/>
    <w:multiLevelType w:val="hybridMultilevel"/>
    <w:tmpl w:val="648CA3B2"/>
    <w:lvl w:ilvl="0" w:tplc="65EA4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86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A361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88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C6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0C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C7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0A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46BB1"/>
    <w:multiLevelType w:val="hybridMultilevel"/>
    <w:tmpl w:val="31DC335C"/>
    <w:lvl w:ilvl="0" w:tplc="178A8658">
      <w:start w:val="1"/>
      <w:numFmt w:val="decimal"/>
      <w:lvlText w:val="(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2" w15:restartNumberingAfterBreak="0">
    <w:nsid w:val="4DF44D0A"/>
    <w:multiLevelType w:val="hybridMultilevel"/>
    <w:tmpl w:val="8F287604"/>
    <w:lvl w:ilvl="0" w:tplc="668A2EE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3" w15:restartNumberingAfterBreak="0">
    <w:nsid w:val="507D138A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54" w15:restartNumberingAfterBreak="0">
    <w:nsid w:val="50A22180"/>
    <w:multiLevelType w:val="hybridMultilevel"/>
    <w:tmpl w:val="A1CA2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1BC6ACB"/>
    <w:multiLevelType w:val="hybridMultilevel"/>
    <w:tmpl w:val="68F2878A"/>
    <w:lvl w:ilvl="0" w:tplc="178A865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1D35155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57" w15:restartNumberingAfterBreak="0">
    <w:nsid w:val="5288620D"/>
    <w:multiLevelType w:val="hybridMultilevel"/>
    <w:tmpl w:val="AC2EDFA8"/>
    <w:lvl w:ilvl="0" w:tplc="EC5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2F66461"/>
    <w:multiLevelType w:val="hybridMultilevel"/>
    <w:tmpl w:val="63F04C22"/>
    <w:name w:val="WW8Num723322322732"/>
    <w:lvl w:ilvl="0" w:tplc="178A86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89815F2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CB5DE5"/>
    <w:multiLevelType w:val="hybridMultilevel"/>
    <w:tmpl w:val="E25A40EE"/>
    <w:lvl w:ilvl="0" w:tplc="03C02948">
      <w:start w:val="14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272905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C123A"/>
    <w:multiLevelType w:val="hybridMultilevel"/>
    <w:tmpl w:val="820A3C92"/>
    <w:lvl w:ilvl="0" w:tplc="2B24537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DD7C5A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64" w15:restartNumberingAfterBreak="0">
    <w:nsid w:val="63BE4826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65" w15:restartNumberingAfterBreak="0">
    <w:nsid w:val="682F2D58"/>
    <w:multiLevelType w:val="hybridMultilevel"/>
    <w:tmpl w:val="F3AA690C"/>
    <w:lvl w:ilvl="0" w:tplc="8F9013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A226E98"/>
    <w:multiLevelType w:val="multilevel"/>
    <w:tmpl w:val="F6025DB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67" w15:restartNumberingAfterBreak="0">
    <w:nsid w:val="6A8F3FC8"/>
    <w:multiLevelType w:val="hybridMultilevel"/>
    <w:tmpl w:val="0BA63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A489A"/>
    <w:multiLevelType w:val="hybridMultilevel"/>
    <w:tmpl w:val="B114DE2E"/>
    <w:lvl w:ilvl="0" w:tplc="40E87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DC85542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0" w15:restartNumberingAfterBreak="0">
    <w:nsid w:val="6EE10F65"/>
    <w:multiLevelType w:val="hybridMultilevel"/>
    <w:tmpl w:val="9DAC408A"/>
    <w:lvl w:ilvl="0" w:tplc="81BA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63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A1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85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B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16F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8F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AC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2F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6F21021A"/>
    <w:multiLevelType w:val="hybridMultilevel"/>
    <w:tmpl w:val="BED6A5DE"/>
    <w:lvl w:ilvl="0" w:tplc="03C02948">
      <w:start w:val="14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0F4945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73" w15:restartNumberingAfterBreak="0">
    <w:nsid w:val="734865BB"/>
    <w:multiLevelType w:val="hybridMultilevel"/>
    <w:tmpl w:val="E9C84844"/>
    <w:lvl w:ilvl="0" w:tplc="EA5EB0D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567D2D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E57471"/>
    <w:multiLevelType w:val="hybridMultilevel"/>
    <w:tmpl w:val="A712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D03BEB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77" w15:restartNumberingAfterBreak="0">
    <w:nsid w:val="77D33B51"/>
    <w:multiLevelType w:val="hybridMultilevel"/>
    <w:tmpl w:val="43F21868"/>
    <w:lvl w:ilvl="0" w:tplc="178A8658">
      <w:start w:val="1"/>
      <w:numFmt w:val="decimal"/>
      <w:lvlText w:val="(%1)"/>
      <w:lvlJc w:val="left"/>
      <w:pPr>
        <w:ind w:left="13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35" w:hanging="360"/>
      </w:pPr>
    </w:lvl>
    <w:lvl w:ilvl="2" w:tplc="0409001B" w:tentative="1">
      <w:start w:val="1"/>
      <w:numFmt w:val="lowerRoman"/>
      <w:lvlText w:val="%3."/>
      <w:lvlJc w:val="right"/>
      <w:pPr>
        <w:ind w:left="2755" w:hanging="180"/>
      </w:pPr>
    </w:lvl>
    <w:lvl w:ilvl="3" w:tplc="0409000F" w:tentative="1">
      <w:start w:val="1"/>
      <w:numFmt w:val="decimal"/>
      <w:lvlText w:val="%4."/>
      <w:lvlJc w:val="left"/>
      <w:pPr>
        <w:ind w:left="3475" w:hanging="360"/>
      </w:pPr>
    </w:lvl>
    <w:lvl w:ilvl="4" w:tplc="04090019" w:tentative="1">
      <w:start w:val="1"/>
      <w:numFmt w:val="lowerLetter"/>
      <w:lvlText w:val="%5."/>
      <w:lvlJc w:val="left"/>
      <w:pPr>
        <w:ind w:left="4195" w:hanging="360"/>
      </w:pPr>
    </w:lvl>
    <w:lvl w:ilvl="5" w:tplc="0409001B" w:tentative="1">
      <w:start w:val="1"/>
      <w:numFmt w:val="lowerRoman"/>
      <w:lvlText w:val="%6."/>
      <w:lvlJc w:val="right"/>
      <w:pPr>
        <w:ind w:left="4915" w:hanging="180"/>
      </w:pPr>
    </w:lvl>
    <w:lvl w:ilvl="6" w:tplc="0409000F" w:tentative="1">
      <w:start w:val="1"/>
      <w:numFmt w:val="decimal"/>
      <w:lvlText w:val="%7."/>
      <w:lvlJc w:val="left"/>
      <w:pPr>
        <w:ind w:left="5635" w:hanging="360"/>
      </w:pPr>
    </w:lvl>
    <w:lvl w:ilvl="7" w:tplc="04090019" w:tentative="1">
      <w:start w:val="1"/>
      <w:numFmt w:val="lowerLetter"/>
      <w:lvlText w:val="%8."/>
      <w:lvlJc w:val="left"/>
      <w:pPr>
        <w:ind w:left="6355" w:hanging="360"/>
      </w:pPr>
    </w:lvl>
    <w:lvl w:ilvl="8" w:tplc="04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8" w15:restartNumberingAfterBreak="0">
    <w:nsid w:val="791D1702"/>
    <w:multiLevelType w:val="hybridMultilevel"/>
    <w:tmpl w:val="C14E6A10"/>
    <w:lvl w:ilvl="0" w:tplc="297275A6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9" w15:restartNumberingAfterBreak="0">
    <w:nsid w:val="7AFD1EC0"/>
    <w:multiLevelType w:val="hybridMultilevel"/>
    <w:tmpl w:val="4C08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351AFF"/>
    <w:multiLevelType w:val="hybridMultilevel"/>
    <w:tmpl w:val="C0CE4044"/>
    <w:lvl w:ilvl="0" w:tplc="178A865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E362F28"/>
    <w:multiLevelType w:val="hybridMultilevel"/>
    <w:tmpl w:val="75D85D38"/>
    <w:name w:val="WW8Num723322"/>
    <w:lvl w:ilvl="0" w:tplc="EA74E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00072F"/>
    <w:multiLevelType w:val="hybridMultilevel"/>
    <w:tmpl w:val="DFA416E6"/>
    <w:lvl w:ilvl="0" w:tplc="946A0F0A">
      <w:start w:val="1"/>
      <w:numFmt w:val="decimal"/>
      <w:lvlText w:val="(%1)"/>
      <w:lvlJc w:val="left"/>
      <w:pPr>
        <w:ind w:left="1999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3" w15:restartNumberingAfterBreak="0">
    <w:nsid w:val="7F407C47"/>
    <w:multiLevelType w:val="hybridMultilevel"/>
    <w:tmpl w:val="5E7AE6CA"/>
    <w:lvl w:ilvl="0" w:tplc="946A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3"/>
  </w:num>
  <w:num w:numId="2">
    <w:abstractNumId w:val="66"/>
  </w:num>
  <w:num w:numId="3">
    <w:abstractNumId w:val="2"/>
  </w:num>
  <w:num w:numId="4">
    <w:abstractNumId w:val="38"/>
  </w:num>
  <w:num w:numId="5">
    <w:abstractNumId w:val="49"/>
  </w:num>
  <w:num w:numId="6">
    <w:abstractNumId w:val="33"/>
  </w:num>
  <w:num w:numId="7">
    <w:abstractNumId w:val="23"/>
  </w:num>
  <w:num w:numId="8">
    <w:abstractNumId w:val="18"/>
  </w:num>
  <w:num w:numId="9">
    <w:abstractNumId w:val="27"/>
  </w:num>
  <w:num w:numId="10">
    <w:abstractNumId w:val="78"/>
  </w:num>
  <w:num w:numId="11">
    <w:abstractNumId w:val="16"/>
  </w:num>
  <w:num w:numId="12">
    <w:abstractNumId w:val="40"/>
  </w:num>
  <w:num w:numId="13">
    <w:abstractNumId w:val="43"/>
  </w:num>
  <w:num w:numId="14">
    <w:abstractNumId w:val="30"/>
  </w:num>
  <w:num w:numId="15">
    <w:abstractNumId w:val="65"/>
  </w:num>
  <w:num w:numId="16">
    <w:abstractNumId w:val="51"/>
  </w:num>
  <w:num w:numId="17">
    <w:abstractNumId w:val="36"/>
  </w:num>
  <w:num w:numId="18">
    <w:abstractNumId w:val="3"/>
  </w:num>
  <w:num w:numId="19">
    <w:abstractNumId w:val="22"/>
  </w:num>
  <w:num w:numId="20">
    <w:abstractNumId w:val="0"/>
  </w:num>
  <w:num w:numId="21">
    <w:abstractNumId w:val="42"/>
  </w:num>
  <w:num w:numId="22">
    <w:abstractNumId w:val="68"/>
  </w:num>
  <w:num w:numId="23">
    <w:abstractNumId w:val="4"/>
  </w:num>
  <w:num w:numId="24">
    <w:abstractNumId w:val="37"/>
  </w:num>
  <w:num w:numId="25">
    <w:abstractNumId w:val="1"/>
  </w:num>
  <w:num w:numId="26">
    <w:abstractNumId w:val="31"/>
  </w:num>
  <w:num w:numId="27">
    <w:abstractNumId w:val="26"/>
  </w:num>
  <w:num w:numId="28">
    <w:abstractNumId w:val="24"/>
  </w:num>
  <w:num w:numId="29">
    <w:abstractNumId w:val="39"/>
  </w:num>
  <w:num w:numId="30">
    <w:abstractNumId w:val="57"/>
  </w:num>
  <w:num w:numId="31">
    <w:abstractNumId w:val="11"/>
  </w:num>
  <w:num w:numId="32">
    <w:abstractNumId w:val="19"/>
  </w:num>
  <w:num w:numId="33">
    <w:abstractNumId w:val="82"/>
  </w:num>
  <w:num w:numId="34">
    <w:abstractNumId w:val="76"/>
  </w:num>
  <w:num w:numId="35">
    <w:abstractNumId w:val="72"/>
  </w:num>
  <w:num w:numId="36">
    <w:abstractNumId w:val="34"/>
  </w:num>
  <w:num w:numId="37">
    <w:abstractNumId w:val="10"/>
  </w:num>
  <w:num w:numId="38">
    <w:abstractNumId w:val="15"/>
  </w:num>
  <w:num w:numId="39">
    <w:abstractNumId w:val="25"/>
  </w:num>
  <w:num w:numId="40">
    <w:abstractNumId w:val="64"/>
  </w:num>
  <w:num w:numId="41">
    <w:abstractNumId w:val="17"/>
  </w:num>
  <w:num w:numId="42">
    <w:abstractNumId w:val="63"/>
  </w:num>
  <w:num w:numId="43">
    <w:abstractNumId w:val="7"/>
  </w:num>
  <w:num w:numId="44">
    <w:abstractNumId w:val="56"/>
  </w:num>
  <w:num w:numId="45">
    <w:abstractNumId w:val="21"/>
  </w:num>
  <w:num w:numId="46">
    <w:abstractNumId w:val="5"/>
  </w:num>
  <w:num w:numId="47">
    <w:abstractNumId w:val="14"/>
  </w:num>
  <w:num w:numId="48">
    <w:abstractNumId w:val="20"/>
  </w:num>
  <w:num w:numId="49">
    <w:abstractNumId w:val="35"/>
  </w:num>
  <w:num w:numId="50">
    <w:abstractNumId w:val="32"/>
  </w:num>
  <w:num w:numId="51">
    <w:abstractNumId w:val="8"/>
  </w:num>
  <w:num w:numId="52">
    <w:abstractNumId w:val="69"/>
  </w:num>
  <w:num w:numId="53">
    <w:abstractNumId w:val="77"/>
  </w:num>
  <w:num w:numId="54">
    <w:abstractNumId w:val="53"/>
  </w:num>
  <w:num w:numId="55">
    <w:abstractNumId w:val="67"/>
  </w:num>
  <w:num w:numId="56">
    <w:abstractNumId w:val="59"/>
  </w:num>
  <w:num w:numId="57">
    <w:abstractNumId w:val="46"/>
  </w:num>
  <w:num w:numId="58">
    <w:abstractNumId w:val="61"/>
  </w:num>
  <w:num w:numId="59">
    <w:abstractNumId w:val="79"/>
  </w:num>
  <w:num w:numId="60">
    <w:abstractNumId w:val="45"/>
  </w:num>
  <w:num w:numId="61">
    <w:abstractNumId w:val="74"/>
  </w:num>
  <w:num w:numId="62">
    <w:abstractNumId w:val="28"/>
  </w:num>
  <w:num w:numId="63">
    <w:abstractNumId w:val="62"/>
  </w:num>
  <w:num w:numId="64">
    <w:abstractNumId w:val="75"/>
  </w:num>
  <w:num w:numId="65">
    <w:abstractNumId w:val="47"/>
  </w:num>
  <w:num w:numId="66">
    <w:abstractNumId w:val="71"/>
  </w:num>
  <w:num w:numId="67">
    <w:abstractNumId w:val="60"/>
  </w:num>
  <w:num w:numId="68">
    <w:abstractNumId w:val="52"/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0"/>
  </w:num>
  <w:num w:numId="71">
    <w:abstractNumId w:val="50"/>
  </w:num>
  <w:num w:numId="72">
    <w:abstractNumId w:val="48"/>
  </w:num>
  <w:num w:numId="73">
    <w:abstractNumId w:val="55"/>
  </w:num>
  <w:num w:numId="74">
    <w:abstractNumId w:val="80"/>
  </w:num>
  <w:num w:numId="75">
    <w:abstractNumId w:val="41"/>
  </w:num>
  <w:num w:numId="76">
    <w:abstractNumId w:val="54"/>
  </w:num>
  <w:num w:numId="77">
    <w:abstractNumId w:val="44"/>
  </w:num>
  <w:num w:numId="78">
    <w:abstractNumId w:val="29"/>
  </w:num>
  <w:num w:numId="79">
    <w:abstractNumId w:val="73"/>
  </w:num>
  <w:num w:numId="80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6F"/>
    <w:rsid w:val="0000006D"/>
    <w:rsid w:val="00000097"/>
    <w:rsid w:val="00000845"/>
    <w:rsid w:val="00000DAC"/>
    <w:rsid w:val="00001096"/>
    <w:rsid w:val="00001774"/>
    <w:rsid w:val="000026F4"/>
    <w:rsid w:val="00002C7A"/>
    <w:rsid w:val="00004201"/>
    <w:rsid w:val="00004894"/>
    <w:rsid w:val="000050E4"/>
    <w:rsid w:val="0000537D"/>
    <w:rsid w:val="000055CF"/>
    <w:rsid w:val="000058DD"/>
    <w:rsid w:val="0000609F"/>
    <w:rsid w:val="000070AF"/>
    <w:rsid w:val="00007618"/>
    <w:rsid w:val="00007911"/>
    <w:rsid w:val="00007DE8"/>
    <w:rsid w:val="00010373"/>
    <w:rsid w:val="000112A7"/>
    <w:rsid w:val="00013950"/>
    <w:rsid w:val="00013D4F"/>
    <w:rsid w:val="00014164"/>
    <w:rsid w:val="00015BD6"/>
    <w:rsid w:val="00015C86"/>
    <w:rsid w:val="00016291"/>
    <w:rsid w:val="00016793"/>
    <w:rsid w:val="000219A5"/>
    <w:rsid w:val="00021CE3"/>
    <w:rsid w:val="00022D1B"/>
    <w:rsid w:val="00023E9C"/>
    <w:rsid w:val="0002786E"/>
    <w:rsid w:val="00027B4D"/>
    <w:rsid w:val="00030A9B"/>
    <w:rsid w:val="00030C8B"/>
    <w:rsid w:val="00030EF1"/>
    <w:rsid w:val="0003177F"/>
    <w:rsid w:val="000319F6"/>
    <w:rsid w:val="000325B2"/>
    <w:rsid w:val="000328CC"/>
    <w:rsid w:val="00032A94"/>
    <w:rsid w:val="00032F72"/>
    <w:rsid w:val="00033D4D"/>
    <w:rsid w:val="0003480E"/>
    <w:rsid w:val="000352DA"/>
    <w:rsid w:val="00036789"/>
    <w:rsid w:val="000368F4"/>
    <w:rsid w:val="000371B7"/>
    <w:rsid w:val="000402F6"/>
    <w:rsid w:val="00040C2A"/>
    <w:rsid w:val="0004137D"/>
    <w:rsid w:val="00042ABB"/>
    <w:rsid w:val="00042D5B"/>
    <w:rsid w:val="00042DB9"/>
    <w:rsid w:val="00043128"/>
    <w:rsid w:val="000436DF"/>
    <w:rsid w:val="00044211"/>
    <w:rsid w:val="00044B66"/>
    <w:rsid w:val="000465F2"/>
    <w:rsid w:val="0004696B"/>
    <w:rsid w:val="00046DEC"/>
    <w:rsid w:val="00046E51"/>
    <w:rsid w:val="00051125"/>
    <w:rsid w:val="0005275A"/>
    <w:rsid w:val="00053716"/>
    <w:rsid w:val="00054680"/>
    <w:rsid w:val="000561F0"/>
    <w:rsid w:val="0005762D"/>
    <w:rsid w:val="00057763"/>
    <w:rsid w:val="000608A1"/>
    <w:rsid w:val="000624C2"/>
    <w:rsid w:val="00062720"/>
    <w:rsid w:val="000632F8"/>
    <w:rsid w:val="0006374B"/>
    <w:rsid w:val="00064203"/>
    <w:rsid w:val="00064395"/>
    <w:rsid w:val="00064A5E"/>
    <w:rsid w:val="0006506E"/>
    <w:rsid w:val="000650D8"/>
    <w:rsid w:val="0006545F"/>
    <w:rsid w:val="000658A5"/>
    <w:rsid w:val="00065B17"/>
    <w:rsid w:val="000661CA"/>
    <w:rsid w:val="000672E2"/>
    <w:rsid w:val="00067D47"/>
    <w:rsid w:val="00070D05"/>
    <w:rsid w:val="000716BF"/>
    <w:rsid w:val="0007215C"/>
    <w:rsid w:val="00073383"/>
    <w:rsid w:val="00075A94"/>
    <w:rsid w:val="00075BDA"/>
    <w:rsid w:val="000763F0"/>
    <w:rsid w:val="00077776"/>
    <w:rsid w:val="0008092F"/>
    <w:rsid w:val="00080A07"/>
    <w:rsid w:val="0008161F"/>
    <w:rsid w:val="0008268C"/>
    <w:rsid w:val="000827B8"/>
    <w:rsid w:val="00083A63"/>
    <w:rsid w:val="00083F58"/>
    <w:rsid w:val="00084085"/>
    <w:rsid w:val="00084170"/>
    <w:rsid w:val="000846F0"/>
    <w:rsid w:val="00085AA5"/>
    <w:rsid w:val="00086638"/>
    <w:rsid w:val="00087386"/>
    <w:rsid w:val="00087861"/>
    <w:rsid w:val="000900E8"/>
    <w:rsid w:val="000905DD"/>
    <w:rsid w:val="00090CE8"/>
    <w:rsid w:val="0009150A"/>
    <w:rsid w:val="00091F3B"/>
    <w:rsid w:val="0009204D"/>
    <w:rsid w:val="000930E4"/>
    <w:rsid w:val="000934F8"/>
    <w:rsid w:val="000936EE"/>
    <w:rsid w:val="00093BA3"/>
    <w:rsid w:val="00093F71"/>
    <w:rsid w:val="00094650"/>
    <w:rsid w:val="00094ABD"/>
    <w:rsid w:val="00095D34"/>
    <w:rsid w:val="00096493"/>
    <w:rsid w:val="00097161"/>
    <w:rsid w:val="000A064A"/>
    <w:rsid w:val="000A0E96"/>
    <w:rsid w:val="000A0F60"/>
    <w:rsid w:val="000A20E9"/>
    <w:rsid w:val="000A2739"/>
    <w:rsid w:val="000A28CE"/>
    <w:rsid w:val="000A31C7"/>
    <w:rsid w:val="000A4937"/>
    <w:rsid w:val="000A5102"/>
    <w:rsid w:val="000A57EF"/>
    <w:rsid w:val="000A5E6D"/>
    <w:rsid w:val="000A5F85"/>
    <w:rsid w:val="000A681E"/>
    <w:rsid w:val="000A6AED"/>
    <w:rsid w:val="000A6C71"/>
    <w:rsid w:val="000A6CDF"/>
    <w:rsid w:val="000A778F"/>
    <w:rsid w:val="000A79A4"/>
    <w:rsid w:val="000A7DE0"/>
    <w:rsid w:val="000B007D"/>
    <w:rsid w:val="000B06B5"/>
    <w:rsid w:val="000B115A"/>
    <w:rsid w:val="000B19ED"/>
    <w:rsid w:val="000B1AAC"/>
    <w:rsid w:val="000B1D43"/>
    <w:rsid w:val="000B21F9"/>
    <w:rsid w:val="000B23CF"/>
    <w:rsid w:val="000B253B"/>
    <w:rsid w:val="000B299D"/>
    <w:rsid w:val="000B34C4"/>
    <w:rsid w:val="000B357E"/>
    <w:rsid w:val="000B4C30"/>
    <w:rsid w:val="000B59CC"/>
    <w:rsid w:val="000B5C01"/>
    <w:rsid w:val="000B7BEF"/>
    <w:rsid w:val="000C04B0"/>
    <w:rsid w:val="000C0E7F"/>
    <w:rsid w:val="000C1FDF"/>
    <w:rsid w:val="000C36E5"/>
    <w:rsid w:val="000C4010"/>
    <w:rsid w:val="000C4648"/>
    <w:rsid w:val="000C6828"/>
    <w:rsid w:val="000C6C65"/>
    <w:rsid w:val="000C6D4D"/>
    <w:rsid w:val="000C7300"/>
    <w:rsid w:val="000D2AA0"/>
    <w:rsid w:val="000D3770"/>
    <w:rsid w:val="000D4B57"/>
    <w:rsid w:val="000D584B"/>
    <w:rsid w:val="000D58BB"/>
    <w:rsid w:val="000D592F"/>
    <w:rsid w:val="000D5A6A"/>
    <w:rsid w:val="000E0010"/>
    <w:rsid w:val="000E0E5B"/>
    <w:rsid w:val="000E0EAE"/>
    <w:rsid w:val="000E1308"/>
    <w:rsid w:val="000E176F"/>
    <w:rsid w:val="000E18EE"/>
    <w:rsid w:val="000E22CE"/>
    <w:rsid w:val="000E2EA7"/>
    <w:rsid w:val="000E3538"/>
    <w:rsid w:val="000E3E1D"/>
    <w:rsid w:val="000E40C1"/>
    <w:rsid w:val="000E4537"/>
    <w:rsid w:val="000E4D46"/>
    <w:rsid w:val="000E69F3"/>
    <w:rsid w:val="000E76FD"/>
    <w:rsid w:val="000E7E42"/>
    <w:rsid w:val="000F01E7"/>
    <w:rsid w:val="000F0583"/>
    <w:rsid w:val="000F0E85"/>
    <w:rsid w:val="000F1B21"/>
    <w:rsid w:val="000F379E"/>
    <w:rsid w:val="000F3BFB"/>
    <w:rsid w:val="000F3F0B"/>
    <w:rsid w:val="000F46B7"/>
    <w:rsid w:val="000F4E9A"/>
    <w:rsid w:val="000F5076"/>
    <w:rsid w:val="000F50B0"/>
    <w:rsid w:val="000F523D"/>
    <w:rsid w:val="000F66A7"/>
    <w:rsid w:val="000F7B86"/>
    <w:rsid w:val="001012FA"/>
    <w:rsid w:val="00101E01"/>
    <w:rsid w:val="00102950"/>
    <w:rsid w:val="00102D24"/>
    <w:rsid w:val="00102DB2"/>
    <w:rsid w:val="00103CD5"/>
    <w:rsid w:val="0010437D"/>
    <w:rsid w:val="0010650A"/>
    <w:rsid w:val="00107737"/>
    <w:rsid w:val="00107B31"/>
    <w:rsid w:val="0011006F"/>
    <w:rsid w:val="00110932"/>
    <w:rsid w:val="001109D6"/>
    <w:rsid w:val="00110B29"/>
    <w:rsid w:val="00112211"/>
    <w:rsid w:val="001147C0"/>
    <w:rsid w:val="001152CE"/>
    <w:rsid w:val="00115834"/>
    <w:rsid w:val="00115FE6"/>
    <w:rsid w:val="00120B61"/>
    <w:rsid w:val="0012199D"/>
    <w:rsid w:val="0012344D"/>
    <w:rsid w:val="00124322"/>
    <w:rsid w:val="001248D1"/>
    <w:rsid w:val="00125271"/>
    <w:rsid w:val="00125619"/>
    <w:rsid w:val="0012589E"/>
    <w:rsid w:val="001258D0"/>
    <w:rsid w:val="00125FDC"/>
    <w:rsid w:val="00127A74"/>
    <w:rsid w:val="00127FD3"/>
    <w:rsid w:val="0013010F"/>
    <w:rsid w:val="0013194D"/>
    <w:rsid w:val="0013195A"/>
    <w:rsid w:val="00131E4B"/>
    <w:rsid w:val="00131FDF"/>
    <w:rsid w:val="00132312"/>
    <w:rsid w:val="0013236A"/>
    <w:rsid w:val="00132751"/>
    <w:rsid w:val="00133439"/>
    <w:rsid w:val="00133491"/>
    <w:rsid w:val="00134447"/>
    <w:rsid w:val="0013455F"/>
    <w:rsid w:val="001351BA"/>
    <w:rsid w:val="00135837"/>
    <w:rsid w:val="00135AD9"/>
    <w:rsid w:val="00135BEA"/>
    <w:rsid w:val="001374F5"/>
    <w:rsid w:val="00137802"/>
    <w:rsid w:val="001401BF"/>
    <w:rsid w:val="0014101E"/>
    <w:rsid w:val="001415D9"/>
    <w:rsid w:val="0014229D"/>
    <w:rsid w:val="00142C11"/>
    <w:rsid w:val="00144176"/>
    <w:rsid w:val="00144972"/>
    <w:rsid w:val="0014503D"/>
    <w:rsid w:val="001451E9"/>
    <w:rsid w:val="00145B45"/>
    <w:rsid w:val="00145D97"/>
    <w:rsid w:val="0014609B"/>
    <w:rsid w:val="00146417"/>
    <w:rsid w:val="0014671C"/>
    <w:rsid w:val="00146979"/>
    <w:rsid w:val="00147A3B"/>
    <w:rsid w:val="0015233C"/>
    <w:rsid w:val="0015246B"/>
    <w:rsid w:val="001524C9"/>
    <w:rsid w:val="001526C6"/>
    <w:rsid w:val="00152DF6"/>
    <w:rsid w:val="00152EC6"/>
    <w:rsid w:val="00152FBB"/>
    <w:rsid w:val="00153A1E"/>
    <w:rsid w:val="001541BF"/>
    <w:rsid w:val="00154483"/>
    <w:rsid w:val="00154669"/>
    <w:rsid w:val="00155610"/>
    <w:rsid w:val="001558C8"/>
    <w:rsid w:val="001564B7"/>
    <w:rsid w:val="00156645"/>
    <w:rsid w:val="00157888"/>
    <w:rsid w:val="001579AA"/>
    <w:rsid w:val="00160AEA"/>
    <w:rsid w:val="00160CA4"/>
    <w:rsid w:val="001625A9"/>
    <w:rsid w:val="00163295"/>
    <w:rsid w:val="0016353F"/>
    <w:rsid w:val="0016638D"/>
    <w:rsid w:val="00166F41"/>
    <w:rsid w:val="001671C1"/>
    <w:rsid w:val="00167632"/>
    <w:rsid w:val="00167A23"/>
    <w:rsid w:val="00170DDA"/>
    <w:rsid w:val="00173758"/>
    <w:rsid w:val="0017425D"/>
    <w:rsid w:val="001742A3"/>
    <w:rsid w:val="001762D8"/>
    <w:rsid w:val="0017650B"/>
    <w:rsid w:val="00176D7D"/>
    <w:rsid w:val="00177127"/>
    <w:rsid w:val="00181804"/>
    <w:rsid w:val="001818B4"/>
    <w:rsid w:val="00181F17"/>
    <w:rsid w:val="00182DF7"/>
    <w:rsid w:val="00183291"/>
    <w:rsid w:val="00183AAE"/>
    <w:rsid w:val="00184361"/>
    <w:rsid w:val="00184DAA"/>
    <w:rsid w:val="00184F62"/>
    <w:rsid w:val="001859A3"/>
    <w:rsid w:val="00185BDC"/>
    <w:rsid w:val="00185EB9"/>
    <w:rsid w:val="0018657B"/>
    <w:rsid w:val="0018664A"/>
    <w:rsid w:val="001872C4"/>
    <w:rsid w:val="00192052"/>
    <w:rsid w:val="00192134"/>
    <w:rsid w:val="00192B77"/>
    <w:rsid w:val="001944B6"/>
    <w:rsid w:val="00196D88"/>
    <w:rsid w:val="00197A02"/>
    <w:rsid w:val="00197BFE"/>
    <w:rsid w:val="001A02B0"/>
    <w:rsid w:val="001A19BE"/>
    <w:rsid w:val="001A1B45"/>
    <w:rsid w:val="001A1B84"/>
    <w:rsid w:val="001A1BBD"/>
    <w:rsid w:val="001A1E15"/>
    <w:rsid w:val="001A3408"/>
    <w:rsid w:val="001A4DF7"/>
    <w:rsid w:val="001A4E17"/>
    <w:rsid w:val="001A5928"/>
    <w:rsid w:val="001A5BAC"/>
    <w:rsid w:val="001A6104"/>
    <w:rsid w:val="001A6864"/>
    <w:rsid w:val="001A7AC7"/>
    <w:rsid w:val="001A7EC1"/>
    <w:rsid w:val="001A7F9F"/>
    <w:rsid w:val="001B00AA"/>
    <w:rsid w:val="001B098A"/>
    <w:rsid w:val="001B0C32"/>
    <w:rsid w:val="001B3576"/>
    <w:rsid w:val="001B3990"/>
    <w:rsid w:val="001B559F"/>
    <w:rsid w:val="001B5FD0"/>
    <w:rsid w:val="001B7BF6"/>
    <w:rsid w:val="001C09D2"/>
    <w:rsid w:val="001C0F66"/>
    <w:rsid w:val="001C11C4"/>
    <w:rsid w:val="001C1A22"/>
    <w:rsid w:val="001C2E7F"/>
    <w:rsid w:val="001C40F3"/>
    <w:rsid w:val="001C52D6"/>
    <w:rsid w:val="001C5A86"/>
    <w:rsid w:val="001C6128"/>
    <w:rsid w:val="001C689B"/>
    <w:rsid w:val="001C7077"/>
    <w:rsid w:val="001C774E"/>
    <w:rsid w:val="001C7F76"/>
    <w:rsid w:val="001D0049"/>
    <w:rsid w:val="001D1F03"/>
    <w:rsid w:val="001D31D3"/>
    <w:rsid w:val="001D3681"/>
    <w:rsid w:val="001D5453"/>
    <w:rsid w:val="001D576F"/>
    <w:rsid w:val="001D5951"/>
    <w:rsid w:val="001D5B4B"/>
    <w:rsid w:val="001D5E1B"/>
    <w:rsid w:val="001D6C50"/>
    <w:rsid w:val="001D78C5"/>
    <w:rsid w:val="001D7FB4"/>
    <w:rsid w:val="001E0177"/>
    <w:rsid w:val="001E0623"/>
    <w:rsid w:val="001E0A57"/>
    <w:rsid w:val="001E17CF"/>
    <w:rsid w:val="001E1B2E"/>
    <w:rsid w:val="001E220C"/>
    <w:rsid w:val="001E2301"/>
    <w:rsid w:val="001E2DBF"/>
    <w:rsid w:val="001E2DC9"/>
    <w:rsid w:val="001E352A"/>
    <w:rsid w:val="001E3D31"/>
    <w:rsid w:val="001E6672"/>
    <w:rsid w:val="001E71FD"/>
    <w:rsid w:val="001F12D7"/>
    <w:rsid w:val="001F1995"/>
    <w:rsid w:val="001F19DD"/>
    <w:rsid w:val="001F2016"/>
    <w:rsid w:val="001F349F"/>
    <w:rsid w:val="001F352C"/>
    <w:rsid w:val="001F36B3"/>
    <w:rsid w:val="001F3BD0"/>
    <w:rsid w:val="001F4A28"/>
    <w:rsid w:val="001F567B"/>
    <w:rsid w:val="001F66B9"/>
    <w:rsid w:val="001F67A1"/>
    <w:rsid w:val="001F68F4"/>
    <w:rsid w:val="001F6BA1"/>
    <w:rsid w:val="001F78E5"/>
    <w:rsid w:val="001F7926"/>
    <w:rsid w:val="001F7EF1"/>
    <w:rsid w:val="00201390"/>
    <w:rsid w:val="0020144D"/>
    <w:rsid w:val="002018D5"/>
    <w:rsid w:val="002035A0"/>
    <w:rsid w:val="00203FFD"/>
    <w:rsid w:val="0020481C"/>
    <w:rsid w:val="00205162"/>
    <w:rsid w:val="002060C7"/>
    <w:rsid w:val="00207831"/>
    <w:rsid w:val="00207863"/>
    <w:rsid w:val="0021195D"/>
    <w:rsid w:val="00211F75"/>
    <w:rsid w:val="002126D0"/>
    <w:rsid w:val="00212A06"/>
    <w:rsid w:val="00213A81"/>
    <w:rsid w:val="002141BA"/>
    <w:rsid w:val="0021467D"/>
    <w:rsid w:val="0021472A"/>
    <w:rsid w:val="00214A8F"/>
    <w:rsid w:val="00214AA6"/>
    <w:rsid w:val="00214AD1"/>
    <w:rsid w:val="00215982"/>
    <w:rsid w:val="0021617A"/>
    <w:rsid w:val="00220255"/>
    <w:rsid w:val="002205EA"/>
    <w:rsid w:val="00221F14"/>
    <w:rsid w:val="00222B7D"/>
    <w:rsid w:val="002243CB"/>
    <w:rsid w:val="002247E0"/>
    <w:rsid w:val="00226434"/>
    <w:rsid w:val="00227EC1"/>
    <w:rsid w:val="00230EC9"/>
    <w:rsid w:val="0023182E"/>
    <w:rsid w:val="00232800"/>
    <w:rsid w:val="0023290C"/>
    <w:rsid w:val="00232963"/>
    <w:rsid w:val="00233EED"/>
    <w:rsid w:val="00234861"/>
    <w:rsid w:val="00234862"/>
    <w:rsid w:val="00234955"/>
    <w:rsid w:val="00236185"/>
    <w:rsid w:val="00236514"/>
    <w:rsid w:val="00236543"/>
    <w:rsid w:val="00237168"/>
    <w:rsid w:val="00237458"/>
    <w:rsid w:val="00237714"/>
    <w:rsid w:val="00240FBE"/>
    <w:rsid w:val="00243306"/>
    <w:rsid w:val="00243F04"/>
    <w:rsid w:val="002458D8"/>
    <w:rsid w:val="0024709E"/>
    <w:rsid w:val="002476C6"/>
    <w:rsid w:val="00250448"/>
    <w:rsid w:val="00250C5B"/>
    <w:rsid w:val="00251490"/>
    <w:rsid w:val="00251CC2"/>
    <w:rsid w:val="00252017"/>
    <w:rsid w:val="0025205E"/>
    <w:rsid w:val="0025296E"/>
    <w:rsid w:val="00257B89"/>
    <w:rsid w:val="00260327"/>
    <w:rsid w:val="00261014"/>
    <w:rsid w:val="00261A58"/>
    <w:rsid w:val="002627C8"/>
    <w:rsid w:val="002629AA"/>
    <w:rsid w:val="00264061"/>
    <w:rsid w:val="00264229"/>
    <w:rsid w:val="00264603"/>
    <w:rsid w:val="002647B9"/>
    <w:rsid w:val="00264F0F"/>
    <w:rsid w:val="002679DE"/>
    <w:rsid w:val="00270522"/>
    <w:rsid w:val="00271810"/>
    <w:rsid w:val="00272428"/>
    <w:rsid w:val="002729CA"/>
    <w:rsid w:val="00272C52"/>
    <w:rsid w:val="002731C8"/>
    <w:rsid w:val="00273944"/>
    <w:rsid w:val="00273D1A"/>
    <w:rsid w:val="00274842"/>
    <w:rsid w:val="00274D44"/>
    <w:rsid w:val="00275E81"/>
    <w:rsid w:val="0027690C"/>
    <w:rsid w:val="00276F6C"/>
    <w:rsid w:val="0028149F"/>
    <w:rsid w:val="00282037"/>
    <w:rsid w:val="0028286E"/>
    <w:rsid w:val="002829CD"/>
    <w:rsid w:val="00282C8C"/>
    <w:rsid w:val="00283D05"/>
    <w:rsid w:val="00284B6E"/>
    <w:rsid w:val="00284D56"/>
    <w:rsid w:val="002851F9"/>
    <w:rsid w:val="0028535C"/>
    <w:rsid w:val="00285CE3"/>
    <w:rsid w:val="00285E0D"/>
    <w:rsid w:val="002872A3"/>
    <w:rsid w:val="0028736D"/>
    <w:rsid w:val="002874F1"/>
    <w:rsid w:val="00287EE4"/>
    <w:rsid w:val="002904FA"/>
    <w:rsid w:val="0029061E"/>
    <w:rsid w:val="00290D1C"/>
    <w:rsid w:val="00291096"/>
    <w:rsid w:val="002913A5"/>
    <w:rsid w:val="00291709"/>
    <w:rsid w:val="00292DD6"/>
    <w:rsid w:val="0029329B"/>
    <w:rsid w:val="00294759"/>
    <w:rsid w:val="00294896"/>
    <w:rsid w:val="00295AFC"/>
    <w:rsid w:val="00295E40"/>
    <w:rsid w:val="00296197"/>
    <w:rsid w:val="0029619D"/>
    <w:rsid w:val="00296AD3"/>
    <w:rsid w:val="002A0AC4"/>
    <w:rsid w:val="002A12ED"/>
    <w:rsid w:val="002A172A"/>
    <w:rsid w:val="002A28D2"/>
    <w:rsid w:val="002A2EC7"/>
    <w:rsid w:val="002A764C"/>
    <w:rsid w:val="002B00F1"/>
    <w:rsid w:val="002B1BB1"/>
    <w:rsid w:val="002B280C"/>
    <w:rsid w:val="002B2C50"/>
    <w:rsid w:val="002B35E3"/>
    <w:rsid w:val="002B454F"/>
    <w:rsid w:val="002B494E"/>
    <w:rsid w:val="002B546B"/>
    <w:rsid w:val="002B5A0A"/>
    <w:rsid w:val="002B7E8C"/>
    <w:rsid w:val="002C024F"/>
    <w:rsid w:val="002C02E4"/>
    <w:rsid w:val="002C080F"/>
    <w:rsid w:val="002C0BFE"/>
    <w:rsid w:val="002C1247"/>
    <w:rsid w:val="002C1C8B"/>
    <w:rsid w:val="002C2549"/>
    <w:rsid w:val="002C30DC"/>
    <w:rsid w:val="002C3930"/>
    <w:rsid w:val="002C3B1A"/>
    <w:rsid w:val="002C485E"/>
    <w:rsid w:val="002C582B"/>
    <w:rsid w:val="002C5CAA"/>
    <w:rsid w:val="002C6087"/>
    <w:rsid w:val="002C6942"/>
    <w:rsid w:val="002C6C89"/>
    <w:rsid w:val="002C712B"/>
    <w:rsid w:val="002C7BF3"/>
    <w:rsid w:val="002D1348"/>
    <w:rsid w:val="002D18DD"/>
    <w:rsid w:val="002D3CC7"/>
    <w:rsid w:val="002D3E93"/>
    <w:rsid w:val="002D4D5F"/>
    <w:rsid w:val="002D5B19"/>
    <w:rsid w:val="002D6109"/>
    <w:rsid w:val="002D6A0A"/>
    <w:rsid w:val="002D747A"/>
    <w:rsid w:val="002E0268"/>
    <w:rsid w:val="002E0A1D"/>
    <w:rsid w:val="002E1B65"/>
    <w:rsid w:val="002E1F88"/>
    <w:rsid w:val="002E3035"/>
    <w:rsid w:val="002E3405"/>
    <w:rsid w:val="002E3876"/>
    <w:rsid w:val="002E580F"/>
    <w:rsid w:val="002E5DF6"/>
    <w:rsid w:val="002E7C6E"/>
    <w:rsid w:val="002F0D1A"/>
    <w:rsid w:val="002F1A48"/>
    <w:rsid w:val="002F4745"/>
    <w:rsid w:val="002F4E99"/>
    <w:rsid w:val="002F59DB"/>
    <w:rsid w:val="002F5C2C"/>
    <w:rsid w:val="002F5E71"/>
    <w:rsid w:val="002F6B32"/>
    <w:rsid w:val="002F7544"/>
    <w:rsid w:val="002F77C2"/>
    <w:rsid w:val="002F7B0A"/>
    <w:rsid w:val="003003C3"/>
    <w:rsid w:val="0030138D"/>
    <w:rsid w:val="003039BE"/>
    <w:rsid w:val="00303B7D"/>
    <w:rsid w:val="00304D1F"/>
    <w:rsid w:val="00304D3C"/>
    <w:rsid w:val="003054A5"/>
    <w:rsid w:val="003071B9"/>
    <w:rsid w:val="00307222"/>
    <w:rsid w:val="003072AB"/>
    <w:rsid w:val="00307464"/>
    <w:rsid w:val="00307EFD"/>
    <w:rsid w:val="0031006F"/>
    <w:rsid w:val="003104FF"/>
    <w:rsid w:val="003108BD"/>
    <w:rsid w:val="003109B2"/>
    <w:rsid w:val="0031149C"/>
    <w:rsid w:val="00312AD4"/>
    <w:rsid w:val="003138A3"/>
    <w:rsid w:val="00313CB2"/>
    <w:rsid w:val="00313F34"/>
    <w:rsid w:val="00314228"/>
    <w:rsid w:val="00314E05"/>
    <w:rsid w:val="003155EC"/>
    <w:rsid w:val="003157E7"/>
    <w:rsid w:val="00315A57"/>
    <w:rsid w:val="0031619D"/>
    <w:rsid w:val="00316FDE"/>
    <w:rsid w:val="0031776D"/>
    <w:rsid w:val="00320FAD"/>
    <w:rsid w:val="003210AD"/>
    <w:rsid w:val="003211B6"/>
    <w:rsid w:val="00321F2D"/>
    <w:rsid w:val="003229E5"/>
    <w:rsid w:val="00323DA0"/>
    <w:rsid w:val="00323DED"/>
    <w:rsid w:val="00325428"/>
    <w:rsid w:val="00327497"/>
    <w:rsid w:val="00327D59"/>
    <w:rsid w:val="003305B1"/>
    <w:rsid w:val="003305E8"/>
    <w:rsid w:val="0033095B"/>
    <w:rsid w:val="00331383"/>
    <w:rsid w:val="0033179E"/>
    <w:rsid w:val="00332BC2"/>
    <w:rsid w:val="00332C77"/>
    <w:rsid w:val="00332DAF"/>
    <w:rsid w:val="003331B7"/>
    <w:rsid w:val="0033333F"/>
    <w:rsid w:val="003345E0"/>
    <w:rsid w:val="003350A6"/>
    <w:rsid w:val="00336B2E"/>
    <w:rsid w:val="003374DA"/>
    <w:rsid w:val="00337C01"/>
    <w:rsid w:val="003417E5"/>
    <w:rsid w:val="00342503"/>
    <w:rsid w:val="0034253A"/>
    <w:rsid w:val="003430FF"/>
    <w:rsid w:val="00343AD5"/>
    <w:rsid w:val="00344A83"/>
    <w:rsid w:val="00344DDE"/>
    <w:rsid w:val="00344DF7"/>
    <w:rsid w:val="003460BE"/>
    <w:rsid w:val="00346D65"/>
    <w:rsid w:val="003476EA"/>
    <w:rsid w:val="00347A2D"/>
    <w:rsid w:val="00347F27"/>
    <w:rsid w:val="00350490"/>
    <w:rsid w:val="0035055F"/>
    <w:rsid w:val="0035061E"/>
    <w:rsid w:val="003513BA"/>
    <w:rsid w:val="0035146B"/>
    <w:rsid w:val="003518B5"/>
    <w:rsid w:val="003519F4"/>
    <w:rsid w:val="00351B1D"/>
    <w:rsid w:val="00352296"/>
    <w:rsid w:val="003536B4"/>
    <w:rsid w:val="003542B1"/>
    <w:rsid w:val="00354814"/>
    <w:rsid w:val="00354A1C"/>
    <w:rsid w:val="00354B29"/>
    <w:rsid w:val="00355341"/>
    <w:rsid w:val="00355E10"/>
    <w:rsid w:val="00356725"/>
    <w:rsid w:val="00356D32"/>
    <w:rsid w:val="003604A7"/>
    <w:rsid w:val="00360E49"/>
    <w:rsid w:val="00361202"/>
    <w:rsid w:val="00361764"/>
    <w:rsid w:val="00361FAD"/>
    <w:rsid w:val="00362064"/>
    <w:rsid w:val="003624A4"/>
    <w:rsid w:val="003624DC"/>
    <w:rsid w:val="00362D39"/>
    <w:rsid w:val="003631AB"/>
    <w:rsid w:val="0036408B"/>
    <w:rsid w:val="00365837"/>
    <w:rsid w:val="00365AC2"/>
    <w:rsid w:val="00365E3D"/>
    <w:rsid w:val="00367584"/>
    <w:rsid w:val="00370622"/>
    <w:rsid w:val="00370B9A"/>
    <w:rsid w:val="00371095"/>
    <w:rsid w:val="003711B0"/>
    <w:rsid w:val="00371704"/>
    <w:rsid w:val="00373500"/>
    <w:rsid w:val="00373B05"/>
    <w:rsid w:val="00374039"/>
    <w:rsid w:val="003742F8"/>
    <w:rsid w:val="00375A5B"/>
    <w:rsid w:val="00375D53"/>
    <w:rsid w:val="003806BE"/>
    <w:rsid w:val="003811C1"/>
    <w:rsid w:val="0038246C"/>
    <w:rsid w:val="00382713"/>
    <w:rsid w:val="00382B1D"/>
    <w:rsid w:val="00383E7F"/>
    <w:rsid w:val="00383FAB"/>
    <w:rsid w:val="00384967"/>
    <w:rsid w:val="00386DFC"/>
    <w:rsid w:val="003879DE"/>
    <w:rsid w:val="00387B8B"/>
    <w:rsid w:val="00387BE6"/>
    <w:rsid w:val="00390662"/>
    <w:rsid w:val="00390CC6"/>
    <w:rsid w:val="00391582"/>
    <w:rsid w:val="003919E8"/>
    <w:rsid w:val="00391A5C"/>
    <w:rsid w:val="00391C1E"/>
    <w:rsid w:val="00391D47"/>
    <w:rsid w:val="00392772"/>
    <w:rsid w:val="00392C20"/>
    <w:rsid w:val="00393A06"/>
    <w:rsid w:val="00394895"/>
    <w:rsid w:val="00395CD5"/>
    <w:rsid w:val="00397024"/>
    <w:rsid w:val="003A002B"/>
    <w:rsid w:val="003A021C"/>
    <w:rsid w:val="003A050B"/>
    <w:rsid w:val="003A11B0"/>
    <w:rsid w:val="003A129B"/>
    <w:rsid w:val="003A1349"/>
    <w:rsid w:val="003A147B"/>
    <w:rsid w:val="003A2861"/>
    <w:rsid w:val="003A2BD1"/>
    <w:rsid w:val="003A2C99"/>
    <w:rsid w:val="003A3988"/>
    <w:rsid w:val="003A3D82"/>
    <w:rsid w:val="003A48DF"/>
    <w:rsid w:val="003A5B71"/>
    <w:rsid w:val="003A6360"/>
    <w:rsid w:val="003A6375"/>
    <w:rsid w:val="003A6645"/>
    <w:rsid w:val="003A6A1A"/>
    <w:rsid w:val="003A79B0"/>
    <w:rsid w:val="003B05FA"/>
    <w:rsid w:val="003B09BA"/>
    <w:rsid w:val="003B0A50"/>
    <w:rsid w:val="003B0C06"/>
    <w:rsid w:val="003B12B9"/>
    <w:rsid w:val="003B25C7"/>
    <w:rsid w:val="003B294B"/>
    <w:rsid w:val="003B3905"/>
    <w:rsid w:val="003B3E61"/>
    <w:rsid w:val="003B5096"/>
    <w:rsid w:val="003B5128"/>
    <w:rsid w:val="003B6011"/>
    <w:rsid w:val="003B6BFC"/>
    <w:rsid w:val="003B764C"/>
    <w:rsid w:val="003C010A"/>
    <w:rsid w:val="003C04CB"/>
    <w:rsid w:val="003C0B04"/>
    <w:rsid w:val="003C0E8D"/>
    <w:rsid w:val="003C59D8"/>
    <w:rsid w:val="003C62C8"/>
    <w:rsid w:val="003D2227"/>
    <w:rsid w:val="003D273C"/>
    <w:rsid w:val="003D367C"/>
    <w:rsid w:val="003D463C"/>
    <w:rsid w:val="003D492E"/>
    <w:rsid w:val="003D54CA"/>
    <w:rsid w:val="003D6C20"/>
    <w:rsid w:val="003D7BC4"/>
    <w:rsid w:val="003E00A4"/>
    <w:rsid w:val="003E0349"/>
    <w:rsid w:val="003E130C"/>
    <w:rsid w:val="003E1678"/>
    <w:rsid w:val="003E1CA2"/>
    <w:rsid w:val="003E258B"/>
    <w:rsid w:val="003E28D2"/>
    <w:rsid w:val="003E2A06"/>
    <w:rsid w:val="003E2E67"/>
    <w:rsid w:val="003E3962"/>
    <w:rsid w:val="003E4ABA"/>
    <w:rsid w:val="003E522F"/>
    <w:rsid w:val="003E5A6C"/>
    <w:rsid w:val="003E5D79"/>
    <w:rsid w:val="003E70D1"/>
    <w:rsid w:val="003F1736"/>
    <w:rsid w:val="003F1C45"/>
    <w:rsid w:val="003F28AA"/>
    <w:rsid w:val="003F416E"/>
    <w:rsid w:val="003F4503"/>
    <w:rsid w:val="003F4C90"/>
    <w:rsid w:val="003F5E58"/>
    <w:rsid w:val="003F666F"/>
    <w:rsid w:val="003F671F"/>
    <w:rsid w:val="003F7780"/>
    <w:rsid w:val="003F79B0"/>
    <w:rsid w:val="003F7A4C"/>
    <w:rsid w:val="003F7BD3"/>
    <w:rsid w:val="00400D31"/>
    <w:rsid w:val="00401603"/>
    <w:rsid w:val="00401895"/>
    <w:rsid w:val="00401CC4"/>
    <w:rsid w:val="0040204E"/>
    <w:rsid w:val="00402DFF"/>
    <w:rsid w:val="00403F7C"/>
    <w:rsid w:val="00405CB4"/>
    <w:rsid w:val="0041043F"/>
    <w:rsid w:val="004105C6"/>
    <w:rsid w:val="00410A6C"/>
    <w:rsid w:val="00410FDE"/>
    <w:rsid w:val="00411B40"/>
    <w:rsid w:val="004136BF"/>
    <w:rsid w:val="00414ED0"/>
    <w:rsid w:val="0041585A"/>
    <w:rsid w:val="004168D8"/>
    <w:rsid w:val="00416D2D"/>
    <w:rsid w:val="00416D30"/>
    <w:rsid w:val="00416E88"/>
    <w:rsid w:val="00420148"/>
    <w:rsid w:val="004202FC"/>
    <w:rsid w:val="004205C0"/>
    <w:rsid w:val="00420BC1"/>
    <w:rsid w:val="00420EE6"/>
    <w:rsid w:val="00421750"/>
    <w:rsid w:val="004233F9"/>
    <w:rsid w:val="00423DD1"/>
    <w:rsid w:val="00423E6D"/>
    <w:rsid w:val="00424747"/>
    <w:rsid w:val="00426488"/>
    <w:rsid w:val="00426C6C"/>
    <w:rsid w:val="004275A0"/>
    <w:rsid w:val="0043354B"/>
    <w:rsid w:val="0043428F"/>
    <w:rsid w:val="00434971"/>
    <w:rsid w:val="00435C49"/>
    <w:rsid w:val="00435D79"/>
    <w:rsid w:val="0043630B"/>
    <w:rsid w:val="00436728"/>
    <w:rsid w:val="00437334"/>
    <w:rsid w:val="00437551"/>
    <w:rsid w:val="00437761"/>
    <w:rsid w:val="004400BF"/>
    <w:rsid w:val="00440D1A"/>
    <w:rsid w:val="00440D31"/>
    <w:rsid w:val="00441C41"/>
    <w:rsid w:val="004431B7"/>
    <w:rsid w:val="004433E8"/>
    <w:rsid w:val="0044433A"/>
    <w:rsid w:val="00444377"/>
    <w:rsid w:val="004445E7"/>
    <w:rsid w:val="00445BB4"/>
    <w:rsid w:val="00445EC1"/>
    <w:rsid w:val="00445EE6"/>
    <w:rsid w:val="00446C2D"/>
    <w:rsid w:val="00446F86"/>
    <w:rsid w:val="00447810"/>
    <w:rsid w:val="00450CE3"/>
    <w:rsid w:val="00450EDB"/>
    <w:rsid w:val="00451206"/>
    <w:rsid w:val="00451469"/>
    <w:rsid w:val="00451559"/>
    <w:rsid w:val="0045184F"/>
    <w:rsid w:val="0045432B"/>
    <w:rsid w:val="00454485"/>
    <w:rsid w:val="00454C10"/>
    <w:rsid w:val="00455361"/>
    <w:rsid w:val="00456D42"/>
    <w:rsid w:val="004575A8"/>
    <w:rsid w:val="00457925"/>
    <w:rsid w:val="00457A2C"/>
    <w:rsid w:val="00461701"/>
    <w:rsid w:val="00461E8E"/>
    <w:rsid w:val="00462577"/>
    <w:rsid w:val="00462613"/>
    <w:rsid w:val="00462E6D"/>
    <w:rsid w:val="00463B46"/>
    <w:rsid w:val="00463B8D"/>
    <w:rsid w:val="00464202"/>
    <w:rsid w:val="0046463D"/>
    <w:rsid w:val="004657AB"/>
    <w:rsid w:val="00467EBA"/>
    <w:rsid w:val="00467F91"/>
    <w:rsid w:val="00471D71"/>
    <w:rsid w:val="00472AC6"/>
    <w:rsid w:val="00474719"/>
    <w:rsid w:val="00474BA4"/>
    <w:rsid w:val="00474BC2"/>
    <w:rsid w:val="00475ED7"/>
    <w:rsid w:val="00476D5B"/>
    <w:rsid w:val="00476DD1"/>
    <w:rsid w:val="00477B4B"/>
    <w:rsid w:val="00477BB1"/>
    <w:rsid w:val="00477D8A"/>
    <w:rsid w:val="0048064E"/>
    <w:rsid w:val="004807DF"/>
    <w:rsid w:val="00481796"/>
    <w:rsid w:val="00481A87"/>
    <w:rsid w:val="00481FAD"/>
    <w:rsid w:val="00483FDB"/>
    <w:rsid w:val="004844B2"/>
    <w:rsid w:val="00486B0D"/>
    <w:rsid w:val="00487B3B"/>
    <w:rsid w:val="00487B41"/>
    <w:rsid w:val="00487FE1"/>
    <w:rsid w:val="00490287"/>
    <w:rsid w:val="004902DD"/>
    <w:rsid w:val="00490763"/>
    <w:rsid w:val="00490BCD"/>
    <w:rsid w:val="00490E59"/>
    <w:rsid w:val="00491563"/>
    <w:rsid w:val="00491997"/>
    <w:rsid w:val="00492614"/>
    <w:rsid w:val="00493D7C"/>
    <w:rsid w:val="00494A66"/>
    <w:rsid w:val="00494DCC"/>
    <w:rsid w:val="00496976"/>
    <w:rsid w:val="00496BA8"/>
    <w:rsid w:val="00496F07"/>
    <w:rsid w:val="00497003"/>
    <w:rsid w:val="00497589"/>
    <w:rsid w:val="00497658"/>
    <w:rsid w:val="004A1E1A"/>
    <w:rsid w:val="004A2ACE"/>
    <w:rsid w:val="004A2E78"/>
    <w:rsid w:val="004A4602"/>
    <w:rsid w:val="004A472D"/>
    <w:rsid w:val="004A50B4"/>
    <w:rsid w:val="004A7819"/>
    <w:rsid w:val="004B0C1D"/>
    <w:rsid w:val="004B1693"/>
    <w:rsid w:val="004B2A23"/>
    <w:rsid w:val="004B40C3"/>
    <w:rsid w:val="004B44C2"/>
    <w:rsid w:val="004B6F99"/>
    <w:rsid w:val="004B7EDB"/>
    <w:rsid w:val="004C0C6F"/>
    <w:rsid w:val="004C0FA9"/>
    <w:rsid w:val="004C2B30"/>
    <w:rsid w:val="004C351A"/>
    <w:rsid w:val="004C4034"/>
    <w:rsid w:val="004C5064"/>
    <w:rsid w:val="004C59EE"/>
    <w:rsid w:val="004C7417"/>
    <w:rsid w:val="004D0394"/>
    <w:rsid w:val="004D08A8"/>
    <w:rsid w:val="004D0FF5"/>
    <w:rsid w:val="004D19F0"/>
    <w:rsid w:val="004D1D3A"/>
    <w:rsid w:val="004D1DBA"/>
    <w:rsid w:val="004D34AE"/>
    <w:rsid w:val="004D3F78"/>
    <w:rsid w:val="004D4ABD"/>
    <w:rsid w:val="004D4D2D"/>
    <w:rsid w:val="004D6951"/>
    <w:rsid w:val="004D758A"/>
    <w:rsid w:val="004E0483"/>
    <w:rsid w:val="004E1213"/>
    <w:rsid w:val="004E3EB7"/>
    <w:rsid w:val="004E5241"/>
    <w:rsid w:val="004E56ED"/>
    <w:rsid w:val="004F66A4"/>
    <w:rsid w:val="004F68C3"/>
    <w:rsid w:val="004F6904"/>
    <w:rsid w:val="004F7696"/>
    <w:rsid w:val="004F7866"/>
    <w:rsid w:val="0050182E"/>
    <w:rsid w:val="00501B7B"/>
    <w:rsid w:val="00502DE1"/>
    <w:rsid w:val="0050438B"/>
    <w:rsid w:val="00504A80"/>
    <w:rsid w:val="00504E95"/>
    <w:rsid w:val="005063D2"/>
    <w:rsid w:val="0050646A"/>
    <w:rsid w:val="00507337"/>
    <w:rsid w:val="0051056A"/>
    <w:rsid w:val="0051278D"/>
    <w:rsid w:val="00512FD4"/>
    <w:rsid w:val="005145FF"/>
    <w:rsid w:val="00514630"/>
    <w:rsid w:val="00514EB2"/>
    <w:rsid w:val="00515004"/>
    <w:rsid w:val="005151BA"/>
    <w:rsid w:val="00515F95"/>
    <w:rsid w:val="005161AF"/>
    <w:rsid w:val="00521871"/>
    <w:rsid w:val="005218BE"/>
    <w:rsid w:val="00522C18"/>
    <w:rsid w:val="00523257"/>
    <w:rsid w:val="005239A3"/>
    <w:rsid w:val="00523C39"/>
    <w:rsid w:val="00524C1A"/>
    <w:rsid w:val="00525E40"/>
    <w:rsid w:val="00525E41"/>
    <w:rsid w:val="0052750D"/>
    <w:rsid w:val="005312B4"/>
    <w:rsid w:val="005312DA"/>
    <w:rsid w:val="00532A60"/>
    <w:rsid w:val="00532B85"/>
    <w:rsid w:val="00533650"/>
    <w:rsid w:val="005338B6"/>
    <w:rsid w:val="00533E10"/>
    <w:rsid w:val="00534399"/>
    <w:rsid w:val="00535F2A"/>
    <w:rsid w:val="00535F41"/>
    <w:rsid w:val="00536092"/>
    <w:rsid w:val="00536417"/>
    <w:rsid w:val="005378FE"/>
    <w:rsid w:val="00537C5A"/>
    <w:rsid w:val="00540DE2"/>
    <w:rsid w:val="005424CB"/>
    <w:rsid w:val="005427AA"/>
    <w:rsid w:val="005443A3"/>
    <w:rsid w:val="005446B7"/>
    <w:rsid w:val="00544D24"/>
    <w:rsid w:val="00545732"/>
    <w:rsid w:val="00547070"/>
    <w:rsid w:val="00547FCA"/>
    <w:rsid w:val="00550533"/>
    <w:rsid w:val="00551176"/>
    <w:rsid w:val="00551479"/>
    <w:rsid w:val="0055174A"/>
    <w:rsid w:val="00552C65"/>
    <w:rsid w:val="0055338B"/>
    <w:rsid w:val="00553706"/>
    <w:rsid w:val="00554875"/>
    <w:rsid w:val="005552E7"/>
    <w:rsid w:val="00555391"/>
    <w:rsid w:val="005564AC"/>
    <w:rsid w:val="00556E01"/>
    <w:rsid w:val="00557E87"/>
    <w:rsid w:val="0056036B"/>
    <w:rsid w:val="0056169D"/>
    <w:rsid w:val="00562180"/>
    <w:rsid w:val="00562A03"/>
    <w:rsid w:val="00563101"/>
    <w:rsid w:val="00564B4B"/>
    <w:rsid w:val="00565500"/>
    <w:rsid w:val="00566834"/>
    <w:rsid w:val="00566869"/>
    <w:rsid w:val="00566950"/>
    <w:rsid w:val="00566E7F"/>
    <w:rsid w:val="005705A4"/>
    <w:rsid w:val="00571E7C"/>
    <w:rsid w:val="0057205D"/>
    <w:rsid w:val="005728D8"/>
    <w:rsid w:val="0057366F"/>
    <w:rsid w:val="00573A18"/>
    <w:rsid w:val="00573DA0"/>
    <w:rsid w:val="00574547"/>
    <w:rsid w:val="0057515E"/>
    <w:rsid w:val="00575BDA"/>
    <w:rsid w:val="00576FAC"/>
    <w:rsid w:val="005775FD"/>
    <w:rsid w:val="00577B4A"/>
    <w:rsid w:val="0058059D"/>
    <w:rsid w:val="005806D0"/>
    <w:rsid w:val="00580B44"/>
    <w:rsid w:val="00580C68"/>
    <w:rsid w:val="005814EA"/>
    <w:rsid w:val="00581646"/>
    <w:rsid w:val="005852A1"/>
    <w:rsid w:val="00586625"/>
    <w:rsid w:val="00586BE8"/>
    <w:rsid w:val="00586FDA"/>
    <w:rsid w:val="00587007"/>
    <w:rsid w:val="005876FF"/>
    <w:rsid w:val="0059142A"/>
    <w:rsid w:val="005916F1"/>
    <w:rsid w:val="0059177C"/>
    <w:rsid w:val="00592C03"/>
    <w:rsid w:val="00594D28"/>
    <w:rsid w:val="00595165"/>
    <w:rsid w:val="0059528D"/>
    <w:rsid w:val="00595737"/>
    <w:rsid w:val="00595AD7"/>
    <w:rsid w:val="0059650C"/>
    <w:rsid w:val="00597B3F"/>
    <w:rsid w:val="00597BBB"/>
    <w:rsid w:val="005A01C0"/>
    <w:rsid w:val="005A04B4"/>
    <w:rsid w:val="005A0510"/>
    <w:rsid w:val="005A0575"/>
    <w:rsid w:val="005A05BC"/>
    <w:rsid w:val="005A0CAC"/>
    <w:rsid w:val="005A1197"/>
    <w:rsid w:val="005A147D"/>
    <w:rsid w:val="005A2909"/>
    <w:rsid w:val="005A294A"/>
    <w:rsid w:val="005A3688"/>
    <w:rsid w:val="005A4255"/>
    <w:rsid w:val="005A4C15"/>
    <w:rsid w:val="005A4CB8"/>
    <w:rsid w:val="005A5588"/>
    <w:rsid w:val="005A5A66"/>
    <w:rsid w:val="005A681F"/>
    <w:rsid w:val="005A7070"/>
    <w:rsid w:val="005A70AB"/>
    <w:rsid w:val="005A773F"/>
    <w:rsid w:val="005A7F99"/>
    <w:rsid w:val="005B0315"/>
    <w:rsid w:val="005B07A0"/>
    <w:rsid w:val="005B0EF3"/>
    <w:rsid w:val="005B2227"/>
    <w:rsid w:val="005B2313"/>
    <w:rsid w:val="005B2C19"/>
    <w:rsid w:val="005B2D5E"/>
    <w:rsid w:val="005B2F2C"/>
    <w:rsid w:val="005B39BA"/>
    <w:rsid w:val="005B3B5F"/>
    <w:rsid w:val="005B4337"/>
    <w:rsid w:val="005B4B43"/>
    <w:rsid w:val="005B4DA3"/>
    <w:rsid w:val="005B4E31"/>
    <w:rsid w:val="005B4E8F"/>
    <w:rsid w:val="005B56F3"/>
    <w:rsid w:val="005B698D"/>
    <w:rsid w:val="005B69EE"/>
    <w:rsid w:val="005C069F"/>
    <w:rsid w:val="005C0A60"/>
    <w:rsid w:val="005C1A48"/>
    <w:rsid w:val="005C29E3"/>
    <w:rsid w:val="005C3110"/>
    <w:rsid w:val="005C470E"/>
    <w:rsid w:val="005C540E"/>
    <w:rsid w:val="005C5C30"/>
    <w:rsid w:val="005C5C38"/>
    <w:rsid w:val="005C71FD"/>
    <w:rsid w:val="005C742F"/>
    <w:rsid w:val="005D0278"/>
    <w:rsid w:val="005D030A"/>
    <w:rsid w:val="005D0E9F"/>
    <w:rsid w:val="005D22B4"/>
    <w:rsid w:val="005D281E"/>
    <w:rsid w:val="005D3305"/>
    <w:rsid w:val="005D3717"/>
    <w:rsid w:val="005D3DB6"/>
    <w:rsid w:val="005D40AF"/>
    <w:rsid w:val="005D4E53"/>
    <w:rsid w:val="005D56F1"/>
    <w:rsid w:val="005D6148"/>
    <w:rsid w:val="005D649E"/>
    <w:rsid w:val="005D74BB"/>
    <w:rsid w:val="005D78DE"/>
    <w:rsid w:val="005D7C22"/>
    <w:rsid w:val="005D7EB2"/>
    <w:rsid w:val="005E04D5"/>
    <w:rsid w:val="005E16BE"/>
    <w:rsid w:val="005E1807"/>
    <w:rsid w:val="005E1BC3"/>
    <w:rsid w:val="005E1DE0"/>
    <w:rsid w:val="005E28A2"/>
    <w:rsid w:val="005E36F0"/>
    <w:rsid w:val="005E3904"/>
    <w:rsid w:val="005E3C0F"/>
    <w:rsid w:val="005E42AB"/>
    <w:rsid w:val="005E4984"/>
    <w:rsid w:val="005E4F56"/>
    <w:rsid w:val="005E5B54"/>
    <w:rsid w:val="005E5B79"/>
    <w:rsid w:val="005E5F4F"/>
    <w:rsid w:val="005E6160"/>
    <w:rsid w:val="005E6FCE"/>
    <w:rsid w:val="005F08C9"/>
    <w:rsid w:val="005F08DA"/>
    <w:rsid w:val="005F1BDB"/>
    <w:rsid w:val="005F25A4"/>
    <w:rsid w:val="005F2B5C"/>
    <w:rsid w:val="005F31B9"/>
    <w:rsid w:val="005F32C0"/>
    <w:rsid w:val="005F47E8"/>
    <w:rsid w:val="005F4BF6"/>
    <w:rsid w:val="005F5842"/>
    <w:rsid w:val="005F5D50"/>
    <w:rsid w:val="005F5F96"/>
    <w:rsid w:val="005F5FD7"/>
    <w:rsid w:val="005F6B46"/>
    <w:rsid w:val="006008F0"/>
    <w:rsid w:val="006012DE"/>
    <w:rsid w:val="006024FE"/>
    <w:rsid w:val="00602CD8"/>
    <w:rsid w:val="006048FA"/>
    <w:rsid w:val="006049F1"/>
    <w:rsid w:val="006055F2"/>
    <w:rsid w:val="00606D9D"/>
    <w:rsid w:val="00607549"/>
    <w:rsid w:val="00607AA8"/>
    <w:rsid w:val="00607B75"/>
    <w:rsid w:val="00607E5F"/>
    <w:rsid w:val="00610E90"/>
    <w:rsid w:val="00612399"/>
    <w:rsid w:val="0061248F"/>
    <w:rsid w:val="006124C8"/>
    <w:rsid w:val="006129D0"/>
    <w:rsid w:val="0061558C"/>
    <w:rsid w:val="00615C4D"/>
    <w:rsid w:val="00617103"/>
    <w:rsid w:val="006206DE"/>
    <w:rsid w:val="00620E5B"/>
    <w:rsid w:val="0062299E"/>
    <w:rsid w:val="00624332"/>
    <w:rsid w:val="00625B0F"/>
    <w:rsid w:val="0062655C"/>
    <w:rsid w:val="00626F32"/>
    <w:rsid w:val="00630046"/>
    <w:rsid w:val="00630197"/>
    <w:rsid w:val="006308DC"/>
    <w:rsid w:val="006311DE"/>
    <w:rsid w:val="006317AB"/>
    <w:rsid w:val="00631F98"/>
    <w:rsid w:val="00631FFC"/>
    <w:rsid w:val="006330EA"/>
    <w:rsid w:val="006339F3"/>
    <w:rsid w:val="006343AF"/>
    <w:rsid w:val="0063506D"/>
    <w:rsid w:val="0063645F"/>
    <w:rsid w:val="00636941"/>
    <w:rsid w:val="00637676"/>
    <w:rsid w:val="00640331"/>
    <w:rsid w:val="00640A7C"/>
    <w:rsid w:val="00640DB4"/>
    <w:rsid w:val="0064177D"/>
    <w:rsid w:val="00641B3A"/>
    <w:rsid w:val="006420F1"/>
    <w:rsid w:val="00642CA0"/>
    <w:rsid w:val="00643C15"/>
    <w:rsid w:val="00646142"/>
    <w:rsid w:val="00646A21"/>
    <w:rsid w:val="00646C1A"/>
    <w:rsid w:val="00646D9A"/>
    <w:rsid w:val="00646FDA"/>
    <w:rsid w:val="00647893"/>
    <w:rsid w:val="00647A7E"/>
    <w:rsid w:val="006512E9"/>
    <w:rsid w:val="00651842"/>
    <w:rsid w:val="00654A77"/>
    <w:rsid w:val="006555AD"/>
    <w:rsid w:val="00657B3B"/>
    <w:rsid w:val="00661057"/>
    <w:rsid w:val="006622A4"/>
    <w:rsid w:val="0066333F"/>
    <w:rsid w:val="00663708"/>
    <w:rsid w:val="00663A59"/>
    <w:rsid w:val="00664B08"/>
    <w:rsid w:val="00665312"/>
    <w:rsid w:val="0066575A"/>
    <w:rsid w:val="00665CF1"/>
    <w:rsid w:val="00665D38"/>
    <w:rsid w:val="00667B44"/>
    <w:rsid w:val="00667D5F"/>
    <w:rsid w:val="00672F2D"/>
    <w:rsid w:val="00673070"/>
    <w:rsid w:val="00674421"/>
    <w:rsid w:val="006749BF"/>
    <w:rsid w:val="00674DBB"/>
    <w:rsid w:val="00674E8D"/>
    <w:rsid w:val="0067517B"/>
    <w:rsid w:val="006759EB"/>
    <w:rsid w:val="00676311"/>
    <w:rsid w:val="0067671F"/>
    <w:rsid w:val="00680104"/>
    <w:rsid w:val="006807AD"/>
    <w:rsid w:val="00680EB3"/>
    <w:rsid w:val="00682C76"/>
    <w:rsid w:val="00683182"/>
    <w:rsid w:val="00683565"/>
    <w:rsid w:val="006839CF"/>
    <w:rsid w:val="00683DE8"/>
    <w:rsid w:val="00683F9B"/>
    <w:rsid w:val="0068496B"/>
    <w:rsid w:val="00684F04"/>
    <w:rsid w:val="0068604F"/>
    <w:rsid w:val="006867EF"/>
    <w:rsid w:val="00686E88"/>
    <w:rsid w:val="00690D52"/>
    <w:rsid w:val="0069146C"/>
    <w:rsid w:val="00691ED4"/>
    <w:rsid w:val="00691ED5"/>
    <w:rsid w:val="00692992"/>
    <w:rsid w:val="00693E15"/>
    <w:rsid w:val="00694C74"/>
    <w:rsid w:val="0069600F"/>
    <w:rsid w:val="0069603D"/>
    <w:rsid w:val="0069622E"/>
    <w:rsid w:val="006A07FD"/>
    <w:rsid w:val="006A0F50"/>
    <w:rsid w:val="006A14EF"/>
    <w:rsid w:val="006A16ED"/>
    <w:rsid w:val="006A1AB5"/>
    <w:rsid w:val="006A2B62"/>
    <w:rsid w:val="006A2E85"/>
    <w:rsid w:val="006A3B37"/>
    <w:rsid w:val="006A3DCF"/>
    <w:rsid w:val="006A3F58"/>
    <w:rsid w:val="006A724B"/>
    <w:rsid w:val="006B0DDF"/>
    <w:rsid w:val="006B170F"/>
    <w:rsid w:val="006B21BA"/>
    <w:rsid w:val="006B2322"/>
    <w:rsid w:val="006B2660"/>
    <w:rsid w:val="006B2BD7"/>
    <w:rsid w:val="006B3322"/>
    <w:rsid w:val="006B3AC3"/>
    <w:rsid w:val="006B3AE5"/>
    <w:rsid w:val="006B407A"/>
    <w:rsid w:val="006B556B"/>
    <w:rsid w:val="006B5832"/>
    <w:rsid w:val="006B6B92"/>
    <w:rsid w:val="006B7D3D"/>
    <w:rsid w:val="006C01A1"/>
    <w:rsid w:val="006C0A7A"/>
    <w:rsid w:val="006C176A"/>
    <w:rsid w:val="006C1DFB"/>
    <w:rsid w:val="006C3206"/>
    <w:rsid w:val="006C403C"/>
    <w:rsid w:val="006C40D2"/>
    <w:rsid w:val="006C4837"/>
    <w:rsid w:val="006C4AAD"/>
    <w:rsid w:val="006C4C8E"/>
    <w:rsid w:val="006C5689"/>
    <w:rsid w:val="006C63B9"/>
    <w:rsid w:val="006C63BE"/>
    <w:rsid w:val="006D0329"/>
    <w:rsid w:val="006D1FC4"/>
    <w:rsid w:val="006D3A59"/>
    <w:rsid w:val="006D4F8A"/>
    <w:rsid w:val="006D575F"/>
    <w:rsid w:val="006D621B"/>
    <w:rsid w:val="006D7AE3"/>
    <w:rsid w:val="006D7BDD"/>
    <w:rsid w:val="006E030A"/>
    <w:rsid w:val="006E050E"/>
    <w:rsid w:val="006E0AF2"/>
    <w:rsid w:val="006E0F24"/>
    <w:rsid w:val="006E1353"/>
    <w:rsid w:val="006E1A89"/>
    <w:rsid w:val="006E28D2"/>
    <w:rsid w:val="006E2FC4"/>
    <w:rsid w:val="006E3E86"/>
    <w:rsid w:val="006E506E"/>
    <w:rsid w:val="006E5F0B"/>
    <w:rsid w:val="006E62BB"/>
    <w:rsid w:val="006E69D6"/>
    <w:rsid w:val="006E6BEC"/>
    <w:rsid w:val="006E6CEB"/>
    <w:rsid w:val="006E6F64"/>
    <w:rsid w:val="006F0291"/>
    <w:rsid w:val="006F1FC4"/>
    <w:rsid w:val="006F2015"/>
    <w:rsid w:val="006F28BE"/>
    <w:rsid w:val="006F557E"/>
    <w:rsid w:val="006F5F3C"/>
    <w:rsid w:val="006F7458"/>
    <w:rsid w:val="00701810"/>
    <w:rsid w:val="00701AA0"/>
    <w:rsid w:val="007030C7"/>
    <w:rsid w:val="00703650"/>
    <w:rsid w:val="007058D2"/>
    <w:rsid w:val="00705906"/>
    <w:rsid w:val="00707C26"/>
    <w:rsid w:val="0071035C"/>
    <w:rsid w:val="00710468"/>
    <w:rsid w:val="00710825"/>
    <w:rsid w:val="00712199"/>
    <w:rsid w:val="00712265"/>
    <w:rsid w:val="007127EA"/>
    <w:rsid w:val="00713397"/>
    <w:rsid w:val="007155C1"/>
    <w:rsid w:val="00715D5E"/>
    <w:rsid w:val="007162D4"/>
    <w:rsid w:val="00716E4E"/>
    <w:rsid w:val="0071738B"/>
    <w:rsid w:val="007175F0"/>
    <w:rsid w:val="00717F99"/>
    <w:rsid w:val="007216DC"/>
    <w:rsid w:val="00722471"/>
    <w:rsid w:val="0072257D"/>
    <w:rsid w:val="00722BE4"/>
    <w:rsid w:val="00722FE1"/>
    <w:rsid w:val="0072321F"/>
    <w:rsid w:val="00723857"/>
    <w:rsid w:val="00723F81"/>
    <w:rsid w:val="00726C89"/>
    <w:rsid w:val="00727493"/>
    <w:rsid w:val="007279A4"/>
    <w:rsid w:val="00730468"/>
    <w:rsid w:val="007306A6"/>
    <w:rsid w:val="00734301"/>
    <w:rsid w:val="00734477"/>
    <w:rsid w:val="00736827"/>
    <w:rsid w:val="00736C41"/>
    <w:rsid w:val="00736D98"/>
    <w:rsid w:val="00737006"/>
    <w:rsid w:val="0073722E"/>
    <w:rsid w:val="00740173"/>
    <w:rsid w:val="00740478"/>
    <w:rsid w:val="007416E2"/>
    <w:rsid w:val="007417DA"/>
    <w:rsid w:val="00742C41"/>
    <w:rsid w:val="007440E0"/>
    <w:rsid w:val="007442F7"/>
    <w:rsid w:val="00744A78"/>
    <w:rsid w:val="00744CBD"/>
    <w:rsid w:val="00745C0F"/>
    <w:rsid w:val="00745DD3"/>
    <w:rsid w:val="00751371"/>
    <w:rsid w:val="00751B59"/>
    <w:rsid w:val="00751B87"/>
    <w:rsid w:val="00751C28"/>
    <w:rsid w:val="00751D45"/>
    <w:rsid w:val="0075363E"/>
    <w:rsid w:val="007544F2"/>
    <w:rsid w:val="00754793"/>
    <w:rsid w:val="00755249"/>
    <w:rsid w:val="007555D9"/>
    <w:rsid w:val="00755760"/>
    <w:rsid w:val="00757000"/>
    <w:rsid w:val="00760F98"/>
    <w:rsid w:val="00761D90"/>
    <w:rsid w:val="00762946"/>
    <w:rsid w:val="0076322F"/>
    <w:rsid w:val="007634C5"/>
    <w:rsid w:val="00764A46"/>
    <w:rsid w:val="00764EBB"/>
    <w:rsid w:val="00764F5E"/>
    <w:rsid w:val="007664BE"/>
    <w:rsid w:val="00767950"/>
    <w:rsid w:val="00771E54"/>
    <w:rsid w:val="00772404"/>
    <w:rsid w:val="00772D24"/>
    <w:rsid w:val="00773E76"/>
    <w:rsid w:val="0077491B"/>
    <w:rsid w:val="00774BAB"/>
    <w:rsid w:val="00775038"/>
    <w:rsid w:val="007763C8"/>
    <w:rsid w:val="00776E0E"/>
    <w:rsid w:val="00776EEE"/>
    <w:rsid w:val="007774C2"/>
    <w:rsid w:val="00777669"/>
    <w:rsid w:val="00777BED"/>
    <w:rsid w:val="00777D00"/>
    <w:rsid w:val="007802FB"/>
    <w:rsid w:val="00780741"/>
    <w:rsid w:val="007808E9"/>
    <w:rsid w:val="007814C1"/>
    <w:rsid w:val="00781D58"/>
    <w:rsid w:val="00782297"/>
    <w:rsid w:val="00782C59"/>
    <w:rsid w:val="00782EDD"/>
    <w:rsid w:val="00783189"/>
    <w:rsid w:val="00785808"/>
    <w:rsid w:val="007871B4"/>
    <w:rsid w:val="0078773F"/>
    <w:rsid w:val="00787E67"/>
    <w:rsid w:val="00791157"/>
    <w:rsid w:val="007919D4"/>
    <w:rsid w:val="00792229"/>
    <w:rsid w:val="00792C27"/>
    <w:rsid w:val="00792EBD"/>
    <w:rsid w:val="0079326D"/>
    <w:rsid w:val="0079326F"/>
    <w:rsid w:val="00793FB9"/>
    <w:rsid w:val="007942F3"/>
    <w:rsid w:val="0079561E"/>
    <w:rsid w:val="00795F71"/>
    <w:rsid w:val="00797A15"/>
    <w:rsid w:val="00797AD3"/>
    <w:rsid w:val="007A0B39"/>
    <w:rsid w:val="007A0E7C"/>
    <w:rsid w:val="007A1368"/>
    <w:rsid w:val="007A15C4"/>
    <w:rsid w:val="007A1DA9"/>
    <w:rsid w:val="007A26FA"/>
    <w:rsid w:val="007A3241"/>
    <w:rsid w:val="007A3410"/>
    <w:rsid w:val="007A373D"/>
    <w:rsid w:val="007A3CC7"/>
    <w:rsid w:val="007A483D"/>
    <w:rsid w:val="007A4D4E"/>
    <w:rsid w:val="007A774F"/>
    <w:rsid w:val="007A7DB5"/>
    <w:rsid w:val="007B0F39"/>
    <w:rsid w:val="007B20CE"/>
    <w:rsid w:val="007B267F"/>
    <w:rsid w:val="007B2BF5"/>
    <w:rsid w:val="007B305D"/>
    <w:rsid w:val="007B3237"/>
    <w:rsid w:val="007B352A"/>
    <w:rsid w:val="007B3BD2"/>
    <w:rsid w:val="007B3D42"/>
    <w:rsid w:val="007B430F"/>
    <w:rsid w:val="007B61FC"/>
    <w:rsid w:val="007B6563"/>
    <w:rsid w:val="007B70FB"/>
    <w:rsid w:val="007B7697"/>
    <w:rsid w:val="007C0ACD"/>
    <w:rsid w:val="007C0DAE"/>
    <w:rsid w:val="007C1433"/>
    <w:rsid w:val="007C1583"/>
    <w:rsid w:val="007C21C8"/>
    <w:rsid w:val="007C2221"/>
    <w:rsid w:val="007C29CE"/>
    <w:rsid w:val="007C29EE"/>
    <w:rsid w:val="007C2B58"/>
    <w:rsid w:val="007C34CD"/>
    <w:rsid w:val="007C3E74"/>
    <w:rsid w:val="007C403B"/>
    <w:rsid w:val="007C4295"/>
    <w:rsid w:val="007C479D"/>
    <w:rsid w:val="007C56C1"/>
    <w:rsid w:val="007C5FEB"/>
    <w:rsid w:val="007C6CFA"/>
    <w:rsid w:val="007C7CF9"/>
    <w:rsid w:val="007D0184"/>
    <w:rsid w:val="007D0C40"/>
    <w:rsid w:val="007D17A9"/>
    <w:rsid w:val="007D211E"/>
    <w:rsid w:val="007D25F0"/>
    <w:rsid w:val="007D2E25"/>
    <w:rsid w:val="007D2ED3"/>
    <w:rsid w:val="007D42CC"/>
    <w:rsid w:val="007D4D86"/>
    <w:rsid w:val="007D52E5"/>
    <w:rsid w:val="007D53CC"/>
    <w:rsid w:val="007D70F4"/>
    <w:rsid w:val="007D7EB5"/>
    <w:rsid w:val="007E04E2"/>
    <w:rsid w:val="007E204B"/>
    <w:rsid w:val="007E3872"/>
    <w:rsid w:val="007E4B78"/>
    <w:rsid w:val="007E51E7"/>
    <w:rsid w:val="007E536C"/>
    <w:rsid w:val="007E6457"/>
    <w:rsid w:val="007E7D0C"/>
    <w:rsid w:val="007F0A12"/>
    <w:rsid w:val="007F1BA0"/>
    <w:rsid w:val="007F2016"/>
    <w:rsid w:val="007F31DB"/>
    <w:rsid w:val="007F5EE1"/>
    <w:rsid w:val="007F6C5A"/>
    <w:rsid w:val="007F7C7F"/>
    <w:rsid w:val="008009E8"/>
    <w:rsid w:val="00800C86"/>
    <w:rsid w:val="008017C0"/>
    <w:rsid w:val="008017DC"/>
    <w:rsid w:val="00802A36"/>
    <w:rsid w:val="0080328D"/>
    <w:rsid w:val="00803C4D"/>
    <w:rsid w:val="00803DD1"/>
    <w:rsid w:val="008041DC"/>
    <w:rsid w:val="00804811"/>
    <w:rsid w:val="008052D8"/>
    <w:rsid w:val="00805A1F"/>
    <w:rsid w:val="00805CDD"/>
    <w:rsid w:val="008067E0"/>
    <w:rsid w:val="00806D00"/>
    <w:rsid w:val="008109DE"/>
    <w:rsid w:val="00810EC4"/>
    <w:rsid w:val="00810FBB"/>
    <w:rsid w:val="008114F6"/>
    <w:rsid w:val="00811C27"/>
    <w:rsid w:val="0081221B"/>
    <w:rsid w:val="00813254"/>
    <w:rsid w:val="00813C93"/>
    <w:rsid w:val="00815C4E"/>
    <w:rsid w:val="00816051"/>
    <w:rsid w:val="00816606"/>
    <w:rsid w:val="00816EBE"/>
    <w:rsid w:val="0081760F"/>
    <w:rsid w:val="00820443"/>
    <w:rsid w:val="00820949"/>
    <w:rsid w:val="00820C97"/>
    <w:rsid w:val="008218E2"/>
    <w:rsid w:val="00821E3E"/>
    <w:rsid w:val="00822117"/>
    <w:rsid w:val="008223A1"/>
    <w:rsid w:val="00822D1F"/>
    <w:rsid w:val="008236B2"/>
    <w:rsid w:val="00823C28"/>
    <w:rsid w:val="00824C35"/>
    <w:rsid w:val="00824FF2"/>
    <w:rsid w:val="00825B26"/>
    <w:rsid w:val="00826490"/>
    <w:rsid w:val="00831DEB"/>
    <w:rsid w:val="00832A54"/>
    <w:rsid w:val="0083440B"/>
    <w:rsid w:val="0083725D"/>
    <w:rsid w:val="00837A7B"/>
    <w:rsid w:val="00837F76"/>
    <w:rsid w:val="0084127D"/>
    <w:rsid w:val="008413F2"/>
    <w:rsid w:val="00841FF5"/>
    <w:rsid w:val="00842421"/>
    <w:rsid w:val="00842895"/>
    <w:rsid w:val="00843591"/>
    <w:rsid w:val="008436E6"/>
    <w:rsid w:val="008454F5"/>
    <w:rsid w:val="00845793"/>
    <w:rsid w:val="008459D5"/>
    <w:rsid w:val="00845EF0"/>
    <w:rsid w:val="00847984"/>
    <w:rsid w:val="008510CF"/>
    <w:rsid w:val="0085168F"/>
    <w:rsid w:val="00851B81"/>
    <w:rsid w:val="00851DC2"/>
    <w:rsid w:val="00852755"/>
    <w:rsid w:val="00852CFA"/>
    <w:rsid w:val="00854332"/>
    <w:rsid w:val="00854924"/>
    <w:rsid w:val="00854CD1"/>
    <w:rsid w:val="00856C30"/>
    <w:rsid w:val="0085719D"/>
    <w:rsid w:val="008572F4"/>
    <w:rsid w:val="0085736F"/>
    <w:rsid w:val="008575DC"/>
    <w:rsid w:val="00857F7A"/>
    <w:rsid w:val="0086000B"/>
    <w:rsid w:val="0086007B"/>
    <w:rsid w:val="0086027A"/>
    <w:rsid w:val="0086222B"/>
    <w:rsid w:val="008625A0"/>
    <w:rsid w:val="00862833"/>
    <w:rsid w:val="00862A4F"/>
    <w:rsid w:val="00862B96"/>
    <w:rsid w:val="008630F4"/>
    <w:rsid w:val="00863E2E"/>
    <w:rsid w:val="008640D0"/>
    <w:rsid w:val="0086598A"/>
    <w:rsid w:val="00865A5F"/>
    <w:rsid w:val="008666E5"/>
    <w:rsid w:val="00871DDA"/>
    <w:rsid w:val="008720B2"/>
    <w:rsid w:val="008720D1"/>
    <w:rsid w:val="008725A4"/>
    <w:rsid w:val="0087299D"/>
    <w:rsid w:val="00873774"/>
    <w:rsid w:val="008738C7"/>
    <w:rsid w:val="00873B1B"/>
    <w:rsid w:val="0087476D"/>
    <w:rsid w:val="00875787"/>
    <w:rsid w:val="0087587E"/>
    <w:rsid w:val="00876CDB"/>
    <w:rsid w:val="00877534"/>
    <w:rsid w:val="00877E91"/>
    <w:rsid w:val="00881E9F"/>
    <w:rsid w:val="00882C2A"/>
    <w:rsid w:val="00882DB9"/>
    <w:rsid w:val="00884D6B"/>
    <w:rsid w:val="00886021"/>
    <w:rsid w:val="008860DA"/>
    <w:rsid w:val="00886403"/>
    <w:rsid w:val="00887688"/>
    <w:rsid w:val="0089179D"/>
    <w:rsid w:val="00891F9A"/>
    <w:rsid w:val="00892351"/>
    <w:rsid w:val="00896884"/>
    <w:rsid w:val="0089711B"/>
    <w:rsid w:val="0089761A"/>
    <w:rsid w:val="008A0FFB"/>
    <w:rsid w:val="008A1428"/>
    <w:rsid w:val="008A1D85"/>
    <w:rsid w:val="008A2A58"/>
    <w:rsid w:val="008A312F"/>
    <w:rsid w:val="008A37ED"/>
    <w:rsid w:val="008A3BC2"/>
    <w:rsid w:val="008A450B"/>
    <w:rsid w:val="008A5FD6"/>
    <w:rsid w:val="008A6842"/>
    <w:rsid w:val="008A6BD1"/>
    <w:rsid w:val="008A7043"/>
    <w:rsid w:val="008A7196"/>
    <w:rsid w:val="008A7457"/>
    <w:rsid w:val="008A7A17"/>
    <w:rsid w:val="008B0151"/>
    <w:rsid w:val="008B0EDE"/>
    <w:rsid w:val="008B0EF0"/>
    <w:rsid w:val="008B1072"/>
    <w:rsid w:val="008B45FA"/>
    <w:rsid w:val="008B5159"/>
    <w:rsid w:val="008B572C"/>
    <w:rsid w:val="008B5803"/>
    <w:rsid w:val="008B5AE0"/>
    <w:rsid w:val="008B7FF8"/>
    <w:rsid w:val="008C07D0"/>
    <w:rsid w:val="008C0CCA"/>
    <w:rsid w:val="008C27F7"/>
    <w:rsid w:val="008C3D82"/>
    <w:rsid w:val="008C49BB"/>
    <w:rsid w:val="008C56D4"/>
    <w:rsid w:val="008C58D8"/>
    <w:rsid w:val="008C5922"/>
    <w:rsid w:val="008C67EC"/>
    <w:rsid w:val="008C6B18"/>
    <w:rsid w:val="008C723B"/>
    <w:rsid w:val="008C7BA3"/>
    <w:rsid w:val="008D330F"/>
    <w:rsid w:val="008D4131"/>
    <w:rsid w:val="008D47CD"/>
    <w:rsid w:val="008D49ED"/>
    <w:rsid w:val="008D501A"/>
    <w:rsid w:val="008D64D8"/>
    <w:rsid w:val="008D6829"/>
    <w:rsid w:val="008D6B12"/>
    <w:rsid w:val="008D6D13"/>
    <w:rsid w:val="008D7EEE"/>
    <w:rsid w:val="008E2BD2"/>
    <w:rsid w:val="008E3F66"/>
    <w:rsid w:val="008E61A7"/>
    <w:rsid w:val="008E6F19"/>
    <w:rsid w:val="008E7962"/>
    <w:rsid w:val="008F0D5F"/>
    <w:rsid w:val="008F0EA2"/>
    <w:rsid w:val="008F1935"/>
    <w:rsid w:val="008F293B"/>
    <w:rsid w:val="008F2B71"/>
    <w:rsid w:val="008F2D90"/>
    <w:rsid w:val="008F30FE"/>
    <w:rsid w:val="008F36CA"/>
    <w:rsid w:val="008F4C66"/>
    <w:rsid w:val="008F4CB9"/>
    <w:rsid w:val="008F5891"/>
    <w:rsid w:val="008F6059"/>
    <w:rsid w:val="008F626B"/>
    <w:rsid w:val="008F6E9C"/>
    <w:rsid w:val="008F7366"/>
    <w:rsid w:val="0090172F"/>
    <w:rsid w:val="00902407"/>
    <w:rsid w:val="009033BB"/>
    <w:rsid w:val="00903781"/>
    <w:rsid w:val="009056CA"/>
    <w:rsid w:val="00906514"/>
    <w:rsid w:val="00906DB3"/>
    <w:rsid w:val="00910695"/>
    <w:rsid w:val="009125E0"/>
    <w:rsid w:val="00912F80"/>
    <w:rsid w:val="00914440"/>
    <w:rsid w:val="00914862"/>
    <w:rsid w:val="00914F3D"/>
    <w:rsid w:val="009159D3"/>
    <w:rsid w:val="00916BF7"/>
    <w:rsid w:val="00916D20"/>
    <w:rsid w:val="0091718E"/>
    <w:rsid w:val="009208E8"/>
    <w:rsid w:val="00921371"/>
    <w:rsid w:val="0092185D"/>
    <w:rsid w:val="00921C49"/>
    <w:rsid w:val="00922A68"/>
    <w:rsid w:val="009238EA"/>
    <w:rsid w:val="00923DC5"/>
    <w:rsid w:val="009243B6"/>
    <w:rsid w:val="00925DE6"/>
    <w:rsid w:val="00926BF2"/>
    <w:rsid w:val="0092759A"/>
    <w:rsid w:val="00930E41"/>
    <w:rsid w:val="00931334"/>
    <w:rsid w:val="00931D41"/>
    <w:rsid w:val="00931E9D"/>
    <w:rsid w:val="00933D1A"/>
    <w:rsid w:val="00933DED"/>
    <w:rsid w:val="009352E9"/>
    <w:rsid w:val="00935513"/>
    <w:rsid w:val="00937111"/>
    <w:rsid w:val="009379C1"/>
    <w:rsid w:val="00937D18"/>
    <w:rsid w:val="00940D8D"/>
    <w:rsid w:val="00944337"/>
    <w:rsid w:val="0094531B"/>
    <w:rsid w:val="009458D8"/>
    <w:rsid w:val="0094591A"/>
    <w:rsid w:val="0094682E"/>
    <w:rsid w:val="00951028"/>
    <w:rsid w:val="00953C5F"/>
    <w:rsid w:val="00956431"/>
    <w:rsid w:val="00960714"/>
    <w:rsid w:val="0096233D"/>
    <w:rsid w:val="00963368"/>
    <w:rsid w:val="0096441A"/>
    <w:rsid w:val="00964ACF"/>
    <w:rsid w:val="009656AC"/>
    <w:rsid w:val="0096581E"/>
    <w:rsid w:val="00965B84"/>
    <w:rsid w:val="00966084"/>
    <w:rsid w:val="00966889"/>
    <w:rsid w:val="009703D7"/>
    <w:rsid w:val="009714DD"/>
    <w:rsid w:val="00971EC5"/>
    <w:rsid w:val="0097307C"/>
    <w:rsid w:val="00974026"/>
    <w:rsid w:val="00975A60"/>
    <w:rsid w:val="00975EC2"/>
    <w:rsid w:val="009762A5"/>
    <w:rsid w:val="0097648C"/>
    <w:rsid w:val="00977050"/>
    <w:rsid w:val="0097723A"/>
    <w:rsid w:val="00977514"/>
    <w:rsid w:val="009830E0"/>
    <w:rsid w:val="00983931"/>
    <w:rsid w:val="009845EA"/>
    <w:rsid w:val="00984B66"/>
    <w:rsid w:val="00984FFF"/>
    <w:rsid w:val="0098542F"/>
    <w:rsid w:val="00985A21"/>
    <w:rsid w:val="00985B7C"/>
    <w:rsid w:val="00986CC2"/>
    <w:rsid w:val="00986E05"/>
    <w:rsid w:val="00987A05"/>
    <w:rsid w:val="00990C81"/>
    <w:rsid w:val="00991411"/>
    <w:rsid w:val="009914D4"/>
    <w:rsid w:val="00991549"/>
    <w:rsid w:val="0099174E"/>
    <w:rsid w:val="0099188E"/>
    <w:rsid w:val="00991999"/>
    <w:rsid w:val="00992386"/>
    <w:rsid w:val="00993A41"/>
    <w:rsid w:val="0099541D"/>
    <w:rsid w:val="0099559B"/>
    <w:rsid w:val="009966F6"/>
    <w:rsid w:val="009968C8"/>
    <w:rsid w:val="00996BE0"/>
    <w:rsid w:val="00997194"/>
    <w:rsid w:val="00997481"/>
    <w:rsid w:val="0099769B"/>
    <w:rsid w:val="00997AF5"/>
    <w:rsid w:val="00997F85"/>
    <w:rsid w:val="009A0EF8"/>
    <w:rsid w:val="009A0FF4"/>
    <w:rsid w:val="009A16E4"/>
    <w:rsid w:val="009A2221"/>
    <w:rsid w:val="009A2F1D"/>
    <w:rsid w:val="009A39FA"/>
    <w:rsid w:val="009A5DBA"/>
    <w:rsid w:val="009B0DBB"/>
    <w:rsid w:val="009B0DD6"/>
    <w:rsid w:val="009B1199"/>
    <w:rsid w:val="009B1603"/>
    <w:rsid w:val="009B1D14"/>
    <w:rsid w:val="009B390B"/>
    <w:rsid w:val="009B3ABC"/>
    <w:rsid w:val="009B4A9D"/>
    <w:rsid w:val="009B599A"/>
    <w:rsid w:val="009B59A9"/>
    <w:rsid w:val="009C08E0"/>
    <w:rsid w:val="009C0BA3"/>
    <w:rsid w:val="009C3151"/>
    <w:rsid w:val="009C4A1D"/>
    <w:rsid w:val="009C56F8"/>
    <w:rsid w:val="009C67EF"/>
    <w:rsid w:val="009C6B2E"/>
    <w:rsid w:val="009D223F"/>
    <w:rsid w:val="009D30B3"/>
    <w:rsid w:val="009D3C0B"/>
    <w:rsid w:val="009D3CC7"/>
    <w:rsid w:val="009D5332"/>
    <w:rsid w:val="009D6C2C"/>
    <w:rsid w:val="009D70A0"/>
    <w:rsid w:val="009E0C2F"/>
    <w:rsid w:val="009E0DDE"/>
    <w:rsid w:val="009E16CA"/>
    <w:rsid w:val="009E3090"/>
    <w:rsid w:val="009E36A3"/>
    <w:rsid w:val="009E3B2E"/>
    <w:rsid w:val="009E52B3"/>
    <w:rsid w:val="009E563A"/>
    <w:rsid w:val="009E5789"/>
    <w:rsid w:val="009E5F08"/>
    <w:rsid w:val="009E642C"/>
    <w:rsid w:val="009E6436"/>
    <w:rsid w:val="009E6AD7"/>
    <w:rsid w:val="009F0C73"/>
    <w:rsid w:val="009F123C"/>
    <w:rsid w:val="009F1A42"/>
    <w:rsid w:val="009F22D4"/>
    <w:rsid w:val="009F3179"/>
    <w:rsid w:val="009F3E12"/>
    <w:rsid w:val="009F442E"/>
    <w:rsid w:val="009F4451"/>
    <w:rsid w:val="009F4942"/>
    <w:rsid w:val="009F52B8"/>
    <w:rsid w:val="009F5A0A"/>
    <w:rsid w:val="009F64BC"/>
    <w:rsid w:val="009F6B32"/>
    <w:rsid w:val="009F7971"/>
    <w:rsid w:val="009F7B75"/>
    <w:rsid w:val="00A00539"/>
    <w:rsid w:val="00A0067A"/>
    <w:rsid w:val="00A01531"/>
    <w:rsid w:val="00A01659"/>
    <w:rsid w:val="00A018BA"/>
    <w:rsid w:val="00A02091"/>
    <w:rsid w:val="00A02378"/>
    <w:rsid w:val="00A0340B"/>
    <w:rsid w:val="00A03856"/>
    <w:rsid w:val="00A03D43"/>
    <w:rsid w:val="00A0455B"/>
    <w:rsid w:val="00A04994"/>
    <w:rsid w:val="00A04F4E"/>
    <w:rsid w:val="00A05336"/>
    <w:rsid w:val="00A0544D"/>
    <w:rsid w:val="00A068F4"/>
    <w:rsid w:val="00A06D31"/>
    <w:rsid w:val="00A07263"/>
    <w:rsid w:val="00A07774"/>
    <w:rsid w:val="00A07817"/>
    <w:rsid w:val="00A07995"/>
    <w:rsid w:val="00A1096A"/>
    <w:rsid w:val="00A10D30"/>
    <w:rsid w:val="00A10F5A"/>
    <w:rsid w:val="00A116E8"/>
    <w:rsid w:val="00A11E6B"/>
    <w:rsid w:val="00A11FC9"/>
    <w:rsid w:val="00A121B2"/>
    <w:rsid w:val="00A12370"/>
    <w:rsid w:val="00A12638"/>
    <w:rsid w:val="00A129DF"/>
    <w:rsid w:val="00A1351D"/>
    <w:rsid w:val="00A138C4"/>
    <w:rsid w:val="00A139C7"/>
    <w:rsid w:val="00A13FBE"/>
    <w:rsid w:val="00A144F5"/>
    <w:rsid w:val="00A14556"/>
    <w:rsid w:val="00A15B4D"/>
    <w:rsid w:val="00A15E8E"/>
    <w:rsid w:val="00A169CC"/>
    <w:rsid w:val="00A17357"/>
    <w:rsid w:val="00A215B0"/>
    <w:rsid w:val="00A216FD"/>
    <w:rsid w:val="00A21CA6"/>
    <w:rsid w:val="00A2274E"/>
    <w:rsid w:val="00A227E1"/>
    <w:rsid w:val="00A22CA8"/>
    <w:rsid w:val="00A230A1"/>
    <w:rsid w:val="00A232B2"/>
    <w:rsid w:val="00A23941"/>
    <w:rsid w:val="00A23C8F"/>
    <w:rsid w:val="00A2590B"/>
    <w:rsid w:val="00A26B14"/>
    <w:rsid w:val="00A26D80"/>
    <w:rsid w:val="00A27FD4"/>
    <w:rsid w:val="00A312A3"/>
    <w:rsid w:val="00A31E35"/>
    <w:rsid w:val="00A31E83"/>
    <w:rsid w:val="00A320B2"/>
    <w:rsid w:val="00A32A18"/>
    <w:rsid w:val="00A32DD5"/>
    <w:rsid w:val="00A34E2C"/>
    <w:rsid w:val="00A365D2"/>
    <w:rsid w:val="00A3675E"/>
    <w:rsid w:val="00A367E5"/>
    <w:rsid w:val="00A37638"/>
    <w:rsid w:val="00A37C55"/>
    <w:rsid w:val="00A401BC"/>
    <w:rsid w:val="00A40DB9"/>
    <w:rsid w:val="00A42224"/>
    <w:rsid w:val="00A42B50"/>
    <w:rsid w:val="00A44CC9"/>
    <w:rsid w:val="00A46153"/>
    <w:rsid w:val="00A5009C"/>
    <w:rsid w:val="00A50D63"/>
    <w:rsid w:val="00A50E9E"/>
    <w:rsid w:val="00A5127D"/>
    <w:rsid w:val="00A51666"/>
    <w:rsid w:val="00A51EFB"/>
    <w:rsid w:val="00A52589"/>
    <w:rsid w:val="00A52676"/>
    <w:rsid w:val="00A527D6"/>
    <w:rsid w:val="00A54284"/>
    <w:rsid w:val="00A54406"/>
    <w:rsid w:val="00A54A08"/>
    <w:rsid w:val="00A54DB7"/>
    <w:rsid w:val="00A5529B"/>
    <w:rsid w:val="00A57EF0"/>
    <w:rsid w:val="00A61C3B"/>
    <w:rsid w:val="00A6236F"/>
    <w:rsid w:val="00A649C1"/>
    <w:rsid w:val="00A65268"/>
    <w:rsid w:val="00A655C8"/>
    <w:rsid w:val="00A6575D"/>
    <w:rsid w:val="00A65908"/>
    <w:rsid w:val="00A66E29"/>
    <w:rsid w:val="00A67D98"/>
    <w:rsid w:val="00A706F9"/>
    <w:rsid w:val="00A72049"/>
    <w:rsid w:val="00A723B7"/>
    <w:rsid w:val="00A72858"/>
    <w:rsid w:val="00A7288B"/>
    <w:rsid w:val="00A73FA1"/>
    <w:rsid w:val="00A756A9"/>
    <w:rsid w:val="00A75B42"/>
    <w:rsid w:val="00A77892"/>
    <w:rsid w:val="00A801E0"/>
    <w:rsid w:val="00A809FD"/>
    <w:rsid w:val="00A80C81"/>
    <w:rsid w:val="00A81AF9"/>
    <w:rsid w:val="00A82F04"/>
    <w:rsid w:val="00A835C0"/>
    <w:rsid w:val="00A84310"/>
    <w:rsid w:val="00A8484A"/>
    <w:rsid w:val="00A868E6"/>
    <w:rsid w:val="00A86E58"/>
    <w:rsid w:val="00A87D12"/>
    <w:rsid w:val="00A906E6"/>
    <w:rsid w:val="00A90845"/>
    <w:rsid w:val="00A913AE"/>
    <w:rsid w:val="00A917FC"/>
    <w:rsid w:val="00A91F42"/>
    <w:rsid w:val="00A922E4"/>
    <w:rsid w:val="00A92E08"/>
    <w:rsid w:val="00A93D47"/>
    <w:rsid w:val="00A95379"/>
    <w:rsid w:val="00A96601"/>
    <w:rsid w:val="00A96666"/>
    <w:rsid w:val="00A9752D"/>
    <w:rsid w:val="00A97FFD"/>
    <w:rsid w:val="00AA0369"/>
    <w:rsid w:val="00AA0497"/>
    <w:rsid w:val="00AA0838"/>
    <w:rsid w:val="00AA11BB"/>
    <w:rsid w:val="00AA16BE"/>
    <w:rsid w:val="00AA1CD1"/>
    <w:rsid w:val="00AA21D4"/>
    <w:rsid w:val="00AA2D00"/>
    <w:rsid w:val="00AA2D95"/>
    <w:rsid w:val="00AA30B0"/>
    <w:rsid w:val="00AA49CE"/>
    <w:rsid w:val="00AA4B7E"/>
    <w:rsid w:val="00AA65E4"/>
    <w:rsid w:val="00AA68B5"/>
    <w:rsid w:val="00AA718F"/>
    <w:rsid w:val="00AB2093"/>
    <w:rsid w:val="00AB2C84"/>
    <w:rsid w:val="00AB2DB6"/>
    <w:rsid w:val="00AB339A"/>
    <w:rsid w:val="00AB34A7"/>
    <w:rsid w:val="00AB34CF"/>
    <w:rsid w:val="00AB3DE6"/>
    <w:rsid w:val="00AB44FF"/>
    <w:rsid w:val="00AB48F3"/>
    <w:rsid w:val="00AB4D2E"/>
    <w:rsid w:val="00AB5D8C"/>
    <w:rsid w:val="00AB6393"/>
    <w:rsid w:val="00AC01CC"/>
    <w:rsid w:val="00AC0835"/>
    <w:rsid w:val="00AC1C71"/>
    <w:rsid w:val="00AC1ED2"/>
    <w:rsid w:val="00AC24D1"/>
    <w:rsid w:val="00AC2F69"/>
    <w:rsid w:val="00AC3D7F"/>
    <w:rsid w:val="00AC3DDA"/>
    <w:rsid w:val="00AC3F1C"/>
    <w:rsid w:val="00AC422D"/>
    <w:rsid w:val="00AC5953"/>
    <w:rsid w:val="00AC6F20"/>
    <w:rsid w:val="00AD0E33"/>
    <w:rsid w:val="00AD0E7C"/>
    <w:rsid w:val="00AD0FBB"/>
    <w:rsid w:val="00AD14C7"/>
    <w:rsid w:val="00AD1600"/>
    <w:rsid w:val="00AD23FD"/>
    <w:rsid w:val="00AD3292"/>
    <w:rsid w:val="00AD3856"/>
    <w:rsid w:val="00AD38C2"/>
    <w:rsid w:val="00AD4766"/>
    <w:rsid w:val="00AD5053"/>
    <w:rsid w:val="00AD506D"/>
    <w:rsid w:val="00AD5A08"/>
    <w:rsid w:val="00AD5D08"/>
    <w:rsid w:val="00AD5D77"/>
    <w:rsid w:val="00AD6EE4"/>
    <w:rsid w:val="00AD7655"/>
    <w:rsid w:val="00AE0F89"/>
    <w:rsid w:val="00AE189E"/>
    <w:rsid w:val="00AE2386"/>
    <w:rsid w:val="00AE2684"/>
    <w:rsid w:val="00AE2C90"/>
    <w:rsid w:val="00AE31DD"/>
    <w:rsid w:val="00AE407E"/>
    <w:rsid w:val="00AE4113"/>
    <w:rsid w:val="00AE41EC"/>
    <w:rsid w:val="00AE4691"/>
    <w:rsid w:val="00AE6052"/>
    <w:rsid w:val="00AE627D"/>
    <w:rsid w:val="00AE67A9"/>
    <w:rsid w:val="00AE6B86"/>
    <w:rsid w:val="00AF0626"/>
    <w:rsid w:val="00AF0FA4"/>
    <w:rsid w:val="00AF0FE6"/>
    <w:rsid w:val="00AF174A"/>
    <w:rsid w:val="00AF2ACE"/>
    <w:rsid w:val="00AF2B7F"/>
    <w:rsid w:val="00AF2C80"/>
    <w:rsid w:val="00AF2D45"/>
    <w:rsid w:val="00AF4008"/>
    <w:rsid w:val="00AF400E"/>
    <w:rsid w:val="00AF5230"/>
    <w:rsid w:val="00AF5AE6"/>
    <w:rsid w:val="00AF733C"/>
    <w:rsid w:val="00B008DA"/>
    <w:rsid w:val="00B00CC0"/>
    <w:rsid w:val="00B015D1"/>
    <w:rsid w:val="00B01903"/>
    <w:rsid w:val="00B01973"/>
    <w:rsid w:val="00B0231A"/>
    <w:rsid w:val="00B030CE"/>
    <w:rsid w:val="00B03990"/>
    <w:rsid w:val="00B04019"/>
    <w:rsid w:val="00B04E74"/>
    <w:rsid w:val="00B05FBD"/>
    <w:rsid w:val="00B06428"/>
    <w:rsid w:val="00B06E5B"/>
    <w:rsid w:val="00B07AB9"/>
    <w:rsid w:val="00B1012A"/>
    <w:rsid w:val="00B102A7"/>
    <w:rsid w:val="00B10789"/>
    <w:rsid w:val="00B10C61"/>
    <w:rsid w:val="00B10C9F"/>
    <w:rsid w:val="00B110FF"/>
    <w:rsid w:val="00B13020"/>
    <w:rsid w:val="00B14191"/>
    <w:rsid w:val="00B146C3"/>
    <w:rsid w:val="00B14E33"/>
    <w:rsid w:val="00B151DC"/>
    <w:rsid w:val="00B15933"/>
    <w:rsid w:val="00B15A3F"/>
    <w:rsid w:val="00B15BC7"/>
    <w:rsid w:val="00B16BEA"/>
    <w:rsid w:val="00B172A7"/>
    <w:rsid w:val="00B17974"/>
    <w:rsid w:val="00B20234"/>
    <w:rsid w:val="00B20336"/>
    <w:rsid w:val="00B2151C"/>
    <w:rsid w:val="00B219E2"/>
    <w:rsid w:val="00B21CCF"/>
    <w:rsid w:val="00B2294C"/>
    <w:rsid w:val="00B22FA8"/>
    <w:rsid w:val="00B251B8"/>
    <w:rsid w:val="00B2592E"/>
    <w:rsid w:val="00B26431"/>
    <w:rsid w:val="00B2698A"/>
    <w:rsid w:val="00B2769A"/>
    <w:rsid w:val="00B2788E"/>
    <w:rsid w:val="00B3036A"/>
    <w:rsid w:val="00B31692"/>
    <w:rsid w:val="00B31EB0"/>
    <w:rsid w:val="00B323F7"/>
    <w:rsid w:val="00B3284E"/>
    <w:rsid w:val="00B33512"/>
    <w:rsid w:val="00B33A06"/>
    <w:rsid w:val="00B33EA8"/>
    <w:rsid w:val="00B34FF7"/>
    <w:rsid w:val="00B353C8"/>
    <w:rsid w:val="00B3560D"/>
    <w:rsid w:val="00B35E49"/>
    <w:rsid w:val="00B3612C"/>
    <w:rsid w:val="00B374DE"/>
    <w:rsid w:val="00B37A82"/>
    <w:rsid w:val="00B37CD6"/>
    <w:rsid w:val="00B37E1B"/>
    <w:rsid w:val="00B37FD7"/>
    <w:rsid w:val="00B40B6E"/>
    <w:rsid w:val="00B42BA1"/>
    <w:rsid w:val="00B43712"/>
    <w:rsid w:val="00B43D63"/>
    <w:rsid w:val="00B44281"/>
    <w:rsid w:val="00B442AB"/>
    <w:rsid w:val="00B4448B"/>
    <w:rsid w:val="00B444A2"/>
    <w:rsid w:val="00B44B67"/>
    <w:rsid w:val="00B4654C"/>
    <w:rsid w:val="00B477FB"/>
    <w:rsid w:val="00B47933"/>
    <w:rsid w:val="00B5025D"/>
    <w:rsid w:val="00B50E9A"/>
    <w:rsid w:val="00B5177E"/>
    <w:rsid w:val="00B51BBE"/>
    <w:rsid w:val="00B5212B"/>
    <w:rsid w:val="00B52A8C"/>
    <w:rsid w:val="00B52C16"/>
    <w:rsid w:val="00B54207"/>
    <w:rsid w:val="00B557F2"/>
    <w:rsid w:val="00B5610C"/>
    <w:rsid w:val="00B5641A"/>
    <w:rsid w:val="00B56C57"/>
    <w:rsid w:val="00B61CCE"/>
    <w:rsid w:val="00B62D18"/>
    <w:rsid w:val="00B630F6"/>
    <w:rsid w:val="00B63B5D"/>
    <w:rsid w:val="00B64101"/>
    <w:rsid w:val="00B65341"/>
    <w:rsid w:val="00B66CA0"/>
    <w:rsid w:val="00B66E6B"/>
    <w:rsid w:val="00B66EE8"/>
    <w:rsid w:val="00B66F0F"/>
    <w:rsid w:val="00B674D9"/>
    <w:rsid w:val="00B67686"/>
    <w:rsid w:val="00B71576"/>
    <w:rsid w:val="00B721DA"/>
    <w:rsid w:val="00B72E2F"/>
    <w:rsid w:val="00B7356F"/>
    <w:rsid w:val="00B7383E"/>
    <w:rsid w:val="00B73F57"/>
    <w:rsid w:val="00B740C4"/>
    <w:rsid w:val="00B753FA"/>
    <w:rsid w:val="00B80368"/>
    <w:rsid w:val="00B817AB"/>
    <w:rsid w:val="00B81D9F"/>
    <w:rsid w:val="00B82517"/>
    <w:rsid w:val="00B83387"/>
    <w:rsid w:val="00B833FF"/>
    <w:rsid w:val="00B8355F"/>
    <w:rsid w:val="00B840DB"/>
    <w:rsid w:val="00B8415E"/>
    <w:rsid w:val="00B84AC9"/>
    <w:rsid w:val="00B85B8C"/>
    <w:rsid w:val="00B865A7"/>
    <w:rsid w:val="00B86CB6"/>
    <w:rsid w:val="00B871F8"/>
    <w:rsid w:val="00B877C9"/>
    <w:rsid w:val="00B8799B"/>
    <w:rsid w:val="00B90C89"/>
    <w:rsid w:val="00B90CEB"/>
    <w:rsid w:val="00B911AF"/>
    <w:rsid w:val="00B91436"/>
    <w:rsid w:val="00B9149C"/>
    <w:rsid w:val="00B91CA3"/>
    <w:rsid w:val="00B91F48"/>
    <w:rsid w:val="00B92EED"/>
    <w:rsid w:val="00B93B99"/>
    <w:rsid w:val="00B94946"/>
    <w:rsid w:val="00B95834"/>
    <w:rsid w:val="00B962F9"/>
    <w:rsid w:val="00B96423"/>
    <w:rsid w:val="00B96C31"/>
    <w:rsid w:val="00BA099C"/>
    <w:rsid w:val="00BA0D62"/>
    <w:rsid w:val="00BA14C0"/>
    <w:rsid w:val="00BA344D"/>
    <w:rsid w:val="00BA3B94"/>
    <w:rsid w:val="00BA4DC3"/>
    <w:rsid w:val="00BA59AA"/>
    <w:rsid w:val="00BA5DAF"/>
    <w:rsid w:val="00BA6A1D"/>
    <w:rsid w:val="00BA71DE"/>
    <w:rsid w:val="00BA774C"/>
    <w:rsid w:val="00BB0989"/>
    <w:rsid w:val="00BB0AA2"/>
    <w:rsid w:val="00BB0CC8"/>
    <w:rsid w:val="00BB1ABD"/>
    <w:rsid w:val="00BB259C"/>
    <w:rsid w:val="00BB4CFC"/>
    <w:rsid w:val="00BB51E7"/>
    <w:rsid w:val="00BB638D"/>
    <w:rsid w:val="00BB6E8C"/>
    <w:rsid w:val="00BB71CC"/>
    <w:rsid w:val="00BB7CC5"/>
    <w:rsid w:val="00BC0031"/>
    <w:rsid w:val="00BC10C1"/>
    <w:rsid w:val="00BC1371"/>
    <w:rsid w:val="00BC1D46"/>
    <w:rsid w:val="00BC2973"/>
    <w:rsid w:val="00BC2BD4"/>
    <w:rsid w:val="00BC2E1C"/>
    <w:rsid w:val="00BC33FD"/>
    <w:rsid w:val="00BC3894"/>
    <w:rsid w:val="00BC3FEE"/>
    <w:rsid w:val="00BC47EB"/>
    <w:rsid w:val="00BC520C"/>
    <w:rsid w:val="00BC564F"/>
    <w:rsid w:val="00BC5A0C"/>
    <w:rsid w:val="00BC5B95"/>
    <w:rsid w:val="00BC7115"/>
    <w:rsid w:val="00BC7502"/>
    <w:rsid w:val="00BC7A28"/>
    <w:rsid w:val="00BC7B97"/>
    <w:rsid w:val="00BD08C0"/>
    <w:rsid w:val="00BD1776"/>
    <w:rsid w:val="00BD22CC"/>
    <w:rsid w:val="00BD2D4B"/>
    <w:rsid w:val="00BD3565"/>
    <w:rsid w:val="00BD42F4"/>
    <w:rsid w:val="00BD4529"/>
    <w:rsid w:val="00BD46DC"/>
    <w:rsid w:val="00BD515A"/>
    <w:rsid w:val="00BD5915"/>
    <w:rsid w:val="00BD5E71"/>
    <w:rsid w:val="00BD682D"/>
    <w:rsid w:val="00BD6982"/>
    <w:rsid w:val="00BD7B16"/>
    <w:rsid w:val="00BD7B20"/>
    <w:rsid w:val="00BD7E3B"/>
    <w:rsid w:val="00BE1668"/>
    <w:rsid w:val="00BE200C"/>
    <w:rsid w:val="00BE20E0"/>
    <w:rsid w:val="00BE26CB"/>
    <w:rsid w:val="00BE29A5"/>
    <w:rsid w:val="00BE2BD9"/>
    <w:rsid w:val="00BE2BE3"/>
    <w:rsid w:val="00BE3DA6"/>
    <w:rsid w:val="00BE621C"/>
    <w:rsid w:val="00BE6305"/>
    <w:rsid w:val="00BE7411"/>
    <w:rsid w:val="00BF0142"/>
    <w:rsid w:val="00BF1385"/>
    <w:rsid w:val="00BF356B"/>
    <w:rsid w:val="00BF3C30"/>
    <w:rsid w:val="00BF41C1"/>
    <w:rsid w:val="00BF4998"/>
    <w:rsid w:val="00BF5E88"/>
    <w:rsid w:val="00BF6431"/>
    <w:rsid w:val="00BF670D"/>
    <w:rsid w:val="00BF7F38"/>
    <w:rsid w:val="00C000B7"/>
    <w:rsid w:val="00C00367"/>
    <w:rsid w:val="00C00500"/>
    <w:rsid w:val="00C011DA"/>
    <w:rsid w:val="00C0151E"/>
    <w:rsid w:val="00C015A0"/>
    <w:rsid w:val="00C01B61"/>
    <w:rsid w:val="00C02091"/>
    <w:rsid w:val="00C0221F"/>
    <w:rsid w:val="00C02A0B"/>
    <w:rsid w:val="00C0301E"/>
    <w:rsid w:val="00C04CDB"/>
    <w:rsid w:val="00C07AD7"/>
    <w:rsid w:val="00C10188"/>
    <w:rsid w:val="00C106D9"/>
    <w:rsid w:val="00C10FDD"/>
    <w:rsid w:val="00C11CD0"/>
    <w:rsid w:val="00C11FCD"/>
    <w:rsid w:val="00C13345"/>
    <w:rsid w:val="00C13524"/>
    <w:rsid w:val="00C1419C"/>
    <w:rsid w:val="00C147D8"/>
    <w:rsid w:val="00C15918"/>
    <w:rsid w:val="00C15979"/>
    <w:rsid w:val="00C15E8F"/>
    <w:rsid w:val="00C16754"/>
    <w:rsid w:val="00C17056"/>
    <w:rsid w:val="00C205A5"/>
    <w:rsid w:val="00C20929"/>
    <w:rsid w:val="00C20AEF"/>
    <w:rsid w:val="00C2151A"/>
    <w:rsid w:val="00C23A0E"/>
    <w:rsid w:val="00C25013"/>
    <w:rsid w:val="00C25420"/>
    <w:rsid w:val="00C25B0D"/>
    <w:rsid w:val="00C26262"/>
    <w:rsid w:val="00C27E66"/>
    <w:rsid w:val="00C27F99"/>
    <w:rsid w:val="00C3090F"/>
    <w:rsid w:val="00C30A7D"/>
    <w:rsid w:val="00C312F8"/>
    <w:rsid w:val="00C31682"/>
    <w:rsid w:val="00C31F15"/>
    <w:rsid w:val="00C32AD8"/>
    <w:rsid w:val="00C32EE1"/>
    <w:rsid w:val="00C33239"/>
    <w:rsid w:val="00C350DF"/>
    <w:rsid w:val="00C35100"/>
    <w:rsid w:val="00C40A57"/>
    <w:rsid w:val="00C4238C"/>
    <w:rsid w:val="00C42698"/>
    <w:rsid w:val="00C43A00"/>
    <w:rsid w:val="00C4577D"/>
    <w:rsid w:val="00C45E03"/>
    <w:rsid w:val="00C466A5"/>
    <w:rsid w:val="00C47119"/>
    <w:rsid w:val="00C501F5"/>
    <w:rsid w:val="00C51EAB"/>
    <w:rsid w:val="00C51F38"/>
    <w:rsid w:val="00C52342"/>
    <w:rsid w:val="00C528EE"/>
    <w:rsid w:val="00C53912"/>
    <w:rsid w:val="00C5430B"/>
    <w:rsid w:val="00C55E76"/>
    <w:rsid w:val="00C569D8"/>
    <w:rsid w:val="00C571E3"/>
    <w:rsid w:val="00C57CE2"/>
    <w:rsid w:val="00C600CC"/>
    <w:rsid w:val="00C60289"/>
    <w:rsid w:val="00C60439"/>
    <w:rsid w:val="00C60516"/>
    <w:rsid w:val="00C60E15"/>
    <w:rsid w:val="00C61275"/>
    <w:rsid w:val="00C61441"/>
    <w:rsid w:val="00C62483"/>
    <w:rsid w:val="00C62D70"/>
    <w:rsid w:val="00C6399E"/>
    <w:rsid w:val="00C63E9D"/>
    <w:rsid w:val="00C6462C"/>
    <w:rsid w:val="00C661FC"/>
    <w:rsid w:val="00C6623E"/>
    <w:rsid w:val="00C662F3"/>
    <w:rsid w:val="00C67AB2"/>
    <w:rsid w:val="00C67DC3"/>
    <w:rsid w:val="00C704D3"/>
    <w:rsid w:val="00C70FB5"/>
    <w:rsid w:val="00C710B6"/>
    <w:rsid w:val="00C72606"/>
    <w:rsid w:val="00C726A2"/>
    <w:rsid w:val="00C74FBA"/>
    <w:rsid w:val="00C7551E"/>
    <w:rsid w:val="00C769AB"/>
    <w:rsid w:val="00C770FF"/>
    <w:rsid w:val="00C77203"/>
    <w:rsid w:val="00C77D52"/>
    <w:rsid w:val="00C8086E"/>
    <w:rsid w:val="00C81719"/>
    <w:rsid w:val="00C819E3"/>
    <w:rsid w:val="00C82128"/>
    <w:rsid w:val="00C82A2A"/>
    <w:rsid w:val="00C83299"/>
    <w:rsid w:val="00C8435E"/>
    <w:rsid w:val="00C86FAC"/>
    <w:rsid w:val="00C87455"/>
    <w:rsid w:val="00C877AA"/>
    <w:rsid w:val="00C878A3"/>
    <w:rsid w:val="00C87C11"/>
    <w:rsid w:val="00C87D22"/>
    <w:rsid w:val="00C90105"/>
    <w:rsid w:val="00C92586"/>
    <w:rsid w:val="00C92C6C"/>
    <w:rsid w:val="00C93BCC"/>
    <w:rsid w:val="00C94B1A"/>
    <w:rsid w:val="00C94C37"/>
    <w:rsid w:val="00C9516D"/>
    <w:rsid w:val="00C96548"/>
    <w:rsid w:val="00C96924"/>
    <w:rsid w:val="00C96C59"/>
    <w:rsid w:val="00C97212"/>
    <w:rsid w:val="00C97610"/>
    <w:rsid w:val="00C979E7"/>
    <w:rsid w:val="00CA081D"/>
    <w:rsid w:val="00CA0E63"/>
    <w:rsid w:val="00CA10DB"/>
    <w:rsid w:val="00CA22A4"/>
    <w:rsid w:val="00CA2DAD"/>
    <w:rsid w:val="00CA466D"/>
    <w:rsid w:val="00CA4E19"/>
    <w:rsid w:val="00CA4F8A"/>
    <w:rsid w:val="00CA6F63"/>
    <w:rsid w:val="00CA7AC3"/>
    <w:rsid w:val="00CA7EE2"/>
    <w:rsid w:val="00CB151E"/>
    <w:rsid w:val="00CB17E8"/>
    <w:rsid w:val="00CB1F2A"/>
    <w:rsid w:val="00CB278B"/>
    <w:rsid w:val="00CB2BB2"/>
    <w:rsid w:val="00CB30CC"/>
    <w:rsid w:val="00CB3749"/>
    <w:rsid w:val="00CB456B"/>
    <w:rsid w:val="00CB4639"/>
    <w:rsid w:val="00CB48C4"/>
    <w:rsid w:val="00CB6669"/>
    <w:rsid w:val="00CB6A79"/>
    <w:rsid w:val="00CB6AA1"/>
    <w:rsid w:val="00CB7025"/>
    <w:rsid w:val="00CB7F0B"/>
    <w:rsid w:val="00CC17CE"/>
    <w:rsid w:val="00CC3A7F"/>
    <w:rsid w:val="00CC3A8A"/>
    <w:rsid w:val="00CC59F2"/>
    <w:rsid w:val="00CC6015"/>
    <w:rsid w:val="00CC763C"/>
    <w:rsid w:val="00CD07DF"/>
    <w:rsid w:val="00CD14C1"/>
    <w:rsid w:val="00CD14C4"/>
    <w:rsid w:val="00CD269E"/>
    <w:rsid w:val="00CD3B6A"/>
    <w:rsid w:val="00CD3DAB"/>
    <w:rsid w:val="00CD3ED8"/>
    <w:rsid w:val="00CD4298"/>
    <w:rsid w:val="00CD495D"/>
    <w:rsid w:val="00CD5B69"/>
    <w:rsid w:val="00CD5BAB"/>
    <w:rsid w:val="00CD60B5"/>
    <w:rsid w:val="00CD62BE"/>
    <w:rsid w:val="00CD6BF1"/>
    <w:rsid w:val="00CD6CE2"/>
    <w:rsid w:val="00CE05F7"/>
    <w:rsid w:val="00CE107A"/>
    <w:rsid w:val="00CE2C78"/>
    <w:rsid w:val="00CE3974"/>
    <w:rsid w:val="00CE3C69"/>
    <w:rsid w:val="00CE41CF"/>
    <w:rsid w:val="00CE438E"/>
    <w:rsid w:val="00CE4414"/>
    <w:rsid w:val="00CE5345"/>
    <w:rsid w:val="00CE5828"/>
    <w:rsid w:val="00CE6E7E"/>
    <w:rsid w:val="00CE73B0"/>
    <w:rsid w:val="00CF1678"/>
    <w:rsid w:val="00CF1A12"/>
    <w:rsid w:val="00CF1C78"/>
    <w:rsid w:val="00CF23E9"/>
    <w:rsid w:val="00CF2555"/>
    <w:rsid w:val="00CF3B11"/>
    <w:rsid w:val="00CF42B3"/>
    <w:rsid w:val="00CF455E"/>
    <w:rsid w:val="00CF487E"/>
    <w:rsid w:val="00CF528C"/>
    <w:rsid w:val="00CF536B"/>
    <w:rsid w:val="00CF6035"/>
    <w:rsid w:val="00CF7D79"/>
    <w:rsid w:val="00D00014"/>
    <w:rsid w:val="00D0059E"/>
    <w:rsid w:val="00D01718"/>
    <w:rsid w:val="00D021A9"/>
    <w:rsid w:val="00D022C7"/>
    <w:rsid w:val="00D03384"/>
    <w:rsid w:val="00D03840"/>
    <w:rsid w:val="00D03D5C"/>
    <w:rsid w:val="00D041F5"/>
    <w:rsid w:val="00D048DF"/>
    <w:rsid w:val="00D04B34"/>
    <w:rsid w:val="00D04BE6"/>
    <w:rsid w:val="00D04C02"/>
    <w:rsid w:val="00D04F91"/>
    <w:rsid w:val="00D06130"/>
    <w:rsid w:val="00D06595"/>
    <w:rsid w:val="00D06D04"/>
    <w:rsid w:val="00D077EE"/>
    <w:rsid w:val="00D1176B"/>
    <w:rsid w:val="00D12455"/>
    <w:rsid w:val="00D12AE5"/>
    <w:rsid w:val="00D14811"/>
    <w:rsid w:val="00D149DA"/>
    <w:rsid w:val="00D15A2C"/>
    <w:rsid w:val="00D179B2"/>
    <w:rsid w:val="00D17A8A"/>
    <w:rsid w:val="00D17C61"/>
    <w:rsid w:val="00D21CC1"/>
    <w:rsid w:val="00D22046"/>
    <w:rsid w:val="00D22921"/>
    <w:rsid w:val="00D240AB"/>
    <w:rsid w:val="00D2454A"/>
    <w:rsid w:val="00D25A52"/>
    <w:rsid w:val="00D25CFA"/>
    <w:rsid w:val="00D27C6B"/>
    <w:rsid w:val="00D30A64"/>
    <w:rsid w:val="00D30CA9"/>
    <w:rsid w:val="00D3214D"/>
    <w:rsid w:val="00D32644"/>
    <w:rsid w:val="00D329BA"/>
    <w:rsid w:val="00D335FC"/>
    <w:rsid w:val="00D34234"/>
    <w:rsid w:val="00D347AD"/>
    <w:rsid w:val="00D3577B"/>
    <w:rsid w:val="00D35949"/>
    <w:rsid w:val="00D35F41"/>
    <w:rsid w:val="00D360FF"/>
    <w:rsid w:val="00D374E5"/>
    <w:rsid w:val="00D37B08"/>
    <w:rsid w:val="00D402D4"/>
    <w:rsid w:val="00D409E8"/>
    <w:rsid w:val="00D40C76"/>
    <w:rsid w:val="00D4141E"/>
    <w:rsid w:val="00D430AA"/>
    <w:rsid w:val="00D4350F"/>
    <w:rsid w:val="00D44D1C"/>
    <w:rsid w:val="00D45B69"/>
    <w:rsid w:val="00D45B7C"/>
    <w:rsid w:val="00D50CC1"/>
    <w:rsid w:val="00D50FB7"/>
    <w:rsid w:val="00D5123E"/>
    <w:rsid w:val="00D51F08"/>
    <w:rsid w:val="00D53E86"/>
    <w:rsid w:val="00D53FBB"/>
    <w:rsid w:val="00D54179"/>
    <w:rsid w:val="00D5419C"/>
    <w:rsid w:val="00D54EEF"/>
    <w:rsid w:val="00D55CAF"/>
    <w:rsid w:val="00D55E45"/>
    <w:rsid w:val="00D56608"/>
    <w:rsid w:val="00D56DBE"/>
    <w:rsid w:val="00D56F22"/>
    <w:rsid w:val="00D60471"/>
    <w:rsid w:val="00D60B01"/>
    <w:rsid w:val="00D61A9C"/>
    <w:rsid w:val="00D62C9F"/>
    <w:rsid w:val="00D63561"/>
    <w:rsid w:val="00D64E37"/>
    <w:rsid w:val="00D71BCE"/>
    <w:rsid w:val="00D71D68"/>
    <w:rsid w:val="00D72495"/>
    <w:rsid w:val="00D72DD2"/>
    <w:rsid w:val="00D7300C"/>
    <w:rsid w:val="00D74294"/>
    <w:rsid w:val="00D74638"/>
    <w:rsid w:val="00D755C7"/>
    <w:rsid w:val="00D75D1F"/>
    <w:rsid w:val="00D75F8D"/>
    <w:rsid w:val="00D764C6"/>
    <w:rsid w:val="00D776A0"/>
    <w:rsid w:val="00D779C3"/>
    <w:rsid w:val="00D77BF3"/>
    <w:rsid w:val="00D808D6"/>
    <w:rsid w:val="00D81349"/>
    <w:rsid w:val="00D823EC"/>
    <w:rsid w:val="00D83661"/>
    <w:rsid w:val="00D83A12"/>
    <w:rsid w:val="00D84184"/>
    <w:rsid w:val="00D84A64"/>
    <w:rsid w:val="00D85149"/>
    <w:rsid w:val="00D85611"/>
    <w:rsid w:val="00D87DC8"/>
    <w:rsid w:val="00D90AF3"/>
    <w:rsid w:val="00D91D5B"/>
    <w:rsid w:val="00D9208C"/>
    <w:rsid w:val="00D9211A"/>
    <w:rsid w:val="00D92D87"/>
    <w:rsid w:val="00D92F2A"/>
    <w:rsid w:val="00D93B84"/>
    <w:rsid w:val="00D93C5A"/>
    <w:rsid w:val="00D93E35"/>
    <w:rsid w:val="00D95A43"/>
    <w:rsid w:val="00D96236"/>
    <w:rsid w:val="00D965EC"/>
    <w:rsid w:val="00D97178"/>
    <w:rsid w:val="00D97CCD"/>
    <w:rsid w:val="00DA1C76"/>
    <w:rsid w:val="00DA2338"/>
    <w:rsid w:val="00DA3AD9"/>
    <w:rsid w:val="00DA554C"/>
    <w:rsid w:val="00DA63E1"/>
    <w:rsid w:val="00DA67A5"/>
    <w:rsid w:val="00DA68DE"/>
    <w:rsid w:val="00DA6B1C"/>
    <w:rsid w:val="00DA7729"/>
    <w:rsid w:val="00DB03F3"/>
    <w:rsid w:val="00DB04F0"/>
    <w:rsid w:val="00DB09B9"/>
    <w:rsid w:val="00DB1146"/>
    <w:rsid w:val="00DB1D21"/>
    <w:rsid w:val="00DB237E"/>
    <w:rsid w:val="00DB2BF2"/>
    <w:rsid w:val="00DB37F5"/>
    <w:rsid w:val="00DB3A7B"/>
    <w:rsid w:val="00DB4B82"/>
    <w:rsid w:val="00DB52FA"/>
    <w:rsid w:val="00DB57B2"/>
    <w:rsid w:val="00DB5871"/>
    <w:rsid w:val="00DB597C"/>
    <w:rsid w:val="00DB6345"/>
    <w:rsid w:val="00DB6F0D"/>
    <w:rsid w:val="00DB71AF"/>
    <w:rsid w:val="00DB7390"/>
    <w:rsid w:val="00DB7B1E"/>
    <w:rsid w:val="00DC06B2"/>
    <w:rsid w:val="00DC0844"/>
    <w:rsid w:val="00DC2230"/>
    <w:rsid w:val="00DC2438"/>
    <w:rsid w:val="00DC3754"/>
    <w:rsid w:val="00DC37F0"/>
    <w:rsid w:val="00DC3C0C"/>
    <w:rsid w:val="00DC486E"/>
    <w:rsid w:val="00DC6410"/>
    <w:rsid w:val="00DC7DBD"/>
    <w:rsid w:val="00DD08BF"/>
    <w:rsid w:val="00DD0E65"/>
    <w:rsid w:val="00DD1F5D"/>
    <w:rsid w:val="00DD3D13"/>
    <w:rsid w:val="00DD4B6B"/>
    <w:rsid w:val="00DD5B46"/>
    <w:rsid w:val="00DD6789"/>
    <w:rsid w:val="00DD7C66"/>
    <w:rsid w:val="00DE01A9"/>
    <w:rsid w:val="00DE0248"/>
    <w:rsid w:val="00DE0271"/>
    <w:rsid w:val="00DE07B9"/>
    <w:rsid w:val="00DE1FDD"/>
    <w:rsid w:val="00DE3316"/>
    <w:rsid w:val="00DE3FE7"/>
    <w:rsid w:val="00DE68E5"/>
    <w:rsid w:val="00DE6B6D"/>
    <w:rsid w:val="00DE6CA9"/>
    <w:rsid w:val="00DE7450"/>
    <w:rsid w:val="00DE769B"/>
    <w:rsid w:val="00DF076D"/>
    <w:rsid w:val="00DF0CBC"/>
    <w:rsid w:val="00DF1EA2"/>
    <w:rsid w:val="00DF275E"/>
    <w:rsid w:val="00DF3836"/>
    <w:rsid w:val="00DF48D7"/>
    <w:rsid w:val="00DF5CD8"/>
    <w:rsid w:val="00DF5D12"/>
    <w:rsid w:val="00DF68BD"/>
    <w:rsid w:val="00DF6EAE"/>
    <w:rsid w:val="00E011C7"/>
    <w:rsid w:val="00E01ABC"/>
    <w:rsid w:val="00E01DA8"/>
    <w:rsid w:val="00E01DBA"/>
    <w:rsid w:val="00E029A3"/>
    <w:rsid w:val="00E03579"/>
    <w:rsid w:val="00E03B23"/>
    <w:rsid w:val="00E051B3"/>
    <w:rsid w:val="00E05D90"/>
    <w:rsid w:val="00E0697F"/>
    <w:rsid w:val="00E06F4C"/>
    <w:rsid w:val="00E108F5"/>
    <w:rsid w:val="00E10B05"/>
    <w:rsid w:val="00E1311B"/>
    <w:rsid w:val="00E14294"/>
    <w:rsid w:val="00E149D6"/>
    <w:rsid w:val="00E14C77"/>
    <w:rsid w:val="00E15157"/>
    <w:rsid w:val="00E15CC5"/>
    <w:rsid w:val="00E16094"/>
    <w:rsid w:val="00E16A53"/>
    <w:rsid w:val="00E178F3"/>
    <w:rsid w:val="00E17D5B"/>
    <w:rsid w:val="00E2188F"/>
    <w:rsid w:val="00E21934"/>
    <w:rsid w:val="00E21BC3"/>
    <w:rsid w:val="00E21F6A"/>
    <w:rsid w:val="00E220CA"/>
    <w:rsid w:val="00E2258C"/>
    <w:rsid w:val="00E22DDE"/>
    <w:rsid w:val="00E23154"/>
    <w:rsid w:val="00E23306"/>
    <w:rsid w:val="00E23FAA"/>
    <w:rsid w:val="00E25657"/>
    <w:rsid w:val="00E25EE7"/>
    <w:rsid w:val="00E2606E"/>
    <w:rsid w:val="00E2663B"/>
    <w:rsid w:val="00E26C78"/>
    <w:rsid w:val="00E2780D"/>
    <w:rsid w:val="00E3010E"/>
    <w:rsid w:val="00E3076C"/>
    <w:rsid w:val="00E31C41"/>
    <w:rsid w:val="00E32D98"/>
    <w:rsid w:val="00E32EB9"/>
    <w:rsid w:val="00E3349F"/>
    <w:rsid w:val="00E33710"/>
    <w:rsid w:val="00E3389F"/>
    <w:rsid w:val="00E33A43"/>
    <w:rsid w:val="00E34189"/>
    <w:rsid w:val="00E362C4"/>
    <w:rsid w:val="00E36981"/>
    <w:rsid w:val="00E3730C"/>
    <w:rsid w:val="00E40228"/>
    <w:rsid w:val="00E40B00"/>
    <w:rsid w:val="00E42A7B"/>
    <w:rsid w:val="00E42BE6"/>
    <w:rsid w:val="00E434A2"/>
    <w:rsid w:val="00E44F38"/>
    <w:rsid w:val="00E455F6"/>
    <w:rsid w:val="00E45AD4"/>
    <w:rsid w:val="00E46290"/>
    <w:rsid w:val="00E4634B"/>
    <w:rsid w:val="00E4650A"/>
    <w:rsid w:val="00E46CE9"/>
    <w:rsid w:val="00E50A12"/>
    <w:rsid w:val="00E50B77"/>
    <w:rsid w:val="00E50F0A"/>
    <w:rsid w:val="00E51623"/>
    <w:rsid w:val="00E517E7"/>
    <w:rsid w:val="00E53E54"/>
    <w:rsid w:val="00E543F9"/>
    <w:rsid w:val="00E54C89"/>
    <w:rsid w:val="00E55257"/>
    <w:rsid w:val="00E554D6"/>
    <w:rsid w:val="00E55730"/>
    <w:rsid w:val="00E55D9B"/>
    <w:rsid w:val="00E561DF"/>
    <w:rsid w:val="00E572E5"/>
    <w:rsid w:val="00E60FAD"/>
    <w:rsid w:val="00E6229C"/>
    <w:rsid w:val="00E632BB"/>
    <w:rsid w:val="00E639D6"/>
    <w:rsid w:val="00E63DDD"/>
    <w:rsid w:val="00E64A6D"/>
    <w:rsid w:val="00E64BE9"/>
    <w:rsid w:val="00E64FB9"/>
    <w:rsid w:val="00E650AF"/>
    <w:rsid w:val="00E654AD"/>
    <w:rsid w:val="00E667A8"/>
    <w:rsid w:val="00E66C19"/>
    <w:rsid w:val="00E6793F"/>
    <w:rsid w:val="00E67BA7"/>
    <w:rsid w:val="00E70BA5"/>
    <w:rsid w:val="00E71334"/>
    <w:rsid w:val="00E7210A"/>
    <w:rsid w:val="00E72707"/>
    <w:rsid w:val="00E72BCF"/>
    <w:rsid w:val="00E72C5E"/>
    <w:rsid w:val="00E73357"/>
    <w:rsid w:val="00E75032"/>
    <w:rsid w:val="00E750E4"/>
    <w:rsid w:val="00E75923"/>
    <w:rsid w:val="00E76A74"/>
    <w:rsid w:val="00E77FC3"/>
    <w:rsid w:val="00E801E5"/>
    <w:rsid w:val="00E80285"/>
    <w:rsid w:val="00E81E70"/>
    <w:rsid w:val="00E823E1"/>
    <w:rsid w:val="00E82CC3"/>
    <w:rsid w:val="00E831CF"/>
    <w:rsid w:val="00E833B1"/>
    <w:rsid w:val="00E83883"/>
    <w:rsid w:val="00E84CD6"/>
    <w:rsid w:val="00E8509C"/>
    <w:rsid w:val="00E85453"/>
    <w:rsid w:val="00E85C28"/>
    <w:rsid w:val="00E85E9C"/>
    <w:rsid w:val="00E86DC6"/>
    <w:rsid w:val="00E873C4"/>
    <w:rsid w:val="00E87B6D"/>
    <w:rsid w:val="00E90165"/>
    <w:rsid w:val="00E9146D"/>
    <w:rsid w:val="00E9150B"/>
    <w:rsid w:val="00E92353"/>
    <w:rsid w:val="00E93EDB"/>
    <w:rsid w:val="00E9409C"/>
    <w:rsid w:val="00E94981"/>
    <w:rsid w:val="00E9527B"/>
    <w:rsid w:val="00E96739"/>
    <w:rsid w:val="00E96836"/>
    <w:rsid w:val="00EA0B22"/>
    <w:rsid w:val="00EA11DA"/>
    <w:rsid w:val="00EA154C"/>
    <w:rsid w:val="00EA1D15"/>
    <w:rsid w:val="00EA24AC"/>
    <w:rsid w:val="00EA28DE"/>
    <w:rsid w:val="00EA2C76"/>
    <w:rsid w:val="00EA3E27"/>
    <w:rsid w:val="00EA4277"/>
    <w:rsid w:val="00EA66F6"/>
    <w:rsid w:val="00EA7D8C"/>
    <w:rsid w:val="00EB0913"/>
    <w:rsid w:val="00EB1E2B"/>
    <w:rsid w:val="00EB23D2"/>
    <w:rsid w:val="00EB4103"/>
    <w:rsid w:val="00EB5F4D"/>
    <w:rsid w:val="00EB7A9A"/>
    <w:rsid w:val="00EB7B16"/>
    <w:rsid w:val="00EC0205"/>
    <w:rsid w:val="00EC0482"/>
    <w:rsid w:val="00EC2799"/>
    <w:rsid w:val="00EC2EF0"/>
    <w:rsid w:val="00EC3004"/>
    <w:rsid w:val="00EC3338"/>
    <w:rsid w:val="00EC3DDB"/>
    <w:rsid w:val="00EC4470"/>
    <w:rsid w:val="00EC4C23"/>
    <w:rsid w:val="00EC5B91"/>
    <w:rsid w:val="00EC61DB"/>
    <w:rsid w:val="00EC6646"/>
    <w:rsid w:val="00EC6F3C"/>
    <w:rsid w:val="00EC6FAB"/>
    <w:rsid w:val="00ED2D60"/>
    <w:rsid w:val="00ED333C"/>
    <w:rsid w:val="00ED40F2"/>
    <w:rsid w:val="00ED4312"/>
    <w:rsid w:val="00ED4978"/>
    <w:rsid w:val="00ED4AE6"/>
    <w:rsid w:val="00ED5E44"/>
    <w:rsid w:val="00ED63B5"/>
    <w:rsid w:val="00ED64FE"/>
    <w:rsid w:val="00ED6562"/>
    <w:rsid w:val="00ED69E8"/>
    <w:rsid w:val="00ED6A41"/>
    <w:rsid w:val="00EE00B2"/>
    <w:rsid w:val="00EE0934"/>
    <w:rsid w:val="00EE1056"/>
    <w:rsid w:val="00EE16A8"/>
    <w:rsid w:val="00EE235B"/>
    <w:rsid w:val="00EE2426"/>
    <w:rsid w:val="00EE279C"/>
    <w:rsid w:val="00EE459A"/>
    <w:rsid w:val="00EE49D4"/>
    <w:rsid w:val="00EE5588"/>
    <w:rsid w:val="00EE5C59"/>
    <w:rsid w:val="00EE662C"/>
    <w:rsid w:val="00EE6E9B"/>
    <w:rsid w:val="00EE76AD"/>
    <w:rsid w:val="00EE7B79"/>
    <w:rsid w:val="00EF1E3C"/>
    <w:rsid w:val="00EF204A"/>
    <w:rsid w:val="00EF32E3"/>
    <w:rsid w:val="00EF4587"/>
    <w:rsid w:val="00EF633C"/>
    <w:rsid w:val="00EF6E58"/>
    <w:rsid w:val="00F00047"/>
    <w:rsid w:val="00F01248"/>
    <w:rsid w:val="00F01390"/>
    <w:rsid w:val="00F01536"/>
    <w:rsid w:val="00F01A81"/>
    <w:rsid w:val="00F0213E"/>
    <w:rsid w:val="00F03FC3"/>
    <w:rsid w:val="00F04AF7"/>
    <w:rsid w:val="00F05591"/>
    <w:rsid w:val="00F05F46"/>
    <w:rsid w:val="00F062C5"/>
    <w:rsid w:val="00F0688D"/>
    <w:rsid w:val="00F06E03"/>
    <w:rsid w:val="00F1016B"/>
    <w:rsid w:val="00F1079B"/>
    <w:rsid w:val="00F10C27"/>
    <w:rsid w:val="00F10C8B"/>
    <w:rsid w:val="00F117F5"/>
    <w:rsid w:val="00F11A54"/>
    <w:rsid w:val="00F12284"/>
    <w:rsid w:val="00F1506E"/>
    <w:rsid w:val="00F15306"/>
    <w:rsid w:val="00F16862"/>
    <w:rsid w:val="00F174F8"/>
    <w:rsid w:val="00F1790B"/>
    <w:rsid w:val="00F2063E"/>
    <w:rsid w:val="00F21608"/>
    <w:rsid w:val="00F2175F"/>
    <w:rsid w:val="00F21EFF"/>
    <w:rsid w:val="00F225BD"/>
    <w:rsid w:val="00F230A6"/>
    <w:rsid w:val="00F2404B"/>
    <w:rsid w:val="00F245B4"/>
    <w:rsid w:val="00F256D6"/>
    <w:rsid w:val="00F26955"/>
    <w:rsid w:val="00F27840"/>
    <w:rsid w:val="00F31147"/>
    <w:rsid w:val="00F3131E"/>
    <w:rsid w:val="00F32579"/>
    <w:rsid w:val="00F32C76"/>
    <w:rsid w:val="00F336AF"/>
    <w:rsid w:val="00F336C3"/>
    <w:rsid w:val="00F34256"/>
    <w:rsid w:val="00F40A2A"/>
    <w:rsid w:val="00F42252"/>
    <w:rsid w:val="00F4289A"/>
    <w:rsid w:val="00F428D3"/>
    <w:rsid w:val="00F42C69"/>
    <w:rsid w:val="00F4441B"/>
    <w:rsid w:val="00F44584"/>
    <w:rsid w:val="00F446AE"/>
    <w:rsid w:val="00F46314"/>
    <w:rsid w:val="00F46A92"/>
    <w:rsid w:val="00F471CA"/>
    <w:rsid w:val="00F474EA"/>
    <w:rsid w:val="00F476FF"/>
    <w:rsid w:val="00F50354"/>
    <w:rsid w:val="00F51229"/>
    <w:rsid w:val="00F51833"/>
    <w:rsid w:val="00F51FC1"/>
    <w:rsid w:val="00F5243E"/>
    <w:rsid w:val="00F526C5"/>
    <w:rsid w:val="00F53870"/>
    <w:rsid w:val="00F5497A"/>
    <w:rsid w:val="00F55937"/>
    <w:rsid w:val="00F56224"/>
    <w:rsid w:val="00F56490"/>
    <w:rsid w:val="00F564D7"/>
    <w:rsid w:val="00F56F36"/>
    <w:rsid w:val="00F60FBA"/>
    <w:rsid w:val="00F60FF5"/>
    <w:rsid w:val="00F6158C"/>
    <w:rsid w:val="00F62387"/>
    <w:rsid w:val="00F635FE"/>
    <w:rsid w:val="00F63D20"/>
    <w:rsid w:val="00F63FC4"/>
    <w:rsid w:val="00F644D8"/>
    <w:rsid w:val="00F657BF"/>
    <w:rsid w:val="00F662F5"/>
    <w:rsid w:val="00F66C29"/>
    <w:rsid w:val="00F66DAF"/>
    <w:rsid w:val="00F702F1"/>
    <w:rsid w:val="00F708AD"/>
    <w:rsid w:val="00F7102D"/>
    <w:rsid w:val="00F71A01"/>
    <w:rsid w:val="00F73CB1"/>
    <w:rsid w:val="00F7414A"/>
    <w:rsid w:val="00F75087"/>
    <w:rsid w:val="00F7599A"/>
    <w:rsid w:val="00F7601E"/>
    <w:rsid w:val="00F76D21"/>
    <w:rsid w:val="00F770B8"/>
    <w:rsid w:val="00F77630"/>
    <w:rsid w:val="00F777A9"/>
    <w:rsid w:val="00F8024F"/>
    <w:rsid w:val="00F804E7"/>
    <w:rsid w:val="00F80ECB"/>
    <w:rsid w:val="00F814F9"/>
    <w:rsid w:val="00F8272C"/>
    <w:rsid w:val="00F82EB1"/>
    <w:rsid w:val="00F82FC2"/>
    <w:rsid w:val="00F84582"/>
    <w:rsid w:val="00F84B3D"/>
    <w:rsid w:val="00F8503A"/>
    <w:rsid w:val="00F85ED9"/>
    <w:rsid w:val="00F87D9A"/>
    <w:rsid w:val="00F90880"/>
    <w:rsid w:val="00F9103B"/>
    <w:rsid w:val="00F9117B"/>
    <w:rsid w:val="00F919D1"/>
    <w:rsid w:val="00F91C3D"/>
    <w:rsid w:val="00F93364"/>
    <w:rsid w:val="00F93434"/>
    <w:rsid w:val="00F93CB1"/>
    <w:rsid w:val="00F93D25"/>
    <w:rsid w:val="00F94459"/>
    <w:rsid w:val="00F95A12"/>
    <w:rsid w:val="00F975BB"/>
    <w:rsid w:val="00F97E84"/>
    <w:rsid w:val="00FA082B"/>
    <w:rsid w:val="00FA130B"/>
    <w:rsid w:val="00FA1980"/>
    <w:rsid w:val="00FA1AA4"/>
    <w:rsid w:val="00FA1B6B"/>
    <w:rsid w:val="00FA1EA6"/>
    <w:rsid w:val="00FA213C"/>
    <w:rsid w:val="00FA457B"/>
    <w:rsid w:val="00FA4606"/>
    <w:rsid w:val="00FA62B9"/>
    <w:rsid w:val="00FA6388"/>
    <w:rsid w:val="00FA69E8"/>
    <w:rsid w:val="00FA6E9A"/>
    <w:rsid w:val="00FA7EB0"/>
    <w:rsid w:val="00FB0305"/>
    <w:rsid w:val="00FB0FC7"/>
    <w:rsid w:val="00FB1C02"/>
    <w:rsid w:val="00FB2077"/>
    <w:rsid w:val="00FB2F93"/>
    <w:rsid w:val="00FB3D2A"/>
    <w:rsid w:val="00FB3ED6"/>
    <w:rsid w:val="00FB5040"/>
    <w:rsid w:val="00FB5614"/>
    <w:rsid w:val="00FB6BBA"/>
    <w:rsid w:val="00FB7635"/>
    <w:rsid w:val="00FB783C"/>
    <w:rsid w:val="00FC010B"/>
    <w:rsid w:val="00FC063C"/>
    <w:rsid w:val="00FC1FBE"/>
    <w:rsid w:val="00FC1FEF"/>
    <w:rsid w:val="00FC29FB"/>
    <w:rsid w:val="00FC2A82"/>
    <w:rsid w:val="00FC3575"/>
    <w:rsid w:val="00FC41F2"/>
    <w:rsid w:val="00FC46CB"/>
    <w:rsid w:val="00FC4885"/>
    <w:rsid w:val="00FC4F82"/>
    <w:rsid w:val="00FC56C5"/>
    <w:rsid w:val="00FC6748"/>
    <w:rsid w:val="00FC6864"/>
    <w:rsid w:val="00FC6DC2"/>
    <w:rsid w:val="00FD15F5"/>
    <w:rsid w:val="00FD1BF7"/>
    <w:rsid w:val="00FD1D58"/>
    <w:rsid w:val="00FD28D0"/>
    <w:rsid w:val="00FD32C4"/>
    <w:rsid w:val="00FD3576"/>
    <w:rsid w:val="00FD3BD8"/>
    <w:rsid w:val="00FD4159"/>
    <w:rsid w:val="00FD45EC"/>
    <w:rsid w:val="00FD4810"/>
    <w:rsid w:val="00FD56CB"/>
    <w:rsid w:val="00FD5E5C"/>
    <w:rsid w:val="00FE06DD"/>
    <w:rsid w:val="00FE1901"/>
    <w:rsid w:val="00FE192F"/>
    <w:rsid w:val="00FE193C"/>
    <w:rsid w:val="00FE1B6F"/>
    <w:rsid w:val="00FE2941"/>
    <w:rsid w:val="00FE2D75"/>
    <w:rsid w:val="00FE36BE"/>
    <w:rsid w:val="00FE3BEE"/>
    <w:rsid w:val="00FE3DA0"/>
    <w:rsid w:val="00FE40F4"/>
    <w:rsid w:val="00FE44D9"/>
    <w:rsid w:val="00FE450C"/>
    <w:rsid w:val="00FE480D"/>
    <w:rsid w:val="00FE4A52"/>
    <w:rsid w:val="00FE6213"/>
    <w:rsid w:val="00FE6316"/>
    <w:rsid w:val="00FE67A2"/>
    <w:rsid w:val="00FE6E0D"/>
    <w:rsid w:val="00FE7887"/>
    <w:rsid w:val="00FF1971"/>
    <w:rsid w:val="00FF1AAE"/>
    <w:rsid w:val="00FF3088"/>
    <w:rsid w:val="00FF3451"/>
    <w:rsid w:val="00FF4735"/>
    <w:rsid w:val="00FF473B"/>
    <w:rsid w:val="00FF483A"/>
    <w:rsid w:val="00FF4AEC"/>
    <w:rsid w:val="00FF4C97"/>
    <w:rsid w:val="00FF5060"/>
    <w:rsid w:val="00FF5570"/>
    <w:rsid w:val="00FF577F"/>
    <w:rsid w:val="00FF5D40"/>
    <w:rsid w:val="00FF5DF5"/>
    <w:rsid w:val="00FF5F52"/>
    <w:rsid w:val="00FF6223"/>
    <w:rsid w:val="00FF63F6"/>
    <w:rsid w:val="00FF79DC"/>
    <w:rsid w:val="03019E58"/>
    <w:rsid w:val="06C28BC8"/>
    <w:rsid w:val="0792FE48"/>
    <w:rsid w:val="09E03960"/>
    <w:rsid w:val="0DD87DCB"/>
    <w:rsid w:val="21D7634C"/>
    <w:rsid w:val="24435861"/>
    <w:rsid w:val="2676817B"/>
    <w:rsid w:val="346BB8A9"/>
    <w:rsid w:val="3D847088"/>
    <w:rsid w:val="4721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DC6C9"/>
  <w15:docId w15:val="{1457160E-436F-44BD-B4A9-9F231A4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69F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C0DAE"/>
    <w:pPr>
      <w:keepNext/>
      <w:spacing w:before="240" w:after="240"/>
      <w:jc w:val="center"/>
      <w:outlineLvl w:val="0"/>
    </w:pPr>
    <w:rPr>
      <w:rFonts w:ascii="TH SarabunPSK" w:hAnsi="TH SarabunPSK" w:cs="TH SarabunPSK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C0DAE"/>
    <w:pPr>
      <w:keepNext/>
      <w:spacing w:before="120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54B29"/>
    <w:pPr>
      <w:keepNext/>
      <w:spacing w:before="120" w:after="120"/>
      <w:jc w:val="center"/>
      <w:outlineLvl w:val="2"/>
    </w:pPr>
    <w:rPr>
      <w:rFonts w:ascii="TH SarabunPSK" w:eastAsia="Cordia New" w:hAnsi="TH SarabunPSK" w:cs="TH SarabunPSK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95CD5"/>
    <w:pPr>
      <w:keepNext/>
      <w:outlineLvl w:val="3"/>
    </w:pPr>
    <w:rPr>
      <w:rFonts w:ascii="Angsana New" w:eastAsia="Cordia New" w:hAnsi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395CD5"/>
    <w:pPr>
      <w:keepNext/>
      <w:jc w:val="center"/>
      <w:outlineLvl w:val="4"/>
    </w:pPr>
    <w:rPr>
      <w:rFonts w:ascii="Tahoma" w:hAnsi="Tahoma" w:cs="Tahoma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5A0510"/>
    <w:pPr>
      <w:spacing w:before="240" w:after="60"/>
      <w:outlineLvl w:val="5"/>
    </w:pPr>
    <w:rPr>
      <w:rFonts w:eastAsia="MS Mincho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00007DE8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qFormat/>
    <w:rsid w:val="005A0510"/>
    <w:p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5A0510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4766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"/>
    <w:basedOn w:val="DefaultParagraphFont"/>
    <w:rsid w:val="00AD4766"/>
  </w:style>
  <w:style w:type="paragraph" w:styleId="Footer">
    <w:name w:val="footer"/>
    <w:aliases w:val="·éÒÂ¡ÃÐ´ÒÉ"/>
    <w:basedOn w:val="Normal"/>
    <w:link w:val="FooterChar"/>
    <w:uiPriority w:val="99"/>
    <w:rsid w:val="00B22FA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D31D3"/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07215C"/>
    <w:pPr>
      <w:spacing w:after="120" w:line="480" w:lineRule="auto"/>
    </w:pPr>
  </w:style>
  <w:style w:type="character" w:customStyle="1" w:styleId="FooterChar">
    <w:name w:val="Footer Char"/>
    <w:aliases w:val="·éÒÂ¡ÃÐ´ÒÉ Char"/>
    <w:link w:val="Footer"/>
    <w:uiPriority w:val="99"/>
    <w:rsid w:val="00A96666"/>
    <w:rPr>
      <w:sz w:val="24"/>
      <w:szCs w:val="28"/>
    </w:rPr>
  </w:style>
  <w:style w:type="paragraph" w:customStyle="1" w:styleId="ListParagraph1">
    <w:name w:val="List Paragraph1"/>
    <w:basedOn w:val="Normal"/>
    <w:qFormat/>
    <w:rsid w:val="00B0399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M10">
    <w:name w:val="CM10"/>
    <w:basedOn w:val="Normal"/>
    <w:next w:val="Normal"/>
    <w:uiPriority w:val="99"/>
    <w:rsid w:val="00B03990"/>
    <w:pPr>
      <w:widowControl w:val="0"/>
      <w:autoSpaceDE w:val="0"/>
      <w:autoSpaceDN w:val="0"/>
      <w:adjustRightInd w:val="0"/>
      <w:spacing w:after="80"/>
    </w:pPr>
    <w:rPr>
      <w:rFonts w:ascii="Browallia New" w:hAnsi="Browallia New"/>
      <w:szCs w:val="24"/>
    </w:rPr>
  </w:style>
  <w:style w:type="paragraph" w:customStyle="1" w:styleId="Default">
    <w:name w:val="Default"/>
    <w:rsid w:val="00FE1B6F"/>
    <w:pPr>
      <w:widowControl w:val="0"/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1">
    <w:name w:val="รายการย่อหน้า1"/>
    <w:basedOn w:val="Normal"/>
    <w:qFormat/>
    <w:rsid w:val="008017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68C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F68C3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5F5F96"/>
    <w:pPr>
      <w:ind w:right="386"/>
    </w:pPr>
    <w:rPr>
      <w:rFonts w:ascii="Cordia New" w:hAnsi="Cordia New" w:cs="Cordia New"/>
      <w:color w:val="0000FF"/>
      <w:sz w:val="28"/>
    </w:rPr>
  </w:style>
  <w:style w:type="paragraph" w:styleId="NoSpacing">
    <w:name w:val="No Spacing"/>
    <w:uiPriority w:val="1"/>
    <w:qFormat/>
    <w:rsid w:val="00170DDA"/>
    <w:rPr>
      <w:rFonts w:ascii="Calibri" w:eastAsia="Calibri" w:hAnsi="Calibri"/>
      <w:sz w:val="22"/>
      <w:szCs w:val="28"/>
    </w:rPr>
  </w:style>
  <w:style w:type="character" w:customStyle="1" w:styleId="HeaderChar">
    <w:name w:val="Header Char"/>
    <w:link w:val="Header"/>
    <w:uiPriority w:val="99"/>
    <w:rsid w:val="00A81AF9"/>
    <w:rPr>
      <w:sz w:val="24"/>
      <w:szCs w:val="28"/>
    </w:rPr>
  </w:style>
  <w:style w:type="character" w:customStyle="1" w:styleId="Heading7Char">
    <w:name w:val="Heading 7 Char"/>
    <w:link w:val="Heading7"/>
    <w:rsid w:val="00007DE8"/>
    <w:rPr>
      <w:rFonts w:ascii="Calibri" w:eastAsia="Times New Roman" w:hAnsi="Calibri" w:cs="Cordia New"/>
      <w:sz w:val="24"/>
      <w:szCs w:val="30"/>
    </w:rPr>
  </w:style>
  <w:style w:type="paragraph" w:styleId="Title">
    <w:name w:val="Title"/>
    <w:basedOn w:val="Normal"/>
    <w:link w:val="TitleChar"/>
    <w:qFormat/>
    <w:rsid w:val="00DA7729"/>
    <w:pPr>
      <w:jc w:val="center"/>
    </w:pPr>
    <w:rPr>
      <w:rFonts w:ascii="Cordia New" w:eastAsia="Cordia New" w:hAnsi="Cordia New"/>
      <w:b/>
      <w:bCs/>
      <w:sz w:val="44"/>
      <w:szCs w:val="44"/>
    </w:rPr>
  </w:style>
  <w:style w:type="character" w:customStyle="1" w:styleId="TitleChar">
    <w:name w:val="Title Char"/>
    <w:link w:val="Title"/>
    <w:rsid w:val="00DA7729"/>
    <w:rPr>
      <w:rFonts w:ascii="Cordia New" w:eastAsia="Cordia New" w:hAnsi="Cordia New"/>
      <w:b/>
      <w:bCs/>
      <w:sz w:val="44"/>
      <w:szCs w:val="44"/>
    </w:rPr>
  </w:style>
  <w:style w:type="character" w:customStyle="1" w:styleId="Heading6Char">
    <w:name w:val="Heading 6 Char"/>
    <w:link w:val="Heading6"/>
    <w:rsid w:val="005A0510"/>
    <w:rPr>
      <w:rFonts w:eastAsia="MS Mincho"/>
      <w:b/>
      <w:bCs/>
      <w:sz w:val="22"/>
      <w:szCs w:val="25"/>
    </w:rPr>
  </w:style>
  <w:style w:type="character" w:customStyle="1" w:styleId="Heading8Char">
    <w:name w:val="Heading 8 Char"/>
    <w:link w:val="Heading8"/>
    <w:rsid w:val="005A0510"/>
    <w:rPr>
      <w:rFonts w:eastAsia="MS Mincho"/>
      <w:i/>
      <w:iCs/>
      <w:sz w:val="24"/>
      <w:szCs w:val="28"/>
    </w:rPr>
  </w:style>
  <w:style w:type="character" w:customStyle="1" w:styleId="Heading9Char">
    <w:name w:val="Heading 9 Char"/>
    <w:link w:val="Heading9"/>
    <w:rsid w:val="005A0510"/>
    <w:rPr>
      <w:rFonts w:ascii="Cordia New" w:eastAsia="Cordia New" w:hAnsi="Cordia New"/>
      <w:b/>
      <w:bCs/>
      <w:sz w:val="32"/>
      <w:szCs w:val="32"/>
    </w:rPr>
  </w:style>
  <w:style w:type="character" w:customStyle="1" w:styleId="Heading1Char">
    <w:name w:val="Heading 1 Char"/>
    <w:link w:val="Heading1"/>
    <w:rsid w:val="007C0DAE"/>
    <w:rPr>
      <w:rFonts w:ascii="TH SarabunPSK" w:hAnsi="TH SarabunPSK" w:cs="TH SarabunPSK"/>
      <w:b/>
      <w:bCs/>
      <w:kern w:val="32"/>
      <w:sz w:val="36"/>
      <w:szCs w:val="36"/>
    </w:rPr>
  </w:style>
  <w:style w:type="character" w:customStyle="1" w:styleId="Heading2Char">
    <w:name w:val="Heading 2 Char"/>
    <w:link w:val="Heading2"/>
    <w:rsid w:val="007C0DAE"/>
    <w:rPr>
      <w:rFonts w:ascii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link w:val="Heading3"/>
    <w:rsid w:val="00354B29"/>
    <w:rPr>
      <w:rFonts w:ascii="TH SarabunPSK" w:eastAsia="Cordia New" w:hAnsi="TH SarabunPSK" w:cs="TH SarabunPSK"/>
      <w:b/>
      <w:bCs/>
      <w:sz w:val="36"/>
      <w:szCs w:val="36"/>
    </w:rPr>
  </w:style>
  <w:style w:type="character" w:customStyle="1" w:styleId="Heading4Char">
    <w:name w:val="Heading 4 Char"/>
    <w:link w:val="Heading4"/>
    <w:rsid w:val="005A0510"/>
    <w:rPr>
      <w:rFonts w:ascii="Angsana New" w:eastAsia="Cordia New" w:hAnsi="Angsana New"/>
      <w:b/>
      <w:bCs/>
      <w:sz w:val="28"/>
      <w:szCs w:val="28"/>
    </w:rPr>
  </w:style>
  <w:style w:type="character" w:customStyle="1" w:styleId="Heading5Char">
    <w:name w:val="Heading 5 Char"/>
    <w:link w:val="Heading5"/>
    <w:rsid w:val="005A0510"/>
    <w:rPr>
      <w:rFonts w:ascii="Tahoma" w:hAnsi="Tahoma" w:cs="Tahoma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5A0510"/>
    <w:pPr>
      <w:ind w:firstLine="1440"/>
      <w:jc w:val="thaiDistribute"/>
    </w:pPr>
    <w:rPr>
      <w:rFonts w:ascii="DilleniaUPC" w:eastAsia="Cordia New" w:hAnsi="DilleniaUPC"/>
      <w:sz w:val="32"/>
      <w:szCs w:val="32"/>
      <w:lang w:eastAsia="zh-CN"/>
    </w:rPr>
  </w:style>
  <w:style w:type="character" w:customStyle="1" w:styleId="BodyTextIndent3Char">
    <w:name w:val="Body Text Indent 3 Char"/>
    <w:link w:val="BodyTextIndent3"/>
    <w:rsid w:val="005A0510"/>
    <w:rPr>
      <w:rFonts w:ascii="DilleniaUPC" w:eastAsia="Cordia New" w:hAnsi="DilleniaUPC"/>
      <w:sz w:val="32"/>
      <w:szCs w:val="32"/>
      <w:lang w:eastAsia="zh-CN"/>
    </w:rPr>
  </w:style>
  <w:style w:type="paragraph" w:customStyle="1" w:styleId="Description">
    <w:name w:val="Description"/>
    <w:basedOn w:val="Normal"/>
    <w:rsid w:val="005A0510"/>
    <w:pPr>
      <w:spacing w:line="360" w:lineRule="exact"/>
      <w:ind w:firstLine="720"/>
      <w:jc w:val="both"/>
    </w:pPr>
    <w:rPr>
      <w:rFonts w:ascii="AngsanaUPC" w:eastAsia="MS Mincho" w:hAnsi="AngsanaUPC" w:cs="AngsanaUPC"/>
      <w:sz w:val="32"/>
      <w:szCs w:val="32"/>
    </w:rPr>
  </w:style>
  <w:style w:type="character" w:customStyle="1" w:styleId="BodyTextChar">
    <w:name w:val="Body Text Char"/>
    <w:link w:val="BodyText"/>
    <w:rsid w:val="005A0510"/>
    <w:rPr>
      <w:rFonts w:ascii="AngsanaUPC" w:hAnsi="AngsanaUPC" w:cs="AngsanaUPC"/>
      <w:sz w:val="32"/>
      <w:szCs w:val="32"/>
    </w:rPr>
  </w:style>
  <w:style w:type="character" w:customStyle="1" w:styleId="BodyText2Char">
    <w:name w:val="Body Text 2 Char"/>
    <w:link w:val="BodyText2"/>
    <w:rsid w:val="005A0510"/>
    <w:rPr>
      <w:sz w:val="24"/>
      <w:szCs w:val="28"/>
    </w:rPr>
  </w:style>
  <w:style w:type="paragraph" w:styleId="BodyText3">
    <w:name w:val="Body Text 3"/>
    <w:basedOn w:val="Normal"/>
    <w:link w:val="BodyText3Char"/>
    <w:rsid w:val="005A0510"/>
    <w:pPr>
      <w:spacing w:after="120"/>
    </w:pPr>
    <w:rPr>
      <w:rFonts w:eastAsia="MS Mincho"/>
      <w:sz w:val="16"/>
      <w:szCs w:val="18"/>
    </w:rPr>
  </w:style>
  <w:style w:type="character" w:customStyle="1" w:styleId="BodyText3Char">
    <w:name w:val="Body Text 3 Char"/>
    <w:link w:val="BodyText3"/>
    <w:rsid w:val="005A0510"/>
    <w:rPr>
      <w:rFonts w:eastAsia="MS Mincho"/>
      <w:sz w:val="16"/>
      <w:szCs w:val="18"/>
    </w:rPr>
  </w:style>
  <w:style w:type="paragraph" w:styleId="BodyTextIndent">
    <w:name w:val="Body Text Indent"/>
    <w:basedOn w:val="Normal"/>
    <w:link w:val="BodyTextIndentChar"/>
    <w:rsid w:val="005A0510"/>
    <w:pPr>
      <w:spacing w:after="120"/>
      <w:ind w:left="283"/>
    </w:pPr>
    <w:rPr>
      <w:rFonts w:eastAsia="MS Mincho"/>
      <w:lang w:eastAsia="ja-JP"/>
    </w:rPr>
  </w:style>
  <w:style w:type="character" w:customStyle="1" w:styleId="BodyTextIndentChar">
    <w:name w:val="Body Text Indent Char"/>
    <w:link w:val="BodyTextIndent"/>
    <w:rsid w:val="005A0510"/>
    <w:rPr>
      <w:rFonts w:eastAsia="MS Mincho"/>
      <w:sz w:val="24"/>
      <w:szCs w:val="28"/>
      <w:lang w:eastAsia="ja-JP"/>
    </w:rPr>
  </w:style>
  <w:style w:type="paragraph" w:styleId="NormalWeb">
    <w:name w:val="Normal (Web)"/>
    <w:basedOn w:val="Normal"/>
    <w:uiPriority w:val="99"/>
    <w:rsid w:val="005A0510"/>
    <w:pPr>
      <w:spacing w:before="100" w:beforeAutospacing="1" w:after="100" w:afterAutospacing="1"/>
    </w:pPr>
    <w:rPr>
      <w:rFonts w:ascii="Tahoma" w:eastAsia="MS Mincho" w:hAnsi="Tahoma" w:cs="Tahoma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5A0510"/>
    <w:pPr>
      <w:spacing w:after="120" w:line="480" w:lineRule="auto"/>
      <w:ind w:left="283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5A0510"/>
    <w:rPr>
      <w:rFonts w:eastAsia="MS Mincho"/>
      <w:sz w:val="24"/>
      <w:szCs w:val="28"/>
    </w:rPr>
  </w:style>
  <w:style w:type="paragraph" w:customStyle="1" w:styleId="Paragrafoelenco">
    <w:name w:val="Paragrafo elenco"/>
    <w:basedOn w:val="Normal"/>
    <w:qFormat/>
    <w:rsid w:val="005A0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bidi="ar-SA"/>
    </w:rPr>
  </w:style>
  <w:style w:type="character" w:styleId="Emphasis">
    <w:name w:val="Emphasis"/>
    <w:qFormat/>
    <w:rsid w:val="005A0510"/>
    <w:rPr>
      <w:i/>
      <w:iCs/>
    </w:rPr>
  </w:style>
  <w:style w:type="paragraph" w:styleId="ListBullet">
    <w:name w:val="List Bullet"/>
    <w:basedOn w:val="Normal"/>
    <w:rsid w:val="005A0510"/>
    <w:pPr>
      <w:numPr>
        <w:numId w:val="20"/>
      </w:numPr>
      <w:contextualSpacing/>
    </w:pPr>
    <w:rPr>
      <w:szCs w:val="24"/>
    </w:rPr>
  </w:style>
  <w:style w:type="character" w:customStyle="1" w:styleId="WW8Num1z0">
    <w:name w:val="WW8Num1z0"/>
    <w:rsid w:val="005A0510"/>
    <w:rPr>
      <w:rFonts w:ascii="Times New Roman" w:hAnsi="Times New Roman"/>
    </w:rPr>
  </w:style>
  <w:style w:type="character" w:customStyle="1" w:styleId="WW8Num1z1">
    <w:name w:val="WW8Num1z1"/>
    <w:rsid w:val="005A0510"/>
    <w:rPr>
      <w:rFonts w:ascii="Courier New" w:hAnsi="Courier New"/>
    </w:rPr>
  </w:style>
  <w:style w:type="character" w:customStyle="1" w:styleId="WW8Num4z0">
    <w:name w:val="WW8Num4z0"/>
    <w:rsid w:val="005A0510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5A0510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5z0">
    <w:name w:val="WW8Num5z0"/>
    <w:rsid w:val="005A0510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5A0510"/>
    <w:rPr>
      <w:rFonts w:ascii="Courier New" w:hAnsi="Courier New"/>
    </w:rPr>
  </w:style>
  <w:style w:type="character" w:customStyle="1" w:styleId="WW8Num6z0">
    <w:name w:val="WW8Num6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5A0510"/>
    <w:rPr>
      <w:rFonts w:ascii="Courier New" w:hAnsi="Courier New"/>
    </w:rPr>
  </w:style>
  <w:style w:type="character" w:customStyle="1" w:styleId="WW8Num7z0">
    <w:name w:val="WW8Num7z0"/>
    <w:rsid w:val="005A0510"/>
    <w:rPr>
      <w:rFonts w:cs="Cordia New"/>
      <w:bCs w:val="0"/>
      <w:iCs w:val="0"/>
      <w:szCs w:val="32"/>
    </w:rPr>
  </w:style>
  <w:style w:type="character" w:customStyle="1" w:styleId="WW8Num7z1">
    <w:name w:val="WW8Num7z1"/>
    <w:rsid w:val="005A0510"/>
    <w:rPr>
      <w:rFonts w:ascii="Courier New" w:hAnsi="Courier New"/>
    </w:rPr>
  </w:style>
  <w:style w:type="character" w:customStyle="1" w:styleId="WW8Num7z2">
    <w:name w:val="WW8Num7z2"/>
    <w:rsid w:val="005A0510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5A0510"/>
    <w:rPr>
      <w:rFonts w:ascii="Angsana New" w:hAnsi="Angsana New" w:cs="Angsana New"/>
    </w:rPr>
  </w:style>
  <w:style w:type="character" w:customStyle="1" w:styleId="WW8Num11z1">
    <w:name w:val="WW8Num11z1"/>
    <w:rsid w:val="005A0510"/>
    <w:rPr>
      <w:rFonts w:ascii="AngsanaUPC" w:eastAsia="Cordia New" w:hAnsi="AngsanaUPC" w:cs="AngsanaUPC"/>
    </w:rPr>
  </w:style>
  <w:style w:type="character" w:customStyle="1" w:styleId="WW8Num12z0">
    <w:name w:val="WW8Num12z0"/>
    <w:rsid w:val="005A0510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2z1">
    <w:name w:val="WW8Num12z1"/>
    <w:rsid w:val="005A0510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3z0">
    <w:name w:val="WW8Num13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">
    <w:name w:val="แบบอักษรของย่อหน้าเริ่มต้น2"/>
    <w:rsid w:val="005A0510"/>
  </w:style>
  <w:style w:type="character" w:customStyle="1" w:styleId="Absatz-Standardschriftart">
    <w:name w:val="Absatz-Standardschriftart"/>
    <w:rsid w:val="005A0510"/>
  </w:style>
  <w:style w:type="character" w:customStyle="1" w:styleId="WW-Absatz-Standardschriftart">
    <w:name w:val="WW-Absatz-Standardschriftart"/>
    <w:rsid w:val="005A0510"/>
  </w:style>
  <w:style w:type="character" w:customStyle="1" w:styleId="WW-Absatz-Standardschriftart1">
    <w:name w:val="WW-Absatz-Standardschriftart1"/>
    <w:rsid w:val="005A0510"/>
  </w:style>
  <w:style w:type="character" w:customStyle="1" w:styleId="WW-Absatz-Standardschriftart11">
    <w:name w:val="WW-Absatz-Standardschriftart11"/>
    <w:rsid w:val="005A0510"/>
  </w:style>
  <w:style w:type="character" w:customStyle="1" w:styleId="WW-Absatz-Standardschriftart111">
    <w:name w:val="WW-Absatz-Standardschriftart111"/>
    <w:rsid w:val="005A0510"/>
  </w:style>
  <w:style w:type="character" w:customStyle="1" w:styleId="WW-Absatz-Standardschriftart1111">
    <w:name w:val="WW-Absatz-Standardschriftart1111"/>
    <w:rsid w:val="005A0510"/>
  </w:style>
  <w:style w:type="character" w:customStyle="1" w:styleId="WW-Absatz-Standardschriftart11111">
    <w:name w:val="WW-Absatz-Standardschriftart11111"/>
    <w:rsid w:val="005A0510"/>
  </w:style>
  <w:style w:type="character" w:customStyle="1" w:styleId="WW-Absatz-Standardschriftart111111">
    <w:name w:val="WW-Absatz-Standardschriftart111111"/>
    <w:rsid w:val="005A0510"/>
  </w:style>
  <w:style w:type="character" w:customStyle="1" w:styleId="WW-Absatz-Standardschriftart1111111">
    <w:name w:val="WW-Absatz-Standardschriftart1111111"/>
    <w:rsid w:val="005A0510"/>
  </w:style>
  <w:style w:type="character" w:customStyle="1" w:styleId="WW-Absatz-Standardschriftart11111111">
    <w:name w:val="WW-Absatz-Standardschriftart11111111"/>
    <w:rsid w:val="005A0510"/>
  </w:style>
  <w:style w:type="character" w:customStyle="1" w:styleId="WW8Num9z0">
    <w:name w:val="WW8Num9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0">
    <w:name w:val="แบบอักษรของย่อหน้าเริ่มต้น1"/>
    <w:rsid w:val="005A0510"/>
  </w:style>
  <w:style w:type="character" w:customStyle="1" w:styleId="WW-Absatz-Standardschriftart111111111">
    <w:name w:val="WW-Absatz-Standardschriftart111111111"/>
    <w:rsid w:val="005A0510"/>
  </w:style>
  <w:style w:type="character" w:customStyle="1" w:styleId="WW-Absatz-Standardschriftart1111111111">
    <w:name w:val="WW-Absatz-Standardschriftart1111111111"/>
    <w:rsid w:val="005A0510"/>
  </w:style>
  <w:style w:type="character" w:customStyle="1" w:styleId="WW8Num8z1">
    <w:name w:val="WW8Num8z1"/>
    <w:rsid w:val="005A0510"/>
    <w:rPr>
      <w:rFonts w:ascii="Courier New" w:hAnsi="Courier New"/>
    </w:rPr>
  </w:style>
  <w:style w:type="character" w:customStyle="1" w:styleId="WW8Num8z2">
    <w:name w:val="WW8Num8z2"/>
    <w:rsid w:val="005A0510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5A0510"/>
  </w:style>
  <w:style w:type="character" w:customStyle="1" w:styleId="WW-Absatz-Standardschriftart111111111111">
    <w:name w:val="WW-Absatz-Standardschriftart111111111111"/>
    <w:rsid w:val="005A0510"/>
  </w:style>
  <w:style w:type="character" w:customStyle="1" w:styleId="WW8Num9z1">
    <w:name w:val="WW8Num9z1"/>
    <w:rsid w:val="005A0510"/>
    <w:rPr>
      <w:rFonts w:ascii="Courier New" w:hAnsi="Courier New"/>
    </w:rPr>
  </w:style>
  <w:style w:type="character" w:customStyle="1" w:styleId="WW8Num9z2">
    <w:name w:val="WW8Num9z2"/>
    <w:rsid w:val="005A0510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5A0510"/>
  </w:style>
  <w:style w:type="character" w:customStyle="1" w:styleId="WW-Absatz-Standardschriftart11111111111111">
    <w:name w:val="WW-Absatz-Standardschriftart11111111111111"/>
    <w:rsid w:val="005A0510"/>
  </w:style>
  <w:style w:type="character" w:customStyle="1" w:styleId="WW-Absatz-Standardschriftart111111111111111">
    <w:name w:val="WW-Absatz-Standardschriftart111111111111111"/>
    <w:rsid w:val="005A0510"/>
  </w:style>
  <w:style w:type="character" w:customStyle="1" w:styleId="WW8Num14z0">
    <w:name w:val="WW8Num14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5A0510"/>
    <w:rPr>
      <w:rFonts w:ascii="Courier New" w:hAnsi="Courier New"/>
    </w:rPr>
  </w:style>
  <w:style w:type="character" w:customStyle="1" w:styleId="WW8Num14z2">
    <w:name w:val="WW8Num14z2"/>
    <w:rsid w:val="005A0510"/>
    <w:rPr>
      <w:rFonts w:ascii="Wingdings" w:hAnsi="Wingdings"/>
    </w:rPr>
  </w:style>
  <w:style w:type="character" w:customStyle="1" w:styleId="WW8Num16z0">
    <w:name w:val="WW8Num16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5A0510"/>
    <w:rPr>
      <w:rFonts w:ascii="Courier New" w:hAnsi="Courier New"/>
    </w:rPr>
  </w:style>
  <w:style w:type="character" w:customStyle="1" w:styleId="WW8Num16z2">
    <w:name w:val="WW8Num16z2"/>
    <w:rsid w:val="005A0510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5A0510"/>
  </w:style>
  <w:style w:type="character" w:customStyle="1" w:styleId="WW-Absatz-Standardschriftart1111111111111111">
    <w:name w:val="WW-Absatz-Standardschriftart1111111111111111"/>
    <w:rsid w:val="005A0510"/>
  </w:style>
  <w:style w:type="character" w:customStyle="1" w:styleId="WW-Absatz-Standardschriftart11111111111111111">
    <w:name w:val="WW-Absatz-Standardschriftart11111111111111111"/>
    <w:rsid w:val="005A0510"/>
  </w:style>
  <w:style w:type="character" w:customStyle="1" w:styleId="WW-Absatz-Standardschriftart111111111111111111">
    <w:name w:val="WW-Absatz-Standardschriftart111111111111111111"/>
    <w:rsid w:val="005A0510"/>
  </w:style>
  <w:style w:type="character" w:customStyle="1" w:styleId="WW-Absatz-Standardschriftart1111111111111111111">
    <w:name w:val="WW-Absatz-Standardschriftart1111111111111111111"/>
    <w:rsid w:val="005A0510"/>
  </w:style>
  <w:style w:type="character" w:customStyle="1" w:styleId="WW-Absatz-Standardschriftart11111111111111111111">
    <w:name w:val="WW-Absatz-Standardschriftart11111111111111111111"/>
    <w:rsid w:val="005A0510"/>
  </w:style>
  <w:style w:type="character" w:customStyle="1" w:styleId="WW-Absatz-Standardschriftart111111111111111111111">
    <w:name w:val="WW-Absatz-Standardschriftart111111111111111111111"/>
    <w:rsid w:val="005A0510"/>
  </w:style>
  <w:style w:type="character" w:customStyle="1" w:styleId="WW-Absatz-Standardschriftart1111111111111111111111">
    <w:name w:val="WW-Absatz-Standardschriftart1111111111111111111111"/>
    <w:rsid w:val="005A0510"/>
  </w:style>
  <w:style w:type="character" w:customStyle="1" w:styleId="WW-Absatz-Standardschriftart11111111111111111111111">
    <w:name w:val="WW-Absatz-Standardschriftart11111111111111111111111"/>
    <w:rsid w:val="005A0510"/>
  </w:style>
  <w:style w:type="character" w:customStyle="1" w:styleId="WW-Absatz-Standardschriftart111111111111111111111111">
    <w:name w:val="WW-Absatz-Standardschriftart111111111111111111111111"/>
    <w:rsid w:val="005A0510"/>
  </w:style>
  <w:style w:type="character" w:customStyle="1" w:styleId="WW-Absatz-Standardschriftart1111111111111111111111111">
    <w:name w:val="WW-Absatz-Standardschriftart1111111111111111111111111"/>
    <w:rsid w:val="005A0510"/>
  </w:style>
  <w:style w:type="character" w:customStyle="1" w:styleId="WW-Absatz-Standardschriftart11111111111111111111111111">
    <w:name w:val="WW-Absatz-Standardschriftart11111111111111111111111111"/>
    <w:rsid w:val="005A0510"/>
  </w:style>
  <w:style w:type="character" w:customStyle="1" w:styleId="WW-Absatz-Standardschriftart111111111111111111111111111">
    <w:name w:val="WW-Absatz-Standardschriftart111111111111111111111111111"/>
    <w:rsid w:val="005A0510"/>
  </w:style>
  <w:style w:type="character" w:customStyle="1" w:styleId="WW-Absatz-Standardschriftart1111111111111111111111111111">
    <w:name w:val="WW-Absatz-Standardschriftart1111111111111111111111111111"/>
    <w:rsid w:val="005A0510"/>
  </w:style>
  <w:style w:type="character" w:customStyle="1" w:styleId="WW-Absatz-Standardschriftart11111111111111111111111111111">
    <w:name w:val="WW-Absatz-Standardschriftart11111111111111111111111111111"/>
    <w:rsid w:val="005A0510"/>
  </w:style>
  <w:style w:type="character" w:customStyle="1" w:styleId="WW-Absatz-Standardschriftart111111111111111111111111111111">
    <w:name w:val="WW-Absatz-Standardschriftart111111111111111111111111111111"/>
    <w:rsid w:val="005A0510"/>
  </w:style>
  <w:style w:type="character" w:customStyle="1" w:styleId="WW-Absatz-Standardschriftart1111111111111111111111111111111">
    <w:name w:val="WW-Absatz-Standardschriftart1111111111111111111111111111111"/>
    <w:rsid w:val="005A0510"/>
  </w:style>
  <w:style w:type="character" w:customStyle="1" w:styleId="WW-Absatz-Standardschriftart11111111111111111111111111111111">
    <w:name w:val="WW-Absatz-Standardschriftart11111111111111111111111111111111"/>
    <w:rsid w:val="005A0510"/>
  </w:style>
  <w:style w:type="character" w:customStyle="1" w:styleId="WW-Absatz-Standardschriftart111111111111111111111111111111111">
    <w:name w:val="WW-Absatz-Standardschriftart111111111111111111111111111111111"/>
    <w:rsid w:val="005A0510"/>
  </w:style>
  <w:style w:type="character" w:customStyle="1" w:styleId="WW-Absatz-Standardschriftart1111111111111111111111111111111111">
    <w:name w:val="WW-Absatz-Standardschriftart1111111111111111111111111111111111"/>
    <w:rsid w:val="005A0510"/>
  </w:style>
  <w:style w:type="character" w:customStyle="1" w:styleId="WW-Absatz-Standardschriftart11111111111111111111111111111111111">
    <w:name w:val="WW-Absatz-Standardschriftart11111111111111111111111111111111111"/>
    <w:rsid w:val="005A0510"/>
  </w:style>
  <w:style w:type="character" w:customStyle="1" w:styleId="WW-Absatz-Standardschriftart111111111111111111111111111111111111">
    <w:name w:val="WW-Absatz-Standardschriftart111111111111111111111111111111111111"/>
    <w:rsid w:val="005A0510"/>
  </w:style>
  <w:style w:type="character" w:customStyle="1" w:styleId="WW-Absatz-Standardschriftart1111111111111111111111111111111111111">
    <w:name w:val="WW-Absatz-Standardschriftart1111111111111111111111111111111111111"/>
    <w:rsid w:val="005A0510"/>
  </w:style>
  <w:style w:type="character" w:customStyle="1" w:styleId="WW-Absatz-Standardschriftart11111111111111111111111111111111111111">
    <w:name w:val="WW-Absatz-Standardschriftart11111111111111111111111111111111111111"/>
    <w:rsid w:val="005A0510"/>
  </w:style>
  <w:style w:type="character" w:customStyle="1" w:styleId="WW-Absatz-Standardschriftart111111111111111111111111111111111111111">
    <w:name w:val="WW-Absatz-Standardschriftart111111111111111111111111111111111111111"/>
    <w:rsid w:val="005A0510"/>
  </w:style>
  <w:style w:type="character" w:customStyle="1" w:styleId="WW-Absatz-Standardschriftart1111111111111111111111111111111111111111">
    <w:name w:val="WW-Absatz-Standardschriftart1111111111111111111111111111111111111111"/>
    <w:rsid w:val="005A0510"/>
  </w:style>
  <w:style w:type="character" w:customStyle="1" w:styleId="WW-Absatz-Standardschriftart11111111111111111111111111111111111111111">
    <w:name w:val="WW-Absatz-Standardschriftart11111111111111111111111111111111111111111"/>
    <w:rsid w:val="005A0510"/>
  </w:style>
  <w:style w:type="character" w:customStyle="1" w:styleId="WW-Absatz-Standardschriftart111111111111111111111111111111111111111111">
    <w:name w:val="WW-Absatz-Standardschriftart111111111111111111111111111111111111111111"/>
    <w:rsid w:val="005A0510"/>
  </w:style>
  <w:style w:type="character" w:customStyle="1" w:styleId="WW-Absatz-Standardschriftart1111111111111111111111111111111111111111111">
    <w:name w:val="WW-Absatz-Standardschriftart1111111111111111111111111111111111111111111"/>
    <w:rsid w:val="005A0510"/>
  </w:style>
  <w:style w:type="character" w:customStyle="1" w:styleId="WW-Absatz-Standardschriftart11111111111111111111111111111111111111111111">
    <w:name w:val="WW-Absatz-Standardschriftart11111111111111111111111111111111111111111111"/>
    <w:rsid w:val="005A0510"/>
  </w:style>
  <w:style w:type="character" w:customStyle="1" w:styleId="WW-Absatz-Standardschriftart111111111111111111111111111111111111111111111">
    <w:name w:val="WW-Absatz-Standardschriftart111111111111111111111111111111111111111111111"/>
    <w:rsid w:val="005A0510"/>
  </w:style>
  <w:style w:type="character" w:customStyle="1" w:styleId="WW-Absatz-Standardschriftart1111111111111111111111111111111111111111111111">
    <w:name w:val="WW-Absatz-Standardschriftart1111111111111111111111111111111111111111111111"/>
    <w:rsid w:val="005A0510"/>
  </w:style>
  <w:style w:type="character" w:customStyle="1" w:styleId="WW-Absatz-Standardschriftart11111111111111111111111111111111111111111111111">
    <w:name w:val="WW-Absatz-Standardschriftart11111111111111111111111111111111111111111111111"/>
    <w:rsid w:val="005A0510"/>
  </w:style>
  <w:style w:type="character" w:customStyle="1" w:styleId="WW-Absatz-Standardschriftart111111111111111111111111111111111111111111111111">
    <w:name w:val="WW-Absatz-Standardschriftart111111111111111111111111111111111111111111111111"/>
    <w:rsid w:val="005A0510"/>
  </w:style>
  <w:style w:type="character" w:customStyle="1" w:styleId="WW-Absatz-Standardschriftart1111111111111111111111111111111111111111111111111">
    <w:name w:val="WW-Absatz-Standardschriftart1111111111111111111111111111111111111111111111111"/>
    <w:rsid w:val="005A05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A05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A05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A05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A05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A05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A0510"/>
  </w:style>
  <w:style w:type="character" w:customStyle="1" w:styleId="WW8Num10z1">
    <w:name w:val="WW8Num10z1"/>
    <w:rsid w:val="005A0510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A0510"/>
  </w:style>
  <w:style w:type="character" w:customStyle="1" w:styleId="WW-DefaultParagraphFont1">
    <w:name w:val="WW-Default Paragraph Font1"/>
    <w:rsid w:val="005A0510"/>
  </w:style>
  <w:style w:type="character" w:customStyle="1" w:styleId="NumberingSymbols">
    <w:name w:val="Numbering Symbols"/>
    <w:rsid w:val="005A05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A05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A05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A05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A05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A0510"/>
  </w:style>
  <w:style w:type="character" w:customStyle="1" w:styleId="WW8Num2z0">
    <w:name w:val="WW8Num2z0"/>
    <w:rsid w:val="005A0510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5A0510"/>
    <w:rPr>
      <w:rFonts w:ascii="Courier New" w:hAnsi="Courier New"/>
    </w:rPr>
  </w:style>
  <w:style w:type="character" w:customStyle="1" w:styleId="WW8Num3z0">
    <w:name w:val="WW8Num3z0"/>
    <w:rsid w:val="005A0510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5A0510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5A0510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A05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A05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A05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A05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A05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A0510"/>
  </w:style>
  <w:style w:type="character" w:customStyle="1" w:styleId="WW8Num3z1">
    <w:name w:val="WW8Num3z1"/>
    <w:rsid w:val="005A0510"/>
    <w:rPr>
      <w:rFonts w:ascii="Courier New" w:hAnsi="Courier New"/>
    </w:rPr>
  </w:style>
  <w:style w:type="character" w:customStyle="1" w:styleId="WW8Num4z4">
    <w:name w:val="WW8Num4z4"/>
    <w:rsid w:val="005A0510"/>
    <w:rPr>
      <w:rFonts w:ascii="Courier New" w:hAnsi="Courier New"/>
    </w:rPr>
  </w:style>
  <w:style w:type="character" w:customStyle="1" w:styleId="WW8Num20z0">
    <w:name w:val="WW8Num20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5A0510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5A0510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3z1">
    <w:name w:val="WW8Num23z1"/>
    <w:rsid w:val="005A0510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4z1">
    <w:name w:val="WW8Num24z1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5A0510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5A0510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5A0510"/>
    <w:rPr>
      <w:rFonts w:ascii="StarSymbol" w:eastAsia="StarSymbol" w:hAnsi="StarSymbol" w:cs="StarSymbol"/>
      <w:sz w:val="18"/>
      <w:szCs w:val="18"/>
    </w:rPr>
  </w:style>
  <w:style w:type="character" w:styleId="Strong">
    <w:name w:val="Strong"/>
    <w:uiPriority w:val="22"/>
    <w:qFormat/>
    <w:rsid w:val="005A0510"/>
    <w:rPr>
      <w:b/>
      <w:bCs/>
    </w:rPr>
  </w:style>
  <w:style w:type="character" w:styleId="Hyperlink">
    <w:name w:val="Hyperlink"/>
    <w:uiPriority w:val="99"/>
    <w:rsid w:val="005A0510"/>
    <w:rPr>
      <w:color w:val="000080"/>
      <w:u w:val="single"/>
    </w:rPr>
  </w:style>
  <w:style w:type="paragraph" w:styleId="List">
    <w:name w:val="List"/>
    <w:basedOn w:val="BodyText"/>
    <w:rsid w:val="005A0510"/>
    <w:pPr>
      <w:suppressAutoHyphens/>
    </w:pPr>
    <w:rPr>
      <w:rFonts w:ascii="Angsana New" w:eastAsia="Cordia New" w:hAnsi="Angsana New" w:cs="Tahoma"/>
      <w:lang w:eastAsia="th-TH"/>
    </w:rPr>
  </w:style>
  <w:style w:type="paragraph" w:styleId="Caption">
    <w:name w:val="caption"/>
    <w:basedOn w:val="Normal"/>
    <w:qFormat/>
    <w:rsid w:val="005A0510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Normal"/>
    <w:rsid w:val="005A0510"/>
    <w:pPr>
      <w:suppressLineNumbers/>
      <w:suppressAutoHyphens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Normal"/>
    <w:next w:val="BodyText"/>
    <w:rsid w:val="005A0510"/>
    <w:pPr>
      <w:keepNext/>
      <w:suppressAutoHyphens/>
      <w:spacing w:before="240" w:after="120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Normal"/>
    <w:rsid w:val="005A0510"/>
    <w:pPr>
      <w:suppressLineNumbers/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TableHeading">
    <w:name w:val="Table Heading"/>
    <w:basedOn w:val="TableContents"/>
    <w:rsid w:val="005A0510"/>
    <w:pPr>
      <w:jc w:val="center"/>
    </w:pPr>
    <w:rPr>
      <w:b/>
      <w:bCs/>
      <w:i/>
      <w:iCs/>
    </w:rPr>
  </w:style>
  <w:style w:type="paragraph" w:customStyle="1" w:styleId="a0">
    <w:name w:val="?????? ?????????"/>
    <w:basedOn w:val="Normal"/>
    <w:rsid w:val="005A0510"/>
    <w:pPr>
      <w:suppressAutoHyphens/>
    </w:pPr>
    <w:rPr>
      <w:rFonts w:ascii="CordiaUPC" w:hAnsi="CordiaUPC" w:cs="CordiaUPC"/>
      <w:sz w:val="28"/>
      <w:lang w:eastAsia="th-TH"/>
    </w:rPr>
  </w:style>
  <w:style w:type="paragraph" w:styleId="CommentText">
    <w:name w:val="annotation text"/>
    <w:basedOn w:val="Normal"/>
    <w:link w:val="CommentTextChar"/>
    <w:rsid w:val="005A0510"/>
    <w:pPr>
      <w:suppressAutoHyphens/>
    </w:pPr>
    <w:rPr>
      <w:rFonts w:ascii="Cordia New" w:eastAsia="Cordia New" w:hAnsi="Cordia New"/>
      <w:sz w:val="20"/>
      <w:szCs w:val="20"/>
      <w:lang w:eastAsia="th-TH"/>
    </w:rPr>
  </w:style>
  <w:style w:type="character" w:customStyle="1" w:styleId="CommentTextChar">
    <w:name w:val="Comment Text Char"/>
    <w:link w:val="CommentText"/>
    <w:rsid w:val="005A0510"/>
    <w:rPr>
      <w:rFonts w:ascii="Cordia New" w:eastAsia="Cordia New" w:hAnsi="Cordia New"/>
      <w:lang w:eastAsia="th-TH"/>
    </w:rPr>
  </w:style>
  <w:style w:type="paragraph" w:customStyle="1" w:styleId="11">
    <w:name w:val="???????1"/>
    <w:basedOn w:val="CommentText"/>
    <w:rsid w:val="005A0510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ListBullet4">
    <w:name w:val="List Bullet 4"/>
    <w:basedOn w:val="Normal"/>
    <w:rsid w:val="005A0510"/>
    <w:pPr>
      <w:suppressAutoHyphens/>
    </w:pPr>
    <w:rPr>
      <w:rFonts w:ascii="CordiaUPC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Normal"/>
    <w:rsid w:val="005A0510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courseid-name">
    <w:name w:val="course id-name"/>
    <w:basedOn w:val="Normal"/>
    <w:rsid w:val="005A0510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5A0510"/>
    <w:pPr>
      <w:suppressAutoHyphens/>
      <w:spacing w:before="60"/>
    </w:pPr>
    <w:rPr>
      <w:rFonts w:ascii="Cordia New" w:eastAsia="Cordia New" w:hAnsi="Cordia New" w:cs="Cordia New"/>
      <w:color w:val="FF0000"/>
      <w:sz w:val="28"/>
      <w:lang w:eastAsia="th-TH"/>
    </w:rPr>
  </w:style>
  <w:style w:type="paragraph" w:customStyle="1" w:styleId="coursebody">
    <w:name w:val="course body"/>
    <w:basedOn w:val="Normal"/>
    <w:rsid w:val="005A0510"/>
    <w:pPr>
      <w:suppressAutoHyphens/>
      <w:spacing w:before="60"/>
      <w:ind w:firstLine="772"/>
    </w:pPr>
    <w:rPr>
      <w:rFonts w:ascii="Cordia New" w:eastAsia="Cordia New" w:hAnsi="Cordia New" w:cs="Cordia New"/>
      <w:sz w:val="28"/>
      <w:lang w:eastAsia="th-TH"/>
    </w:rPr>
  </w:style>
  <w:style w:type="paragraph" w:customStyle="1" w:styleId="Drawing">
    <w:name w:val="Drawing"/>
    <w:basedOn w:val="Caption"/>
    <w:rsid w:val="005A0510"/>
  </w:style>
  <w:style w:type="paragraph" w:customStyle="1" w:styleId="Framecontents">
    <w:name w:val="Frame contents"/>
    <w:basedOn w:val="BodyText"/>
    <w:rsid w:val="005A0510"/>
    <w:pPr>
      <w:suppressAutoHyphens/>
    </w:pPr>
    <w:rPr>
      <w:rFonts w:ascii="Angsana New" w:eastAsia="Cordia New" w:hAnsi="Angsana New" w:cs="Angsana New"/>
      <w:lang w:eastAsia="th-TH"/>
    </w:rPr>
  </w:style>
  <w:style w:type="paragraph" w:customStyle="1" w:styleId="12">
    <w:name w:val="ºÑ¹·Ö¡ ËÑÇ¿ÍÃìÁ 1"/>
    <w:basedOn w:val="Normal"/>
    <w:rsid w:val="005A0510"/>
    <w:pPr>
      <w:jc w:val="center"/>
    </w:pPr>
    <w:rPr>
      <w:rFonts w:ascii="CordiaUPC" w:hAnsi="CordiaUPC" w:cs="CordiaUPC"/>
      <w:b/>
      <w:bCs/>
      <w:sz w:val="64"/>
      <w:szCs w:val="64"/>
    </w:rPr>
  </w:style>
  <w:style w:type="paragraph" w:styleId="ListParagraph">
    <w:name w:val="List Paragraph"/>
    <w:basedOn w:val="Normal"/>
    <w:uiPriority w:val="34"/>
    <w:qFormat/>
    <w:rsid w:val="005A0510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customStyle="1" w:styleId="style21">
    <w:name w:val="style21"/>
    <w:rsid w:val="00587007"/>
    <w:rPr>
      <w:sz w:val="27"/>
      <w:szCs w:val="27"/>
    </w:rPr>
  </w:style>
  <w:style w:type="table" w:styleId="LightShading">
    <w:name w:val="Light Shading"/>
    <w:basedOn w:val="TableNormal"/>
    <w:uiPriority w:val="60"/>
    <w:rsid w:val="00587007"/>
    <w:rPr>
      <w:rFonts w:ascii="TH SarabunPSK" w:hAnsi="TH SarabunPSK" w:cs="TH SarabunPSK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Char1">
    <w:name w:val="Body Text Char1"/>
    <w:rsid w:val="00587007"/>
    <w:rPr>
      <w:rFonts w:ascii="Angsana New" w:eastAsia="Cordia New" w:hAnsi="Angsana New"/>
      <w:sz w:val="32"/>
      <w:szCs w:val="32"/>
      <w:lang w:eastAsia="zh-CN"/>
    </w:rPr>
  </w:style>
  <w:style w:type="character" w:customStyle="1" w:styleId="apple-converted-space">
    <w:name w:val="apple-converted-space"/>
    <w:rsid w:val="00587007"/>
  </w:style>
  <w:style w:type="paragraph" w:styleId="Subtitle">
    <w:name w:val="Subtitle"/>
    <w:basedOn w:val="Normal"/>
    <w:link w:val="SubtitleChar"/>
    <w:qFormat/>
    <w:rsid w:val="00587007"/>
    <w:pPr>
      <w:jc w:val="center"/>
    </w:pPr>
    <w:rPr>
      <w:rFonts w:ascii="Angsana New" w:eastAsia="Cordia New" w:hAnsi="Cordia New"/>
      <w:b/>
      <w:bCs/>
      <w:sz w:val="36"/>
      <w:szCs w:val="36"/>
    </w:rPr>
  </w:style>
  <w:style w:type="character" w:customStyle="1" w:styleId="SubtitleChar">
    <w:name w:val="Subtitle Char"/>
    <w:link w:val="Subtitle"/>
    <w:rsid w:val="00587007"/>
    <w:rPr>
      <w:rFonts w:ascii="Angsana New" w:eastAsia="Cordia New" w:hAnsi="Cordia New"/>
      <w:b/>
      <w:bCs/>
      <w:sz w:val="36"/>
      <w:szCs w:val="36"/>
    </w:rPr>
  </w:style>
  <w:style w:type="character" w:customStyle="1" w:styleId="Title1">
    <w:name w:val="Title1"/>
    <w:rsid w:val="00587007"/>
  </w:style>
  <w:style w:type="paragraph" w:styleId="TOCHeading">
    <w:name w:val="TOC Heading"/>
    <w:basedOn w:val="Heading1"/>
    <w:next w:val="Normal"/>
    <w:uiPriority w:val="39"/>
    <w:unhideWhenUsed/>
    <w:qFormat/>
    <w:rsid w:val="00587007"/>
    <w:pPr>
      <w:keepLines/>
      <w:spacing w:before="480" w:after="0" w:line="276" w:lineRule="auto"/>
      <w:outlineLvl w:val="9"/>
    </w:pPr>
    <w:rPr>
      <w:rFonts w:ascii="Cambria" w:hAnsi="Cambria" w:cs="Angsana New"/>
      <w:color w:val="365F91"/>
      <w:kern w:val="0"/>
      <w:sz w:val="28"/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E3DA6"/>
    <w:pPr>
      <w:tabs>
        <w:tab w:val="right" w:leader="dot" w:pos="9376"/>
      </w:tabs>
      <w:ind w:left="324"/>
    </w:pPr>
    <w:rPr>
      <w:rFonts w:ascii="Calibri" w:eastAsia="Calibri" w:hAnsi="Calibri"/>
      <w:smallCaps/>
      <w:sz w:val="20"/>
      <w:szCs w:val="2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5982"/>
    <w:pPr>
      <w:tabs>
        <w:tab w:val="right" w:leader="dot" w:pos="9376"/>
      </w:tabs>
      <w:spacing w:before="120" w:after="120"/>
    </w:pPr>
    <w:rPr>
      <w:rFonts w:ascii="TH SarabunPSK" w:eastAsia="Calibri" w:hAnsi="TH SarabunPSK" w:cs="TH SarabunPSK"/>
      <w:b/>
      <w:bCs/>
      <w:caps/>
      <w:noProof/>
      <w:color w:val="FF000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87007"/>
    <w:pPr>
      <w:ind w:left="640"/>
    </w:pPr>
    <w:rPr>
      <w:rFonts w:ascii="Calibri" w:eastAsia="Calibri" w:hAnsi="Calibr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587007"/>
    <w:pPr>
      <w:ind w:left="960"/>
    </w:pPr>
    <w:rPr>
      <w:rFonts w:ascii="Calibri" w:eastAsia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87007"/>
    <w:pPr>
      <w:ind w:left="1280"/>
    </w:pPr>
    <w:rPr>
      <w:rFonts w:ascii="Calibri" w:eastAsia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587007"/>
    <w:pPr>
      <w:ind w:left="1600"/>
    </w:pPr>
    <w:rPr>
      <w:rFonts w:ascii="Calibri" w:eastAsia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87007"/>
    <w:pPr>
      <w:ind w:left="1920"/>
    </w:pPr>
    <w:rPr>
      <w:rFonts w:ascii="Calibri" w:eastAsia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87007"/>
    <w:pPr>
      <w:ind w:left="2240"/>
    </w:pPr>
    <w:rPr>
      <w:rFonts w:ascii="Calibri" w:eastAsia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87007"/>
    <w:pPr>
      <w:ind w:left="2560"/>
    </w:pPr>
    <w:rPr>
      <w:rFonts w:ascii="Calibri" w:eastAsia="Calibri" w:hAnsi="Calibri"/>
      <w:sz w:val="18"/>
      <w:szCs w:val="21"/>
    </w:rPr>
  </w:style>
  <w:style w:type="table" w:customStyle="1" w:styleId="13">
    <w:name w:val="แรเงาอ่อน1"/>
    <w:basedOn w:val="TableNormal"/>
    <w:uiPriority w:val="60"/>
    <w:rsid w:val="00587007"/>
    <w:rPr>
      <w:rFonts w:ascii="TH SarabunPSK" w:hAnsi="TH SarabunPSK" w:cs="TH SarabunPSK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semiHidden/>
    <w:unhideWhenUsed/>
    <w:rsid w:val="00491997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997"/>
    <w:pPr>
      <w:suppressAutoHyphens w:val="0"/>
    </w:pPr>
    <w:rPr>
      <w:rFonts w:ascii="Times New Roman" w:eastAsia="Times New Roman" w:hAnsi="Times New Roman"/>
      <w:b/>
      <w:bCs/>
      <w:szCs w:val="25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91997"/>
    <w:rPr>
      <w:rFonts w:ascii="Cordia New" w:eastAsia="Cordia New" w:hAnsi="Cordia New"/>
      <w:b/>
      <w:bCs/>
      <w:szCs w:val="25"/>
      <w:lang w:eastAsia="th-TH"/>
    </w:rPr>
  </w:style>
  <w:style w:type="paragraph" w:styleId="Revision">
    <w:name w:val="Revision"/>
    <w:hidden/>
    <w:uiPriority w:val="99"/>
    <w:semiHidden/>
    <w:rsid w:val="009F5A0A"/>
    <w:rPr>
      <w:sz w:val="24"/>
      <w:szCs w:val="28"/>
    </w:rPr>
  </w:style>
  <w:style w:type="character" w:customStyle="1" w:styleId="e24kjd">
    <w:name w:val="e24kjd"/>
    <w:basedOn w:val="DefaultParagraphFont"/>
    <w:rsid w:val="0055338B"/>
  </w:style>
  <w:style w:type="character" w:customStyle="1" w:styleId="st">
    <w:name w:val="st"/>
    <w:basedOn w:val="DefaultParagraphFont"/>
    <w:rsid w:val="0055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0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40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249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81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13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2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4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39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74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01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621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50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60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49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2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95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31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67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16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74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10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4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9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8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E2064-55E5-4259-9AB1-5E868AA1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29585</Words>
  <Characters>168637</Characters>
  <Application>Microsoft Office Word</Application>
  <DocSecurity>0</DocSecurity>
  <Lines>1405</Lines>
  <Paragraphs>395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MMTCNAVY</Company>
  <LinksUpToDate>false</LinksUpToDate>
  <CharactersWithSpaces>197827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MMTC</dc:creator>
  <cp:lastModifiedBy>RTNA_EDU</cp:lastModifiedBy>
  <cp:revision>298</cp:revision>
  <cp:lastPrinted>2021-01-04T08:02:00Z</cp:lastPrinted>
  <dcterms:created xsi:type="dcterms:W3CDTF">2020-01-29T01:54:00Z</dcterms:created>
  <dcterms:modified xsi:type="dcterms:W3CDTF">2021-09-23T08:49:00Z</dcterms:modified>
</cp:coreProperties>
</file>