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B82" w:rsidRDefault="00D77B83">
      <w:pPr>
        <w:jc w:val="center"/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-21588</wp:posOffset>
            </wp:positionH>
            <wp:positionV relativeFrom="paragraph">
              <wp:posOffset>-186693</wp:posOffset>
            </wp:positionV>
            <wp:extent cx="539752" cy="588645"/>
            <wp:effectExtent l="0" t="0" r="0" b="1905"/>
            <wp:wrapNone/>
            <wp:docPr id="1" name="Picture 2" descr="KR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2" cy="5886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F7B82" w:rsidRDefault="00D77B83">
      <w:pPr>
        <w:tabs>
          <w:tab w:val="left" w:pos="9071"/>
        </w:tabs>
        <w:ind w:right="-1"/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กพล.กรม นนร.รอ.รร.นร.(โทร.๕๓๙๔๘)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F7B82" w:rsidRDefault="00D77B83">
      <w:pPr>
        <w:tabs>
          <w:tab w:val="left" w:pos="4395"/>
          <w:tab w:val="left" w:pos="5670"/>
          <w:tab w:val="left" w:pos="9072"/>
        </w:tabs>
        <w:ind w:right="-1"/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กห ๐๕๓๕.๒.๕/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เม.ย.๖๐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F7B82" w:rsidRDefault="00D77B83">
      <w:pPr>
        <w:tabs>
          <w:tab w:val="left" w:pos="9071"/>
        </w:tabs>
        <w:ind w:right="-1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ขออนุมัติทดสอบสมรรถภาพทางกาย นนร.ครั้งที่ ๑ ประจำปีการศึกษา ๒๕๖๐</w:t>
      </w:r>
      <w:r>
        <w:rPr>
          <w:rFonts w:ascii="Angsana New" w:hAnsi="Angsana New" w:cs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u w:val="dotted"/>
          <w:cs/>
        </w:rPr>
        <w:tab/>
      </w:r>
    </w:p>
    <w:p w:rsidR="005F7B82" w:rsidRDefault="00D77B83">
      <w:pPr>
        <w:pStyle w:val="a3"/>
        <w:tabs>
          <w:tab w:val="left" w:pos="709"/>
        </w:tabs>
        <w:spacing w:before="120" w:after="120"/>
        <w:jc w:val="both"/>
      </w:pPr>
      <w:r>
        <w:rPr>
          <w:rFonts w:ascii="TH SarabunPSK" w:hAnsi="TH SarabunPSK" w:cs="TH SarabunPSK"/>
          <w:cs/>
        </w:rPr>
        <w:t xml:space="preserve">เสนอ  </w:t>
      </w:r>
      <w:r>
        <w:rPr>
          <w:rFonts w:ascii="TH SarabunPSK" w:hAnsi="TH SarabunPSK" w:cs="TH SarabunPSK"/>
          <w:cs/>
          <w:lang w:val="en-GB"/>
        </w:rPr>
        <w:t xml:space="preserve">กรม </w:t>
      </w:r>
      <w:r>
        <w:rPr>
          <w:rFonts w:ascii="TH SarabunPSK" w:hAnsi="TH SarabunPSK" w:cs="TH SarabunPSK"/>
          <w:cs/>
          <w:lang w:val="en-GB"/>
        </w:rPr>
        <w:t>นนร.รอ.รร.นร. (ผ่าน ยก.กรม นนร.รอ.รร.นร.)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214"/>
        </w:tabs>
        <w:jc w:val="both"/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๑. </w:t>
      </w:r>
      <w:r>
        <w:rPr>
          <w:rFonts w:ascii="TH SarabunPSK" w:hAnsi="TH SarabunPSK" w:cs="TH SarabunPSK"/>
          <w:sz w:val="32"/>
          <w:szCs w:val="32"/>
          <w:cs/>
        </w:rPr>
        <w:t>กพล.กรม นนร.รอ.รร.นร. ขออนุมัติ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ทดสอบสมรรถภาพทางกาย นนร.ครั้งที่ ๑ ประจำ</w:t>
      </w:r>
      <w:r>
        <w:rPr>
          <w:rFonts w:ascii="TH SarabunPSK" w:hAnsi="TH SarabunPSK" w:cs="TH SarabunPSK"/>
          <w:spacing w:val="-2"/>
          <w:sz w:val="32"/>
          <w:szCs w:val="32"/>
          <w:cs/>
        </w:rPr>
        <w:br/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ปีการศึกษา ๒๕๖๐ ตั้งแต่ ๑๕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–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๑๙ </w:t>
      </w:r>
      <w:r>
        <w:rPr>
          <w:rFonts w:ascii="TH SarabunPSK" w:hAnsi="TH SarabunPSK" w:cs="TH SarabunPSK"/>
          <w:sz w:val="32"/>
          <w:szCs w:val="32"/>
          <w:cs/>
        </w:rPr>
        <w:t xml:space="preserve">พ.ค.๖๐ ระหว่างเวลา ๐๖๐๐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๐๘๐๐ ดังนี้</w:t>
      </w:r>
    </w:p>
    <w:p w:rsidR="005F7B82" w:rsidRDefault="00D77B83">
      <w:pPr>
        <w:tabs>
          <w:tab w:val="left" w:pos="-2902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752"/>
          <w:tab w:val="right" w:pos="5220"/>
        </w:tabs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- วันที่ ๑๕  พ.ค.๖๐  ทดสอบ นนร. ชั้นปีที่ ๕ </w:t>
      </w:r>
    </w:p>
    <w:p w:rsidR="005F7B82" w:rsidRDefault="00D77B83">
      <w:pPr>
        <w:tabs>
          <w:tab w:val="left" w:pos="-3200"/>
          <w:tab w:val="left" w:pos="-2902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752"/>
          <w:tab w:val="right" w:pos="5220"/>
        </w:tabs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- วันที่ ๑๖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พ.ค.๖๐  ทดสอบ นนร. ชั้นปีที่ ๔ </w:t>
      </w:r>
    </w:p>
    <w:p w:rsidR="005F7B82" w:rsidRDefault="00D77B83">
      <w:pPr>
        <w:tabs>
          <w:tab w:val="left" w:pos="-2902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800"/>
          <w:tab w:val="right" w:pos="5220"/>
        </w:tabs>
        <w:jc w:val="both"/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- วันที่ ๑๗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พ.ค.๖๐  ทดสอบ นนร.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ชั้นปีที่ ๓</w:t>
      </w:r>
    </w:p>
    <w:p w:rsidR="005F7B82" w:rsidRDefault="00D77B83">
      <w:pPr>
        <w:tabs>
          <w:tab w:val="left" w:pos="-2902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894"/>
          <w:tab w:val="right" w:pos="5220"/>
        </w:tabs>
        <w:jc w:val="both"/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- วันที่ ๑๘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พ.ค.๖๐  ทดสอบ นนร.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ชั้นปีที่ ๒</w:t>
      </w:r>
    </w:p>
    <w:p w:rsidR="005F7B82" w:rsidRDefault="00D77B83">
      <w:pPr>
        <w:tabs>
          <w:tab w:val="left" w:pos="-3200"/>
          <w:tab w:val="left" w:pos="-2902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752"/>
          <w:tab w:val="right" w:pos="4894"/>
        </w:tabs>
        <w:jc w:val="both"/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- วันที่ ๑๙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พ.ค.๖๐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ทดสอบ นนร. ชั้นปีที่ ๑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540"/>
        </w:tabs>
        <w:spacing w:before="120"/>
        <w:ind w:left="720"/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๒. กพล.กรม นนร.รอ.ฯ ขอเรียนข้อมูล และข้อพิจารณา ดังนี้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214"/>
        </w:tabs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๒.๑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การทดสอบสมรรถภาพตามข้อ ๑ ดำเนินการตามระเบียบ รร.นร. ว่าด้วยการทดสอบสมรรถภาพข้าราชการ ทหาร ลูกจ้าง และ นนร. พ.ศ.๒๕๔๘ กำหนดให้ทดสอบสมรรถภาพทางกาย นนร.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>ปีการศึกษาละ ๔ ครั้ง โดยวิธีการทดสอบประกอบด้วย ๕ สถานี ได้แก่ ดึงข้อ ๒๐ ครั้ง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ลุกนั่ง ๑ นาที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ดันพื้น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>๑ นา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ที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วิ่ง ๒ กม. และว่ายน้ำ ๑๐๐ เมตร ส่วนเกณฑ์การทดสอบกำหนดให้ผู้เข้ารับการทดสอบต้องมีคะแนน</w:t>
      </w:r>
      <w:r>
        <w:rPr>
          <w:rFonts w:ascii="TH SarabunPSK" w:hAnsi="TH SarabunPSK" w:cs="TH SarabunPSK"/>
          <w:spacing w:val="-4"/>
          <w:sz w:val="32"/>
          <w:szCs w:val="32"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>ตั้งแต่ ๖๐ ในเรือนร้อยขึ้นไป</w:t>
      </w:r>
      <w:r>
        <w:rPr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สำหรับนักเรียนชั้นปีใดที่ไม่สามารถมาทดสอบได้ตามห้วงวันที่กำหนดของตนเอง เนื่องจากมีเหตุผลความจำเป็น  ขอให้มาดำเนินการทดสอบในวันอื่นภายในห้</w:t>
      </w:r>
      <w:r>
        <w:rPr>
          <w:rFonts w:ascii="TH SarabunPSK" w:hAnsi="TH SarabunPSK" w:cs="TH SarabunPSK"/>
          <w:sz w:val="32"/>
          <w:szCs w:val="32"/>
          <w:cs/>
        </w:rPr>
        <w:t>วงระยะเวลาของการทดสอบ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(๑๕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๑๙ พ.ค.๖๐) 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214"/>
        </w:tabs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๒.๒ กพล.ฯ ได้พิจารณาจัดข้าราชการ เพื่อปฏิบัติหน้าที่เป็นเจ้าหน้าที่ทดสอบตามข้อ ๒.๑  จำนวน ๒๕ นาย ประมาณการค่าตอบแทนการปฏิบัติงานนอกเวลาราชการเป็นจำนวนเงิน ๑๒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๕๐๐ บาท(๒๕ นาย ๆ ละ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๕๐ บาท/ชม. รวม ๕ วัน)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540"/>
        </w:tabs>
        <w:spacing w:before="120"/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เห็นคว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ร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540"/>
        </w:tabs>
        <w:ind w:left="720"/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๓.๑ อนุมัติทดสอบสมรรถภาพทางกายของ นนร. ครั้งที่ ๑ ตามข้อ ๒.๑ 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540"/>
        </w:tabs>
        <w:ind w:left="720"/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๓.๒ แจ้งใน นนร. มาดำเนินการทดสอบตามข้อ ๒.๑</w:t>
      </w:r>
    </w:p>
    <w:p w:rsidR="005F7B82" w:rsidRDefault="00D77B83">
      <w:pPr>
        <w:tabs>
          <w:tab w:val="left" w:pos="11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072"/>
          <w:tab w:val="right" w:pos="9540"/>
        </w:tabs>
        <w:ind w:left="720"/>
        <w:jc w:val="both"/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  ๓.๓ </w:t>
      </w:r>
      <w:r>
        <w:rPr>
          <w:rFonts w:ascii="TH SarabunPSK" w:hAnsi="TH SarabunPSK" w:cs="TH SarabunPSK"/>
          <w:sz w:val="32"/>
          <w:szCs w:val="32"/>
          <w:cs/>
        </w:rPr>
        <w:t>อนุมัติค่าตอบแทนการปฏิบัติงานนอกเวลาราชการ ตามข้อ ๒.๒</w:t>
      </w:r>
    </w:p>
    <w:p w:rsidR="005F7B82" w:rsidRDefault="00D77B83">
      <w:pPr>
        <w:pStyle w:val="a3"/>
        <w:tabs>
          <w:tab w:val="left" w:pos="1120"/>
          <w:tab w:val="left" w:pos="5814"/>
        </w:tabs>
        <w:spacing w:before="120"/>
        <w:jc w:val="both"/>
      </w:pPr>
      <w:r>
        <w:rPr>
          <w:cs/>
        </w:rPr>
        <w:tab/>
        <w:t>จึงเสนอมาเพื่อโปรดพิจารณาดำเนินการต่อไป</w:t>
      </w:r>
    </w:p>
    <w:p w:rsidR="005F7B82" w:rsidRDefault="00D77B83">
      <w:pPr>
        <w:pStyle w:val="a3"/>
        <w:tabs>
          <w:tab w:val="left" w:pos="1418"/>
          <w:tab w:val="left" w:pos="5814"/>
        </w:tabs>
        <w:spacing w:before="120"/>
        <w:jc w:val="both"/>
      </w:pPr>
      <w:r>
        <w:rPr>
          <w:cs/>
        </w:rPr>
        <w:tab/>
      </w:r>
      <w:r>
        <w:rPr>
          <w:cs/>
        </w:rPr>
        <w:t xml:space="preserve">                                               น.อ.   </w:t>
      </w:r>
    </w:p>
    <w:p w:rsidR="005F7B82" w:rsidRDefault="00D77B83">
      <w:pPr>
        <w:tabs>
          <w:tab w:val="left" w:pos="4536"/>
          <w:tab w:val="right" w:pos="9540"/>
        </w:tabs>
        <w:jc w:val="both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ผอ.กพล.กรม นนร.รอ.รร.นร.</w:t>
      </w:r>
    </w:p>
    <w:p w:rsidR="005F7B82" w:rsidRDefault="00D77B83">
      <w:pPr>
        <w:tabs>
          <w:tab w:val="left" w:pos="4536"/>
          <w:tab w:val="right" w:pos="9540"/>
        </w:tabs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sectPr w:rsidR="005F7B82">
      <w:pgSz w:w="11906" w:h="16838"/>
      <w:pgMar w:top="851" w:right="102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83" w:rsidRDefault="00D77B83">
      <w:r>
        <w:separator/>
      </w:r>
    </w:p>
  </w:endnote>
  <w:endnote w:type="continuationSeparator" w:id="0">
    <w:p w:rsidR="00D77B83" w:rsidRDefault="00D7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83" w:rsidRDefault="00D77B83">
      <w:r>
        <w:rPr>
          <w:color w:val="000000"/>
        </w:rPr>
        <w:separator/>
      </w:r>
    </w:p>
  </w:footnote>
  <w:footnote w:type="continuationSeparator" w:id="0">
    <w:p w:rsidR="00D77B83" w:rsidRDefault="00D7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5F7B82"/>
    <w:rsid w:val="005F7B82"/>
    <w:rsid w:val="00B9297C"/>
    <w:rsid w:val="00D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a6">
    <w:name w:val="List Paragraph"/>
    <w:basedOn w:val="a"/>
    <w:pPr>
      <w:ind w:left="720"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32"/>
    </w:rPr>
  </w:style>
  <w:style w:type="paragraph" w:styleId="a6">
    <w:name w:val="List Paragraph"/>
    <w:basedOn w:val="a"/>
    <w:pPr>
      <w:ind w:left="72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1234</dc:creator>
  <cp:lastModifiedBy>RTNA</cp:lastModifiedBy>
  <cp:revision>2</cp:revision>
  <cp:lastPrinted>2017-04-04T06:22:00Z</cp:lastPrinted>
  <dcterms:created xsi:type="dcterms:W3CDTF">2017-05-14T02:36:00Z</dcterms:created>
  <dcterms:modified xsi:type="dcterms:W3CDTF">2017-05-14T02:36:00Z</dcterms:modified>
</cp:coreProperties>
</file>